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 И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ЗАШТИТЕ ЖИВОТНЕ СРЕДИНЕ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D055CB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</w:t>
            </w:r>
            <w:r w:rsidR="00D0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404-02-88/2017-10</w:t>
            </w:r>
          </w:p>
        </w:tc>
      </w:tr>
      <w:tr w:rsidR="00C819DA" w:rsidRPr="00C819DA" w:rsidTr="009230EA">
        <w:tc>
          <w:tcPr>
            <w:tcW w:w="5125" w:type="dxa"/>
          </w:tcPr>
          <w:p w:rsidR="00D055CB" w:rsidRPr="00D055CB" w:rsidRDefault="00C819DA" w:rsidP="00D05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Датум:</w:t>
            </w:r>
            <w:r w:rsidR="00D055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27.02.2017. </w:t>
            </w:r>
            <w:r w:rsidR="00D055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2F66DA" w:rsidRDefault="002F66DA" w:rsidP="00C819DA">
      <w:pPr>
        <w:rPr>
          <w:lang w:val="sr-Cyrl-RS"/>
        </w:rPr>
      </w:pPr>
    </w:p>
    <w:p w:rsidR="00D055CB" w:rsidRPr="00D055CB" w:rsidRDefault="00D055CB" w:rsidP="00D055C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5CB" w:rsidRDefault="00D055CB" w:rsidP="00D05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55CB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ПРОДУЖЕЊУ РОКА ЗА ПОДНОШЕЊЕ ПОНУДА </w:t>
      </w:r>
    </w:p>
    <w:p w:rsidR="00D055CB" w:rsidRDefault="00D055CB" w:rsidP="00D05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ЈАВНУ НАБВКУ  </w:t>
      </w:r>
      <w:r w:rsidRPr="00D055CB">
        <w:rPr>
          <w:rFonts w:ascii="Times New Roman" w:hAnsi="Times New Roman" w:cs="Times New Roman"/>
          <w:sz w:val="24"/>
          <w:szCs w:val="24"/>
          <w:lang w:val="sr-Cyrl-RS"/>
        </w:rPr>
        <w:t>БРОЈ: 404-02-88/2017-10, РЕДНИ БРОЈ: 1.2.4</w:t>
      </w:r>
    </w:p>
    <w:p w:rsidR="00D055CB" w:rsidRDefault="00D055CB" w:rsidP="00D05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5CB" w:rsidRDefault="00D055CB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току рока за подношење понуда у поступку  јавне набвке мале вредности за доделу уговора о пружању услуге штампања ловних карата за ловну 2017/2018. годину, а за потребе Управе за шуме Министарства пољопривреде и заштите животне средине, за коју је позив за подношење понуда објављен на Порталу јавних набавки и на интернет страници наручиоца дана 21.02.2017. године, Наручилац је извршио измену конкурсне документације. </w:t>
      </w:r>
    </w:p>
    <w:p w:rsidR="00D055CB" w:rsidRDefault="00D055CB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Због наведеног, а складу са чланом 65. став 5 Закона о јавним набвкама, продужава се рок за подношење понуда на следећи начин:</w:t>
      </w:r>
    </w:p>
    <w:p w:rsidR="00D055CB" w:rsidRDefault="00D055CB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5CB" w:rsidRDefault="00D055CB" w:rsidP="00D05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Понуда се сматра благовременом уколико је примљена од стране наручиуоца најкасније до 3.03.2017. године до 12:00 часова.</w:t>
      </w:r>
    </w:p>
    <w:p w:rsidR="00D055CB" w:rsidRDefault="00D055CB" w:rsidP="00D05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Јавно отварање понуде одржађе се дана 3.03.2017. године у 12:15 часова у просторијама Управе за шуме, Омладинских бригада 1, Нови Београд, 4. спрат, канцеларија 442.</w:t>
      </w:r>
    </w:p>
    <w:p w:rsidR="00D055CB" w:rsidRDefault="005C30A0" w:rsidP="00D05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5C30A0" w:rsidRDefault="005C30A0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Све наведено објављује се на Порталу јавних набвки и на интернет страници наручиоца.</w:t>
      </w:r>
    </w:p>
    <w:p w:rsidR="005C30A0" w:rsidRDefault="005C30A0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0A0" w:rsidRPr="005C30A0" w:rsidRDefault="005C30A0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КОМИСИЈА ЗА ЈАВНУ НАБА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ВКУ</w:t>
      </w:r>
    </w:p>
    <w:sectPr w:rsidR="005C30A0" w:rsidRPr="005C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125ED6"/>
    <w:rsid w:val="002F66DA"/>
    <w:rsid w:val="005C30A0"/>
    <w:rsid w:val="009230EA"/>
    <w:rsid w:val="00AE68BD"/>
    <w:rsid w:val="00C819DA"/>
    <w:rsid w:val="00D055CB"/>
    <w:rsid w:val="00EB66C4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DDB6.BB523B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2016-07-14T08:50:00Z</dcterms:created>
  <dcterms:modified xsi:type="dcterms:W3CDTF">2017-02-27T14:04:00Z</dcterms:modified>
</cp:coreProperties>
</file>