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114" w:tblpY="661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7F7913" w:rsidTr="007F7913">
        <w:tc>
          <w:tcPr>
            <w:tcW w:w="4428" w:type="dxa"/>
            <w:hideMark/>
          </w:tcPr>
          <w:p w:rsidR="007F7913" w:rsidRDefault="007F7913">
            <w:pPr>
              <w:spacing w:line="276" w:lineRule="auto"/>
              <w:jc w:val="center"/>
              <w:rPr>
                <w:lang w:val="en-GB"/>
              </w:rPr>
            </w:pPr>
          </w:p>
        </w:tc>
      </w:tr>
    </w:tbl>
    <w:p w:rsidR="007F7913" w:rsidRDefault="007F7913" w:rsidP="00ED30DD">
      <w:pPr>
        <w:rPr>
          <w:lang w:val="sr-Latn-RS"/>
        </w:rPr>
      </w:pPr>
    </w:p>
    <w:tbl>
      <w:tblPr>
        <w:tblW w:w="4860" w:type="dxa"/>
        <w:tblLook w:val="01E0" w:firstRow="1" w:lastRow="1" w:firstColumn="1" w:lastColumn="1" w:noHBand="0" w:noVBand="0"/>
      </w:tblPr>
      <w:tblGrid>
        <w:gridCol w:w="4860"/>
      </w:tblGrid>
      <w:tr w:rsidR="00ED30DD" w:rsidRPr="00BA7984" w:rsidTr="00ED30DD">
        <w:trPr>
          <w:trHeight w:val="2340"/>
        </w:trPr>
        <w:tc>
          <w:tcPr>
            <w:tcW w:w="4860" w:type="dxa"/>
            <w:hideMark/>
          </w:tcPr>
          <w:p w:rsidR="00ED30DD" w:rsidRPr="00BA7984" w:rsidRDefault="00ED30DD" w:rsidP="00606589">
            <w:pPr>
              <w:spacing w:line="276" w:lineRule="auto"/>
              <w:jc w:val="center"/>
              <w:rPr>
                <w:lang w:val="ru-RU"/>
              </w:rPr>
            </w:pPr>
            <w:r w:rsidRPr="00BA7984">
              <w:rPr>
                <w:noProof/>
              </w:rPr>
              <w:drawing>
                <wp:inline distT="0" distB="0" distL="0" distR="0" wp14:anchorId="644DF526" wp14:editId="1DC2A8BF">
                  <wp:extent cx="466725" cy="752475"/>
                  <wp:effectExtent l="0" t="0" r="9525" b="9525"/>
                  <wp:docPr id="1" name="Picture 1" descr="Description: Description: 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ru-RU"/>
              </w:rPr>
              <w:t>Република Србија</w:t>
            </w:r>
          </w:p>
          <w:p w:rsidR="00ED30DD" w:rsidRPr="00BA7984" w:rsidRDefault="00ED30DD" w:rsidP="00ED30DD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МИНИСТАРСТВО</w:t>
            </w:r>
            <w:r>
              <w:rPr>
                <w:b/>
                <w:lang w:val="sr-Cyrl-RS"/>
              </w:rPr>
              <w:t xml:space="preserve"> И </w:t>
            </w:r>
            <w:r w:rsidRPr="00BA7984">
              <w:rPr>
                <w:b/>
                <w:lang w:val="ru-RU"/>
              </w:rPr>
              <w:t xml:space="preserve">ПОЉОПРИВРЕДЕ, 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ru-RU"/>
              </w:rPr>
              <w:t>И ЗАШТИТЕ ЖИВОТНЕ СРЕДИНЕ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BA7984">
              <w:rPr>
                <w:b/>
                <w:lang w:val="ru-RU"/>
              </w:rPr>
              <w:t>Број: 404-02-</w:t>
            </w:r>
            <w:r>
              <w:rPr>
                <w:b/>
                <w:lang w:val="sr-Cyrl-RS"/>
              </w:rPr>
              <w:t>117</w:t>
            </w:r>
            <w:r w:rsidRPr="00BA7984">
              <w:rPr>
                <w:b/>
                <w:lang w:val="ru-RU"/>
              </w:rPr>
              <w:t>/201</w:t>
            </w:r>
            <w:r w:rsidRPr="00BA7984">
              <w:rPr>
                <w:b/>
              </w:rPr>
              <w:t>6</w:t>
            </w:r>
            <w:r w:rsidRPr="00BA7984">
              <w:rPr>
                <w:b/>
                <w:lang w:val="ru-RU"/>
              </w:rPr>
              <w:t>-</w:t>
            </w:r>
            <w:r>
              <w:rPr>
                <w:b/>
                <w:lang w:val="sr-Latn-CS"/>
              </w:rPr>
              <w:t>10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sr-Cyrl-CS"/>
              </w:rPr>
              <w:t>Датум:</w:t>
            </w:r>
            <w:r w:rsidRPr="00BA7984">
              <w:rPr>
                <w:b/>
              </w:rPr>
              <w:t>20</w:t>
            </w:r>
            <w:r w:rsidRPr="00BA7984">
              <w:rPr>
                <w:b/>
                <w:lang w:val="sr-Cyrl-RS"/>
              </w:rPr>
              <w:t>.04.</w:t>
            </w:r>
            <w:r w:rsidRPr="00BA7984">
              <w:rPr>
                <w:b/>
                <w:lang w:val="ru-RU"/>
              </w:rPr>
              <w:t>201</w:t>
            </w:r>
            <w:r w:rsidRPr="00BA7984">
              <w:rPr>
                <w:b/>
              </w:rPr>
              <w:t>6</w:t>
            </w:r>
            <w:r w:rsidRPr="00BA7984">
              <w:rPr>
                <w:b/>
                <w:lang w:val="ru-RU"/>
              </w:rPr>
              <w:t>. године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lang w:val="sr-Latn-CS"/>
              </w:rPr>
            </w:pPr>
            <w:r w:rsidRPr="00BA7984">
              <w:rPr>
                <w:lang w:val="ru-RU"/>
              </w:rPr>
              <w:t>Б е о г р а д</w:t>
            </w:r>
          </w:p>
        </w:tc>
      </w:tr>
    </w:tbl>
    <w:p w:rsidR="00ED30DD" w:rsidRPr="00BA7984" w:rsidRDefault="00ED30DD" w:rsidP="00ED30DD">
      <w:pPr>
        <w:rPr>
          <w:rFonts w:ascii="Calibri" w:hAnsi="Calibri"/>
          <w:lang w:val="sr-Cyrl-RS"/>
        </w:rPr>
      </w:pPr>
    </w:p>
    <w:p w:rsidR="00ED30DD" w:rsidRPr="00BA7984" w:rsidRDefault="00ED30DD" w:rsidP="00ED30DD">
      <w:pPr>
        <w:rPr>
          <w:rFonts w:ascii="Calibri" w:hAnsi="Calibri"/>
          <w:lang w:val="sr-Cyrl-RS"/>
        </w:rPr>
      </w:pPr>
    </w:p>
    <w:p w:rsidR="00ED30DD" w:rsidRPr="00BA7984" w:rsidRDefault="00ED30DD" w:rsidP="00ED30DD">
      <w:pPr>
        <w:rPr>
          <w:rFonts w:ascii="Calibri" w:hAnsi="Calibri"/>
          <w:lang w:val="sr-Cyrl-RS"/>
        </w:rPr>
      </w:pPr>
    </w:p>
    <w:p w:rsidR="00ED30DD" w:rsidRPr="00BA7984" w:rsidRDefault="00ED30DD" w:rsidP="00ED30DD">
      <w:pPr>
        <w:rPr>
          <w:rFonts w:ascii="Calibri" w:hAnsi="Calibri"/>
          <w:lang w:val="sr-Cyrl-RS"/>
        </w:rPr>
      </w:pPr>
    </w:p>
    <w:p w:rsidR="00ED30DD" w:rsidRPr="00BA7984" w:rsidRDefault="00ED30DD" w:rsidP="00ED30DD">
      <w:pPr>
        <w:rPr>
          <w:b/>
          <w:lang w:val="sr-Cyrl-CS"/>
        </w:rPr>
      </w:pPr>
      <w:r w:rsidRPr="00BA7984">
        <w:rPr>
          <w:b/>
          <w:lang w:val="sr-Cyrl-CS"/>
        </w:rPr>
        <w:tab/>
        <w:t>Предмет:</w:t>
      </w:r>
      <w:r w:rsidRPr="00BA7984">
        <w:rPr>
          <w:lang w:val="sr-Cyrl-CS"/>
        </w:rPr>
        <w:t xml:space="preserve"> </w:t>
      </w:r>
      <w:r w:rsidRPr="00BA7984">
        <w:rPr>
          <w:b/>
          <w:lang w:val="sr-Cyrl-CS"/>
        </w:rPr>
        <w:t>Појашњења -</w:t>
      </w:r>
      <w:r w:rsidRPr="00BA7984">
        <w:rPr>
          <w:lang w:val="sr-Cyrl-CS"/>
        </w:rPr>
        <w:t xml:space="preserve"> </w:t>
      </w:r>
      <w:r w:rsidRPr="00BA7984">
        <w:rPr>
          <w:b/>
          <w:lang w:val="sr-Cyrl-CS"/>
        </w:rPr>
        <w:t xml:space="preserve">одговори на питања заинтересованог лица у поступку </w:t>
      </w:r>
      <w:r w:rsidRPr="00BA7984">
        <w:rPr>
          <w:b/>
          <w:lang w:val="ru-RU"/>
        </w:rPr>
        <w:t>јавне набавке</w:t>
      </w:r>
      <w:r w:rsidRPr="00BA798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мале вредности </w:t>
      </w:r>
      <w:r w:rsidRPr="00BA7984">
        <w:rPr>
          <w:b/>
          <w:lang w:val="ru-RU"/>
        </w:rPr>
        <w:t>број 404-02-</w:t>
      </w:r>
      <w:r>
        <w:rPr>
          <w:b/>
          <w:lang w:val="sr-Cyrl-RS"/>
        </w:rPr>
        <w:t>117</w:t>
      </w:r>
      <w:r w:rsidRPr="00BA7984">
        <w:rPr>
          <w:b/>
          <w:lang w:val="ru-RU"/>
        </w:rPr>
        <w:t>2016-</w:t>
      </w:r>
      <w:r>
        <w:rPr>
          <w:b/>
          <w:lang w:val="sr-Latn-CS"/>
        </w:rPr>
        <w:t>10</w:t>
      </w:r>
      <w:r w:rsidRPr="00BA7984">
        <w:rPr>
          <w:b/>
          <w:lang w:val="ru-RU"/>
        </w:rPr>
        <w:t>, редни број набавке: 1.</w:t>
      </w:r>
      <w:r>
        <w:rPr>
          <w:b/>
          <w:lang w:val="ru-RU"/>
        </w:rPr>
        <w:t>1.</w:t>
      </w:r>
      <w:r w:rsidRPr="00BA7984">
        <w:rPr>
          <w:b/>
          <w:lang w:val="sr-Cyrl-RS"/>
        </w:rPr>
        <w:t>2</w:t>
      </w:r>
      <w:r w:rsidRPr="00BA7984">
        <w:rPr>
          <w:b/>
          <w:lang w:val="ru-RU"/>
        </w:rPr>
        <w:t>.</w:t>
      </w:r>
      <w:r w:rsidRPr="00BA7984">
        <w:rPr>
          <w:b/>
          <w:lang w:val="sr-Latn-CS"/>
        </w:rPr>
        <w:t xml:space="preserve"> </w:t>
      </w:r>
    </w:p>
    <w:p w:rsidR="00ED30DD" w:rsidRPr="00BA7984" w:rsidRDefault="00ED30DD" w:rsidP="00ED30DD">
      <w:pPr>
        <w:rPr>
          <w:lang w:val="ru-RU"/>
        </w:rPr>
      </w:pPr>
    </w:p>
    <w:p w:rsidR="00B27F36" w:rsidRDefault="00ED30DD" w:rsidP="00ED30DD">
      <w:pPr>
        <w:spacing w:after="120"/>
        <w:ind w:firstLine="420"/>
        <w:rPr>
          <w:lang w:val="sr-Cyrl-CS"/>
        </w:rPr>
      </w:pPr>
      <w:r w:rsidRPr="00BA7984">
        <w:rPr>
          <w:lang w:val="ru-RU"/>
        </w:rPr>
        <w:tab/>
        <w:t>У току рока за подношење понуда у поступку  јавне набавке  за доделу уговора</w:t>
      </w:r>
      <w:r w:rsidRPr="00BA7984">
        <w:rPr>
          <w:lang w:val="sr-Latn-CS"/>
        </w:rPr>
        <w:t xml:space="preserve"> </w:t>
      </w:r>
      <w:r w:rsidRPr="00BA7984">
        <w:rPr>
          <w:lang w:val="ru-RU"/>
        </w:rPr>
        <w:t>о</w:t>
      </w:r>
      <w:r w:rsidRPr="00BA7984">
        <w:rPr>
          <w:lang w:val="sr-Latn-CS"/>
        </w:rPr>
        <w:t xml:space="preserve"> </w:t>
      </w:r>
      <w:r w:rsidRPr="00BA7984">
        <w:t xml:space="preserve"> </w:t>
      </w:r>
      <w:r>
        <w:rPr>
          <w:lang w:val="sr-Cyrl-CS"/>
        </w:rPr>
        <w:t>набавци рачунарске опреме</w:t>
      </w:r>
      <w:r w:rsidRPr="00BA7984">
        <w:rPr>
          <w:lang w:val="sr-Cyrl-CS"/>
        </w:rPr>
        <w:t xml:space="preserve"> за потребе наручиоца -  </w:t>
      </w:r>
      <w:r>
        <w:rPr>
          <w:lang w:val="sr-Cyrl-CS"/>
        </w:rPr>
        <w:t xml:space="preserve">Управе за шуме </w:t>
      </w:r>
      <w:r w:rsidRPr="00BA7984">
        <w:rPr>
          <w:lang w:val="sr-Cyrl-CS"/>
        </w:rPr>
        <w:t>Министарства пољопривреде и заштите животне средине,</w:t>
      </w:r>
      <w:r w:rsidRPr="00BA7984">
        <w:rPr>
          <w:lang w:val="sr-Latn-CS"/>
        </w:rPr>
        <w:t xml:space="preserve"> </w:t>
      </w:r>
      <w:r w:rsidRPr="00BA7984">
        <w:rPr>
          <w:lang w:val="ru-RU"/>
        </w:rPr>
        <w:t xml:space="preserve"> за коју су</w:t>
      </w:r>
      <w:r w:rsidRPr="00BA7984">
        <w:rPr>
          <w:lang w:val="sr-Cyrl-RS"/>
        </w:rPr>
        <w:t xml:space="preserve"> </w:t>
      </w:r>
      <w:r w:rsidRPr="00BA7984">
        <w:rPr>
          <w:lang w:val="ru-RU"/>
        </w:rPr>
        <w:t xml:space="preserve">позив и конкурсна документација објављени на Порталу јавних набавки и интернет страници наручиоца дана </w:t>
      </w:r>
      <w:r>
        <w:rPr>
          <w:lang w:val="ru-RU"/>
        </w:rPr>
        <w:t>14.04</w:t>
      </w:r>
      <w:r w:rsidRPr="00BA7984">
        <w:rPr>
          <w:lang w:val="ru-RU"/>
        </w:rPr>
        <w:t>.2016. године</w:t>
      </w:r>
      <w:r w:rsidRPr="00BA7984">
        <w:rPr>
          <w:lang w:val="sr-Cyrl-CS"/>
        </w:rPr>
        <w:t>,</w:t>
      </w:r>
      <w:r w:rsidRPr="00BA7984">
        <w:rPr>
          <w:lang w:val="ru-RU"/>
        </w:rPr>
        <w:t xml:space="preserve"> Наручиоцу </w:t>
      </w:r>
      <w:r>
        <w:rPr>
          <w:lang w:val="ru-RU"/>
        </w:rPr>
        <w:t>су</w:t>
      </w:r>
      <w:r w:rsidRPr="00BA7984">
        <w:rPr>
          <w:lang w:val="ru-RU"/>
        </w:rPr>
        <w:t xml:space="preserve">, дана </w:t>
      </w:r>
      <w:r>
        <w:t>20</w:t>
      </w:r>
      <w:r w:rsidRPr="00BA7984">
        <w:t>.04</w:t>
      </w:r>
      <w:r w:rsidRPr="00BA7984">
        <w:rPr>
          <w:lang w:val="ru-RU"/>
        </w:rPr>
        <w:t>.2016. године</w:t>
      </w:r>
      <w:r w:rsidRPr="00BA7984">
        <w:t>,</w:t>
      </w:r>
      <w:r w:rsidRPr="00BA7984">
        <w:rPr>
          <w:lang w:val="ru-RU"/>
        </w:rPr>
        <w:t xml:space="preserve"> електронском поштом достављен</w:t>
      </w:r>
      <w:r w:rsidRPr="00BA7984">
        <w:rPr>
          <w:lang w:val="sr-Cyrl-RS"/>
        </w:rPr>
        <w:t xml:space="preserve">и </w:t>
      </w:r>
      <w:r w:rsidRPr="00BA7984">
        <w:rPr>
          <w:lang w:val="sr-Cyrl-CS"/>
        </w:rPr>
        <w:t>допис</w:t>
      </w:r>
      <w:r>
        <w:rPr>
          <w:lang w:val="sr-Cyrl-CS"/>
        </w:rPr>
        <w:t xml:space="preserve"> заинтересованог</w:t>
      </w:r>
      <w:r w:rsidRPr="00BA7984">
        <w:rPr>
          <w:lang w:val="sr-Cyrl-CS"/>
        </w:rPr>
        <w:t xml:space="preserve"> лица у коме </w:t>
      </w:r>
      <w:r>
        <w:rPr>
          <w:lang w:val="sr-Cyrl-RS"/>
        </w:rPr>
        <w:t>је</w:t>
      </w:r>
      <w:r>
        <w:rPr>
          <w:lang w:val="sr-Cyrl-CS"/>
        </w:rPr>
        <w:t xml:space="preserve"> садржано</w:t>
      </w:r>
      <w:r w:rsidRPr="00BA7984">
        <w:rPr>
          <w:lang w:val="sr-Cyrl-CS"/>
        </w:rPr>
        <w:t xml:space="preserve"> следећ</w:t>
      </w:r>
      <w:r>
        <w:rPr>
          <w:lang w:val="sr-Cyrl-RS"/>
        </w:rPr>
        <w:t>е</w:t>
      </w:r>
      <w:r w:rsidRPr="00BA7984">
        <w:rPr>
          <w:lang w:val="sr-Cyrl-CS"/>
        </w:rPr>
        <w:t xml:space="preserve"> питањ</w:t>
      </w:r>
      <w:r>
        <w:rPr>
          <w:lang w:val="sr-Cyrl-RS"/>
        </w:rPr>
        <w:t>е</w:t>
      </w:r>
      <w:r w:rsidRPr="00BA7984">
        <w:rPr>
          <w:lang w:val="sr-Cyrl-CS"/>
        </w:rPr>
        <w:t xml:space="preserve"> односно захтеви за додат</w:t>
      </w:r>
      <w:r w:rsidRPr="00BA7984">
        <w:rPr>
          <w:lang w:val="sr-Cyrl-RS"/>
        </w:rPr>
        <w:t>ним</w:t>
      </w:r>
      <w:r w:rsidRPr="00BA7984">
        <w:rPr>
          <w:lang w:val="sr-Cyrl-CS"/>
        </w:rPr>
        <w:t xml:space="preserve"> информацијама/појашњењима у вези са припремањем понуде: </w:t>
      </w:r>
    </w:p>
    <w:p w:rsidR="00ED30DD" w:rsidRPr="00B27F36" w:rsidRDefault="00B27F36" w:rsidP="00B27F36">
      <w:pPr>
        <w:pStyle w:val="ListParagraph"/>
        <w:numPr>
          <w:ilvl w:val="0"/>
          <w:numId w:val="4"/>
        </w:numPr>
        <w:spacing w:after="120"/>
        <w:ind w:left="-90" w:firstLine="90"/>
        <w:jc w:val="both"/>
        <w:rPr>
          <w:rFonts w:ascii="Times New Roman" w:hAnsi="Times New Roman"/>
          <w:lang w:val="sr-Latn-RS"/>
        </w:rPr>
      </w:pPr>
      <w:r w:rsidRPr="00B27F36">
        <w:rPr>
          <w:rFonts w:ascii="Times New Roman" w:hAnsi="Times New Roman"/>
          <w:lang w:val="sr-Cyrl-CS"/>
        </w:rPr>
        <w:t>Обз</w:t>
      </w:r>
      <w:r>
        <w:rPr>
          <w:rFonts w:ascii="Times New Roman" w:hAnsi="Times New Roman"/>
          <w:lang w:val="sr-Cyrl-CS"/>
        </w:rPr>
        <w:t>иром да је опрема коју захтева</w:t>
      </w:r>
      <w:r w:rsidRPr="00B27F36">
        <w:rPr>
          <w:rFonts w:ascii="Times New Roman" w:hAnsi="Times New Roman"/>
          <w:lang w:val="sr-Cyrl-CS"/>
        </w:rPr>
        <w:t xml:space="preserve"> Наручилац: вендор специфична и да не постоји интернет адреса на којој се могу проверити понуђене конфигурације, већ само уопштени подаци о опреми на основу којих Наручилац не може утврдити</w:t>
      </w:r>
      <w:r w:rsidR="00ED30DD" w:rsidRPr="00B27F36">
        <w:rPr>
          <w:rFonts w:ascii="Times New Roman" w:hAnsi="Times New Roman"/>
          <w:lang w:val="sr-Cyrl-CS"/>
        </w:rPr>
        <w:t xml:space="preserve">  </w:t>
      </w:r>
      <w:r w:rsidRPr="00B27F36">
        <w:rPr>
          <w:rFonts w:ascii="Times New Roman" w:hAnsi="Times New Roman"/>
          <w:lang w:val="sr-Cyrl-CS"/>
        </w:rPr>
        <w:t>тачну конфигурацију.</w:t>
      </w:r>
      <w:r w:rsidR="00ED30DD" w:rsidRPr="00B27F36">
        <w:rPr>
          <w:rFonts w:ascii="Times New Roman" w:hAnsi="Times New Roman"/>
          <w:lang w:val="sr-Cyrl-CS"/>
        </w:rPr>
        <w:t xml:space="preserve">   </w:t>
      </w:r>
    </w:p>
    <w:p w:rsidR="00B27F36" w:rsidRPr="00B27F36" w:rsidRDefault="00B27F36" w:rsidP="00B27F36">
      <w:pPr>
        <w:pStyle w:val="ListParagraph"/>
        <w:spacing w:after="120"/>
        <w:ind w:left="-90"/>
        <w:jc w:val="both"/>
        <w:rPr>
          <w:rFonts w:ascii="Times New Roman" w:hAnsi="Times New Roman"/>
          <w:lang w:val="sr-Cyrl-CS"/>
        </w:rPr>
      </w:pPr>
      <w:r w:rsidRPr="00B27F36">
        <w:rPr>
          <w:rFonts w:ascii="Times New Roman" w:hAnsi="Times New Roman"/>
          <w:lang w:val="sr-Cyrl-CS"/>
        </w:rPr>
        <w:t>Молимо вас да потврдите да ли је довољно доставити потврд</w:t>
      </w:r>
      <w:r w:rsidR="00AE456B">
        <w:rPr>
          <w:rFonts w:ascii="Times New Roman" w:hAnsi="Times New Roman"/>
          <w:lang w:val="sr-Cyrl-CS"/>
        </w:rPr>
        <w:t xml:space="preserve"> </w:t>
      </w:r>
      <w:r w:rsidRPr="00B27F36">
        <w:rPr>
          <w:rFonts w:ascii="Times New Roman" w:hAnsi="Times New Roman"/>
          <w:lang w:val="sr-Cyrl-CS"/>
        </w:rPr>
        <w:t>у</w:t>
      </w:r>
      <w:r w:rsidR="00AE456B">
        <w:rPr>
          <w:rFonts w:ascii="Times New Roman" w:hAnsi="Times New Roman"/>
          <w:lang w:val="sr-Cyrl-CS"/>
        </w:rPr>
        <w:t>произвођача</w:t>
      </w:r>
      <w:r w:rsidRPr="00B27F36">
        <w:rPr>
          <w:rFonts w:ascii="Times New Roman" w:hAnsi="Times New Roman"/>
          <w:lang w:val="sr-Cyrl-CS"/>
        </w:rPr>
        <w:t xml:space="preserve"> о понуђеној конфигурацији опреме.</w:t>
      </w:r>
    </w:p>
    <w:p w:rsidR="00B27F36" w:rsidRDefault="00B27F36" w:rsidP="00B27F36">
      <w:pPr>
        <w:ind w:firstLine="708"/>
        <w:rPr>
          <w:b/>
          <w:lang w:val="sr-Cyrl-RS"/>
        </w:rPr>
      </w:pPr>
      <w:r w:rsidRPr="00BA7984">
        <w:rPr>
          <w:b/>
          <w:lang w:val="sr-Cyrl-RS"/>
        </w:rPr>
        <w:t>На наведено,  одговарамо како следи:</w:t>
      </w:r>
    </w:p>
    <w:p w:rsidR="00B27F36" w:rsidRPr="00AE456B" w:rsidRDefault="00AE456B" w:rsidP="00B27F36">
      <w:pPr>
        <w:ind w:firstLine="708"/>
        <w:rPr>
          <w:lang w:val="sr-Cyrl-RS"/>
        </w:rPr>
      </w:pPr>
      <w:r w:rsidRPr="00AE456B">
        <w:rPr>
          <w:lang w:val="sr-Cyrl-RS"/>
        </w:rPr>
        <w:t xml:space="preserve">Довољно је доставити потврду </w:t>
      </w:r>
      <w:r>
        <w:rPr>
          <w:lang w:val="sr-Cyrl-RS"/>
        </w:rPr>
        <w:t xml:space="preserve">произвођача </w:t>
      </w:r>
      <w:r w:rsidRPr="00AE456B">
        <w:rPr>
          <w:lang w:val="sr-Cyrl-RS"/>
        </w:rPr>
        <w:t>о понуђеној</w:t>
      </w:r>
      <w:r>
        <w:rPr>
          <w:lang w:val="sr-Cyrl-RS"/>
        </w:rPr>
        <w:t xml:space="preserve"> конфигурацији опреме.</w:t>
      </w:r>
    </w:p>
    <w:p w:rsidR="00B27F36" w:rsidRPr="00AE456B" w:rsidRDefault="00B27F36" w:rsidP="00B27F36">
      <w:pPr>
        <w:ind w:firstLine="708"/>
        <w:rPr>
          <w:lang w:val="sr-Cyrl-RS"/>
        </w:rPr>
      </w:pPr>
    </w:p>
    <w:p w:rsidR="00B27F36" w:rsidRDefault="00B27F36" w:rsidP="00B27F36">
      <w:pPr>
        <w:ind w:firstLine="708"/>
        <w:rPr>
          <w:lang w:val="sr-Cyrl-RS"/>
        </w:rPr>
      </w:pPr>
    </w:p>
    <w:p w:rsidR="00B27F36" w:rsidRDefault="00B27F36" w:rsidP="00B27F36">
      <w:pPr>
        <w:spacing w:after="120"/>
        <w:rPr>
          <w:lang w:val="sr-Latn-RS"/>
        </w:rPr>
      </w:pPr>
    </w:p>
    <w:p w:rsidR="00AE456B" w:rsidRPr="00AE456B" w:rsidRDefault="00AE456B" w:rsidP="00B27F36">
      <w:pPr>
        <w:spacing w:after="1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КОМИСИЈА ЗА ЈАВНУ НАБВКУ</w:t>
      </w:r>
      <w:bookmarkStart w:id="0" w:name="_GoBack"/>
      <w:bookmarkEnd w:id="0"/>
    </w:p>
    <w:sectPr w:rsidR="00AE456B" w:rsidRPr="00AE456B" w:rsidSect="00ED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C81"/>
    <w:multiLevelType w:val="hybridMultilevel"/>
    <w:tmpl w:val="80548B26"/>
    <w:lvl w:ilvl="0" w:tplc="51A83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E94714"/>
    <w:multiLevelType w:val="hybridMultilevel"/>
    <w:tmpl w:val="0AE4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0D0F"/>
    <w:multiLevelType w:val="hybridMultilevel"/>
    <w:tmpl w:val="88A6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33D2"/>
    <w:multiLevelType w:val="hybridMultilevel"/>
    <w:tmpl w:val="E69802A4"/>
    <w:lvl w:ilvl="0" w:tplc="1A1C2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57"/>
    <w:rsid w:val="00330760"/>
    <w:rsid w:val="00474DB0"/>
    <w:rsid w:val="007E13EC"/>
    <w:rsid w:val="007F7913"/>
    <w:rsid w:val="00AE456B"/>
    <w:rsid w:val="00B03717"/>
    <w:rsid w:val="00B27F36"/>
    <w:rsid w:val="00B721CE"/>
    <w:rsid w:val="00BF1377"/>
    <w:rsid w:val="00E75F57"/>
    <w:rsid w:val="00E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23390-25C8-4918-A0A2-F87A998C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B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B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2016-04-20T10:44:00Z</dcterms:created>
  <dcterms:modified xsi:type="dcterms:W3CDTF">2016-04-21T13:27:00Z</dcterms:modified>
</cp:coreProperties>
</file>