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DD" w:rsidRDefault="009A0DDD" w:rsidP="009A0DDD">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0288" behindDoc="1" locked="0" layoutInCell="0" allowOverlap="1">
            <wp:simplePos x="0" y="0"/>
            <wp:positionH relativeFrom="page">
              <wp:posOffset>3459480</wp:posOffset>
            </wp:positionH>
            <wp:positionV relativeFrom="page">
              <wp:posOffset>952500</wp:posOffset>
            </wp:positionV>
            <wp:extent cx="61722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17220" cy="914400"/>
                    </a:xfrm>
                    <a:prstGeom prst="rect">
                      <a:avLst/>
                    </a:prstGeom>
                    <a:noFill/>
                  </pic:spPr>
                </pic:pic>
              </a:graphicData>
            </a:graphic>
          </wp:anchor>
        </w:drawing>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62" w:lineRule="exact"/>
        <w:rPr>
          <w:rFonts w:ascii="Times New Roman" w:hAnsi="Times New Roman"/>
          <w:sz w:val="24"/>
          <w:szCs w:val="24"/>
        </w:rPr>
      </w:pPr>
    </w:p>
    <w:p w:rsidR="00476A31" w:rsidRDefault="00476A31" w:rsidP="009A0DDD">
      <w:pPr>
        <w:widowControl w:val="0"/>
        <w:overflowPunct w:val="0"/>
        <w:autoSpaceDE w:val="0"/>
        <w:autoSpaceDN w:val="0"/>
        <w:adjustRightInd w:val="0"/>
        <w:spacing w:after="0" w:line="222" w:lineRule="auto"/>
        <w:ind w:right="4"/>
        <w:jc w:val="center"/>
        <w:rPr>
          <w:rFonts w:ascii="Arial Narrow" w:hAnsi="Arial Narrow"/>
          <w:b/>
          <w:bCs/>
        </w:rPr>
      </w:pPr>
    </w:p>
    <w:p w:rsidR="009A0DDD" w:rsidRPr="0058166A" w:rsidRDefault="009A0DDD" w:rsidP="009A0DDD">
      <w:pPr>
        <w:widowControl w:val="0"/>
        <w:overflowPunct w:val="0"/>
        <w:autoSpaceDE w:val="0"/>
        <w:autoSpaceDN w:val="0"/>
        <w:adjustRightInd w:val="0"/>
        <w:spacing w:after="0" w:line="222" w:lineRule="auto"/>
        <w:ind w:right="4"/>
        <w:jc w:val="center"/>
        <w:rPr>
          <w:rFonts w:ascii="Arial Narrow" w:hAnsi="Arial Narrow"/>
          <w:b/>
          <w:bCs/>
        </w:rPr>
      </w:pPr>
      <w:r w:rsidRPr="0058166A">
        <w:rPr>
          <w:rFonts w:ascii="Arial Narrow" w:hAnsi="Arial Narrow"/>
          <w:b/>
          <w:bCs/>
        </w:rPr>
        <w:t xml:space="preserve">РЕПУБЛИКА СРБИЈА МИНИСТАРСТВО ПОЉОПРИВРЕДЕ </w:t>
      </w:r>
    </w:p>
    <w:p w:rsidR="009A0DDD" w:rsidRPr="0058166A" w:rsidRDefault="009A0DDD" w:rsidP="009A0DDD">
      <w:pPr>
        <w:widowControl w:val="0"/>
        <w:overflowPunct w:val="0"/>
        <w:autoSpaceDE w:val="0"/>
        <w:autoSpaceDN w:val="0"/>
        <w:adjustRightInd w:val="0"/>
        <w:spacing w:after="0" w:line="222" w:lineRule="auto"/>
        <w:ind w:right="4"/>
        <w:jc w:val="center"/>
        <w:rPr>
          <w:rFonts w:ascii="Arial Narrow" w:hAnsi="Arial Narrow"/>
          <w:sz w:val="24"/>
          <w:szCs w:val="24"/>
        </w:rPr>
      </w:pPr>
      <w:r w:rsidRPr="0058166A">
        <w:rPr>
          <w:rFonts w:ascii="Arial Narrow" w:hAnsi="Arial Narrow"/>
          <w:b/>
          <w:bCs/>
        </w:rPr>
        <w:t>И ЗАШТИТЕ ЖИВОТНЕ СРЕДИНЕ</w:t>
      </w:r>
    </w:p>
    <w:p w:rsidR="009A0DDD" w:rsidRPr="0058166A" w:rsidRDefault="009A0DDD" w:rsidP="009A0DDD">
      <w:pPr>
        <w:widowControl w:val="0"/>
        <w:autoSpaceDE w:val="0"/>
        <w:autoSpaceDN w:val="0"/>
        <w:adjustRightInd w:val="0"/>
        <w:spacing w:after="0" w:line="59" w:lineRule="exact"/>
        <w:ind w:right="4"/>
        <w:jc w:val="center"/>
        <w:rPr>
          <w:rFonts w:ascii="Arial Narrow" w:hAnsi="Arial Narrow"/>
          <w:sz w:val="24"/>
          <w:szCs w:val="24"/>
        </w:rPr>
      </w:pPr>
    </w:p>
    <w:p w:rsidR="009A0DDD" w:rsidRPr="0058166A" w:rsidRDefault="009A0DDD" w:rsidP="009A0DDD">
      <w:pPr>
        <w:widowControl w:val="0"/>
        <w:overflowPunct w:val="0"/>
        <w:autoSpaceDE w:val="0"/>
        <w:autoSpaceDN w:val="0"/>
        <w:adjustRightInd w:val="0"/>
        <w:spacing w:after="0" w:line="213" w:lineRule="auto"/>
        <w:ind w:right="4"/>
        <w:jc w:val="center"/>
        <w:rPr>
          <w:rFonts w:ascii="Arial Narrow" w:hAnsi="Arial Narrow"/>
          <w:b/>
          <w:bCs/>
        </w:rPr>
      </w:pPr>
      <w:r w:rsidRPr="0058166A">
        <w:rPr>
          <w:rFonts w:ascii="Arial Narrow" w:hAnsi="Arial Narrow"/>
          <w:b/>
          <w:bCs/>
        </w:rPr>
        <w:t>Управа за шуме</w:t>
      </w:r>
    </w:p>
    <w:p w:rsidR="009A0DDD" w:rsidRPr="0058166A" w:rsidRDefault="009A0DDD" w:rsidP="009A0DDD">
      <w:pPr>
        <w:widowControl w:val="0"/>
        <w:overflowPunct w:val="0"/>
        <w:autoSpaceDE w:val="0"/>
        <w:autoSpaceDN w:val="0"/>
        <w:adjustRightInd w:val="0"/>
        <w:spacing w:after="0" w:line="213" w:lineRule="auto"/>
        <w:ind w:right="4"/>
        <w:jc w:val="center"/>
        <w:rPr>
          <w:rFonts w:ascii="Arial Narrow" w:hAnsi="Arial Narrow"/>
          <w:sz w:val="24"/>
          <w:szCs w:val="24"/>
        </w:rPr>
      </w:pPr>
      <w:r w:rsidRPr="0058166A">
        <w:rPr>
          <w:rFonts w:ascii="Arial Narrow" w:hAnsi="Arial Narrow"/>
          <w:b/>
          <w:bCs/>
        </w:rPr>
        <w:t>Омладинских бригада 1</w:t>
      </w:r>
    </w:p>
    <w:p w:rsidR="009A0DDD" w:rsidRDefault="009A0DDD" w:rsidP="009A0DDD">
      <w:pPr>
        <w:widowControl w:val="0"/>
        <w:autoSpaceDE w:val="0"/>
        <w:autoSpaceDN w:val="0"/>
        <w:adjustRightInd w:val="0"/>
        <w:spacing w:after="0" w:line="239" w:lineRule="auto"/>
        <w:ind w:right="4"/>
        <w:jc w:val="center"/>
        <w:rPr>
          <w:rFonts w:ascii="Times New Roman" w:hAnsi="Times New Roman"/>
          <w:sz w:val="24"/>
          <w:szCs w:val="24"/>
        </w:rPr>
      </w:pPr>
      <w:r w:rsidRPr="0058166A">
        <w:rPr>
          <w:rFonts w:ascii="Arial Narrow" w:hAnsi="Arial Narrow"/>
          <w:b/>
          <w:bCs/>
        </w:rPr>
        <w:t>Нови Београд</w:t>
      </w:r>
    </w:p>
    <w:p w:rsidR="009A0DDD" w:rsidRDefault="009A0DDD" w:rsidP="009A0DDD">
      <w:pPr>
        <w:widowControl w:val="0"/>
        <w:autoSpaceDE w:val="0"/>
        <w:autoSpaceDN w:val="0"/>
        <w:adjustRightInd w:val="0"/>
        <w:spacing w:after="0" w:line="200" w:lineRule="exact"/>
        <w:ind w:right="4"/>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P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365" w:lineRule="exact"/>
        <w:jc w:val="center"/>
        <w:rPr>
          <w:rFonts w:ascii="Times New Roman" w:hAnsi="Times New Roman"/>
          <w:sz w:val="24"/>
          <w:szCs w:val="24"/>
        </w:rPr>
      </w:pPr>
    </w:p>
    <w:p w:rsidR="00362AB1" w:rsidRDefault="009A0DDD" w:rsidP="009A0DDD">
      <w:pPr>
        <w:widowControl w:val="0"/>
        <w:autoSpaceDE w:val="0"/>
        <w:autoSpaceDN w:val="0"/>
        <w:adjustRightInd w:val="0"/>
        <w:spacing w:after="0" w:line="240" w:lineRule="auto"/>
        <w:jc w:val="center"/>
        <w:rPr>
          <w:rFonts w:ascii="Arial Narrow" w:hAnsi="Arial Narrow"/>
          <w:b/>
          <w:bCs/>
          <w:sz w:val="28"/>
          <w:szCs w:val="28"/>
        </w:rPr>
      </w:pPr>
      <w:r w:rsidRPr="0058166A">
        <w:rPr>
          <w:rFonts w:ascii="Arial Narrow" w:hAnsi="Arial Narrow"/>
          <w:b/>
          <w:bCs/>
          <w:sz w:val="28"/>
          <w:szCs w:val="28"/>
        </w:rPr>
        <w:t xml:space="preserve">КОНКУРСНА ДОКУМЕНТАЦИЈА </w:t>
      </w:r>
    </w:p>
    <w:p w:rsidR="009A0DDD" w:rsidRPr="0058166A" w:rsidRDefault="009A0DDD" w:rsidP="009A0DDD">
      <w:pPr>
        <w:widowControl w:val="0"/>
        <w:autoSpaceDE w:val="0"/>
        <w:autoSpaceDN w:val="0"/>
        <w:adjustRightInd w:val="0"/>
        <w:spacing w:after="0" w:line="240" w:lineRule="auto"/>
        <w:jc w:val="center"/>
        <w:rPr>
          <w:rFonts w:ascii="Arial Narrow" w:hAnsi="Arial Narrow"/>
          <w:sz w:val="24"/>
          <w:szCs w:val="24"/>
        </w:rPr>
      </w:pPr>
      <w:r w:rsidRPr="0058166A">
        <w:rPr>
          <w:rFonts w:ascii="Arial Narrow" w:hAnsi="Arial Narrow"/>
          <w:b/>
          <w:bCs/>
          <w:sz w:val="28"/>
          <w:szCs w:val="28"/>
        </w:rPr>
        <w:t>ЗА НАБАВКУ</w:t>
      </w:r>
      <w:r w:rsidR="00362AB1">
        <w:rPr>
          <w:rFonts w:ascii="Arial Narrow" w:hAnsi="Arial Narrow"/>
          <w:b/>
          <w:bCs/>
          <w:sz w:val="28"/>
          <w:szCs w:val="28"/>
        </w:rPr>
        <w:t xml:space="preserve"> </w:t>
      </w:r>
      <w:r w:rsidRPr="0058166A">
        <w:rPr>
          <w:rFonts w:ascii="Arial Narrow" w:hAnsi="Arial Narrow"/>
          <w:b/>
          <w:bCs/>
          <w:sz w:val="28"/>
          <w:szCs w:val="28"/>
        </w:rPr>
        <w:t>РАЧУНАРСКЕ ОПРЕМЕ</w:t>
      </w:r>
    </w:p>
    <w:p w:rsidR="009A0DDD" w:rsidRPr="0058166A" w:rsidRDefault="009A0DDD" w:rsidP="009A0DDD">
      <w:pPr>
        <w:widowControl w:val="0"/>
        <w:autoSpaceDE w:val="0"/>
        <w:autoSpaceDN w:val="0"/>
        <w:adjustRightInd w:val="0"/>
        <w:spacing w:after="0" w:line="160" w:lineRule="exact"/>
        <w:jc w:val="center"/>
        <w:rPr>
          <w:rFonts w:ascii="Arial Narrow" w:hAnsi="Arial Narrow"/>
          <w:sz w:val="24"/>
          <w:szCs w:val="24"/>
        </w:rPr>
      </w:pPr>
    </w:p>
    <w:p w:rsidR="009A0DDD" w:rsidRPr="0058166A" w:rsidRDefault="009A0DDD" w:rsidP="009A0DDD">
      <w:pPr>
        <w:widowControl w:val="0"/>
        <w:autoSpaceDE w:val="0"/>
        <w:autoSpaceDN w:val="0"/>
        <w:adjustRightInd w:val="0"/>
        <w:spacing w:after="0" w:line="240" w:lineRule="auto"/>
        <w:jc w:val="center"/>
        <w:rPr>
          <w:rFonts w:ascii="Arial Narrow" w:hAnsi="Arial Narrow"/>
          <w:sz w:val="24"/>
          <w:szCs w:val="24"/>
        </w:rPr>
      </w:pPr>
      <w:r w:rsidRPr="0058166A">
        <w:rPr>
          <w:rFonts w:ascii="Arial Narrow" w:hAnsi="Arial Narrow"/>
          <w:b/>
          <w:bCs/>
          <w:sz w:val="28"/>
          <w:szCs w:val="28"/>
        </w:rPr>
        <w:t xml:space="preserve">БРОЈ </w:t>
      </w:r>
      <w:r w:rsidR="00556CA0" w:rsidRPr="00556CA0">
        <w:rPr>
          <w:rFonts w:ascii="Arial Narrow" w:hAnsi="Arial Narrow"/>
          <w:b/>
          <w:bCs/>
          <w:sz w:val="28"/>
          <w:szCs w:val="28"/>
        </w:rPr>
        <w:t>404-02-117/2016-10</w:t>
      </w: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476A31" w:rsidRDefault="00476A31" w:rsidP="009A0DDD">
      <w:pPr>
        <w:widowControl w:val="0"/>
        <w:autoSpaceDE w:val="0"/>
        <w:autoSpaceDN w:val="0"/>
        <w:adjustRightInd w:val="0"/>
        <w:spacing w:after="0" w:line="200" w:lineRule="exact"/>
        <w:jc w:val="center"/>
        <w:rPr>
          <w:rFonts w:ascii="Times New Roman" w:hAnsi="Times New Roman"/>
          <w:sz w:val="24"/>
          <w:szCs w:val="24"/>
        </w:rPr>
      </w:pPr>
    </w:p>
    <w:p w:rsidR="00476A31" w:rsidRDefault="00476A31"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39" w:lineRule="auto"/>
        <w:ind w:left="2080"/>
        <w:jc w:val="center"/>
        <w:rPr>
          <w:rFonts w:ascii="Times New Roman" w:hAnsi="Times New Roman"/>
          <w:b/>
          <w:bCs/>
          <w:i/>
          <w:iCs/>
          <w:sz w:val="20"/>
          <w:szCs w:val="20"/>
        </w:rPr>
      </w:pPr>
    </w:p>
    <w:p w:rsidR="009A0DDD" w:rsidRDefault="009A0DDD" w:rsidP="009A0DDD">
      <w:pPr>
        <w:widowControl w:val="0"/>
        <w:autoSpaceDE w:val="0"/>
        <w:autoSpaceDN w:val="0"/>
        <w:adjustRightInd w:val="0"/>
        <w:spacing w:after="0" w:line="239" w:lineRule="auto"/>
        <w:ind w:left="2080"/>
        <w:rPr>
          <w:rFonts w:ascii="Times New Roman" w:hAnsi="Times New Roman"/>
          <w:b/>
          <w:bCs/>
          <w:i/>
          <w:iCs/>
          <w:sz w:val="20"/>
          <w:szCs w:val="20"/>
        </w:rPr>
      </w:pPr>
    </w:p>
    <w:p w:rsidR="009A0DDD" w:rsidRDefault="009A0DDD" w:rsidP="009A0DDD">
      <w:pPr>
        <w:widowControl w:val="0"/>
        <w:autoSpaceDE w:val="0"/>
        <w:autoSpaceDN w:val="0"/>
        <w:adjustRightInd w:val="0"/>
        <w:spacing w:after="0" w:line="239" w:lineRule="auto"/>
        <w:ind w:left="2080"/>
        <w:rPr>
          <w:rFonts w:ascii="Times New Roman" w:hAnsi="Times New Roman"/>
          <w:b/>
          <w:bCs/>
          <w:i/>
          <w:iCs/>
          <w:sz w:val="20"/>
          <w:szCs w:val="20"/>
        </w:rPr>
      </w:pPr>
    </w:p>
    <w:p w:rsidR="009A0DDD" w:rsidRPr="009B417F" w:rsidRDefault="009B417F" w:rsidP="009A0DDD">
      <w:pPr>
        <w:widowControl w:val="0"/>
        <w:autoSpaceDE w:val="0"/>
        <w:autoSpaceDN w:val="0"/>
        <w:adjustRightInd w:val="0"/>
        <w:spacing w:after="0" w:line="239" w:lineRule="auto"/>
        <w:jc w:val="center"/>
        <w:rPr>
          <w:rFonts w:ascii="Arial Narrow" w:hAnsi="Arial Narrow"/>
          <w:sz w:val="24"/>
          <w:szCs w:val="24"/>
          <w:lang w:val="sr-Cyrl-RS"/>
        </w:rPr>
      </w:pPr>
      <w:r>
        <w:rPr>
          <w:rFonts w:ascii="Arial Narrow" w:hAnsi="Arial Narrow"/>
          <w:b/>
          <w:bCs/>
          <w:i/>
          <w:iCs/>
          <w:sz w:val="20"/>
          <w:szCs w:val="20"/>
        </w:rPr>
        <w:t>Београд,</w:t>
      </w:r>
      <w:r>
        <w:rPr>
          <w:rFonts w:ascii="Arial Narrow" w:hAnsi="Arial Narrow"/>
          <w:b/>
          <w:bCs/>
          <w:i/>
          <w:iCs/>
          <w:sz w:val="20"/>
          <w:szCs w:val="20"/>
          <w:lang w:val="sr-Cyrl-RS"/>
        </w:rPr>
        <w:t>април 2016.године</w:t>
      </w:r>
    </w:p>
    <w:p w:rsidR="001118F9" w:rsidRDefault="001118F9" w:rsidP="009A0DDD">
      <w:pPr>
        <w:widowControl w:val="0"/>
        <w:autoSpaceDE w:val="0"/>
        <w:autoSpaceDN w:val="0"/>
        <w:adjustRightInd w:val="0"/>
        <w:spacing w:after="0" w:line="276" w:lineRule="exact"/>
        <w:jc w:val="both"/>
        <w:rPr>
          <w:rFonts w:ascii="Arial Narrow" w:hAnsi="Arial Narrow"/>
        </w:rPr>
      </w:pPr>
      <w:bookmarkStart w:id="0" w:name="page2"/>
      <w:bookmarkEnd w:id="0"/>
    </w:p>
    <w:p w:rsidR="009A0DDD" w:rsidRPr="0058166A" w:rsidRDefault="009A0DDD" w:rsidP="009A0DDD">
      <w:pPr>
        <w:widowControl w:val="0"/>
        <w:autoSpaceDE w:val="0"/>
        <w:autoSpaceDN w:val="0"/>
        <w:adjustRightInd w:val="0"/>
        <w:spacing w:after="0" w:line="276" w:lineRule="exact"/>
        <w:jc w:val="both"/>
        <w:rPr>
          <w:rFonts w:ascii="Arial Narrow" w:hAnsi="Arial Narrow"/>
          <w:sz w:val="24"/>
          <w:szCs w:val="24"/>
        </w:rPr>
      </w:pPr>
      <w:r w:rsidRPr="0058166A">
        <w:rPr>
          <w:rFonts w:ascii="Arial Narrow" w:hAnsi="Arial Narrow"/>
        </w:rPr>
        <w:lastRenderedPageBreak/>
        <w:t xml:space="preserve">На основу члана 39. и 61. </w:t>
      </w:r>
      <w:r w:rsidR="009B417F">
        <w:rPr>
          <w:rFonts w:ascii="Arial Narrow" w:hAnsi="Arial Narrow"/>
        </w:rPr>
        <w:t>Закона о јавним набавкама („Службени гласник РС” бр. 124/</w:t>
      </w:r>
      <w:r w:rsidRPr="0058166A">
        <w:rPr>
          <w:rFonts w:ascii="Arial Narrow" w:hAnsi="Arial Narrow"/>
        </w:rPr>
        <w:t>12</w:t>
      </w:r>
      <w:r w:rsidR="009B417F">
        <w:rPr>
          <w:rFonts w:ascii="Arial Narrow" w:hAnsi="Arial Narrow"/>
          <w:lang w:val="sr-Cyrl-RS"/>
        </w:rPr>
        <w:t>,14/15 и 68/15</w:t>
      </w:r>
      <w:r w:rsidRPr="0058166A">
        <w:rPr>
          <w:rFonts w:ascii="Arial Narrow" w:hAnsi="Arial Narrow"/>
        </w:rPr>
        <w:t>) и члана 2. Правилника о обавезним елементима конкурсне документације у поступцима јавних набавки и начину дока</w:t>
      </w:r>
      <w:r w:rsidR="009B417F">
        <w:rPr>
          <w:rFonts w:ascii="Arial Narrow" w:hAnsi="Arial Narrow"/>
        </w:rPr>
        <w:t>зивања испуњености услова („Службени гласник</w:t>
      </w:r>
      <w:r w:rsidR="009B417F">
        <w:rPr>
          <w:rFonts w:ascii="Arial Narrow" w:eastAsiaTheme="minorEastAsia" w:hAnsi="Arial Narrow"/>
        </w:rPr>
        <w:t xml:space="preserve">  РС”  број: 86/15</w:t>
      </w:r>
      <w:r w:rsidRPr="0058166A">
        <w:rPr>
          <w:rFonts w:ascii="Arial Narrow" w:eastAsiaTheme="minorEastAsia" w:hAnsi="Arial Narrow"/>
        </w:rPr>
        <w:t xml:space="preserve">), Одлуке о покретању  поступка  јавне  набавке </w:t>
      </w:r>
      <w:r w:rsidRPr="00556CA0">
        <w:rPr>
          <w:rFonts w:ascii="Arial Narrow" w:eastAsiaTheme="minorEastAsia" w:hAnsi="Arial Narrow"/>
        </w:rPr>
        <w:t xml:space="preserve">број  </w:t>
      </w:r>
      <w:r w:rsidR="00556CA0" w:rsidRPr="00556CA0">
        <w:rPr>
          <w:rFonts w:ascii="Arial Narrow" w:hAnsi="Arial Narrow"/>
        </w:rPr>
        <w:t>404-02-117/2016-10</w:t>
      </w:r>
      <w:r w:rsidRPr="00556CA0">
        <w:rPr>
          <w:rFonts w:ascii="Arial Narrow" w:eastAsiaTheme="minorEastAsia" w:hAnsi="Arial Narrow"/>
        </w:rPr>
        <w:t xml:space="preserve"> од  </w:t>
      </w:r>
      <w:r w:rsidR="009B417F">
        <w:rPr>
          <w:rFonts w:ascii="Arial Narrow" w:eastAsiaTheme="minorEastAsia" w:hAnsi="Arial Narrow"/>
        </w:rPr>
        <w:t>14.04</w:t>
      </w:r>
      <w:r w:rsidRPr="00556CA0">
        <w:rPr>
          <w:rFonts w:ascii="Arial Narrow" w:eastAsiaTheme="minorEastAsia" w:hAnsi="Arial Narrow"/>
        </w:rPr>
        <w:t>.201</w:t>
      </w:r>
      <w:r w:rsidR="00556CA0" w:rsidRPr="00556CA0">
        <w:rPr>
          <w:rFonts w:ascii="Arial Narrow" w:eastAsiaTheme="minorEastAsia" w:hAnsi="Arial Narrow"/>
        </w:rPr>
        <w:t>6</w:t>
      </w:r>
      <w:r w:rsidRPr="00556CA0">
        <w:rPr>
          <w:rFonts w:ascii="Arial Narrow" w:eastAsiaTheme="minorEastAsia" w:hAnsi="Arial Narrow"/>
        </w:rPr>
        <w:t xml:space="preserve">. године и  Решења  о  образовању  Комисије  за јавну   набавку   број </w:t>
      </w:r>
      <w:r w:rsidR="00556CA0" w:rsidRPr="00556CA0">
        <w:rPr>
          <w:rFonts w:ascii="Arial Narrow" w:hAnsi="Arial Narrow"/>
        </w:rPr>
        <w:t>404-02-117/2016-10</w:t>
      </w:r>
      <w:r w:rsidRPr="00556CA0">
        <w:rPr>
          <w:rFonts w:ascii="Arial Narrow" w:eastAsiaTheme="minorEastAsia" w:hAnsi="Arial Narrow"/>
        </w:rPr>
        <w:t xml:space="preserve"> од 1</w:t>
      </w:r>
      <w:r w:rsidR="00680C9E">
        <w:rPr>
          <w:rFonts w:ascii="Arial Narrow" w:eastAsiaTheme="minorEastAsia" w:hAnsi="Arial Narrow"/>
        </w:rPr>
        <w:t>4.04</w:t>
      </w:r>
      <w:r w:rsidRPr="00556CA0">
        <w:rPr>
          <w:rFonts w:ascii="Arial Narrow" w:eastAsiaTheme="minorEastAsia" w:hAnsi="Arial Narrow"/>
        </w:rPr>
        <w:t>.201</w:t>
      </w:r>
      <w:r w:rsidR="00556CA0" w:rsidRPr="00556CA0">
        <w:rPr>
          <w:rFonts w:ascii="Arial Narrow" w:eastAsiaTheme="minorEastAsia" w:hAnsi="Arial Narrow"/>
        </w:rPr>
        <w:t>6</w:t>
      </w:r>
      <w:r w:rsidRPr="00556CA0">
        <w:rPr>
          <w:rFonts w:ascii="Arial Narrow" w:eastAsiaTheme="minorEastAsia" w:hAnsi="Arial Narrow"/>
        </w:rPr>
        <w:t>. године, комисија за јавну наба</w:t>
      </w:r>
      <w:r w:rsidRPr="0058166A">
        <w:rPr>
          <w:rFonts w:ascii="Arial Narrow" w:eastAsiaTheme="minorEastAsia" w:hAnsi="Arial Narrow"/>
        </w:rPr>
        <w:t>вку припремила је</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366" w:lineRule="exact"/>
        <w:rPr>
          <w:rFonts w:ascii="Times New Roman" w:hAnsi="Times New Roman"/>
          <w:sz w:val="24"/>
          <w:szCs w:val="24"/>
        </w:rPr>
      </w:pPr>
    </w:p>
    <w:p w:rsidR="009A0DDD" w:rsidRPr="0058166A" w:rsidRDefault="009A0DDD" w:rsidP="0058166A">
      <w:pPr>
        <w:widowControl w:val="0"/>
        <w:overflowPunct w:val="0"/>
        <w:autoSpaceDE w:val="0"/>
        <w:autoSpaceDN w:val="0"/>
        <w:adjustRightInd w:val="0"/>
        <w:spacing w:after="0" w:line="213" w:lineRule="auto"/>
        <w:ind w:right="4"/>
        <w:jc w:val="center"/>
        <w:rPr>
          <w:rFonts w:ascii="Arial Narrow" w:hAnsi="Arial Narrow"/>
          <w:sz w:val="24"/>
          <w:szCs w:val="24"/>
        </w:rPr>
      </w:pPr>
      <w:r w:rsidRPr="0058166A">
        <w:rPr>
          <w:rFonts w:ascii="Arial Narrow" w:hAnsi="Arial Narrow"/>
          <w:b/>
          <w:bCs/>
        </w:rPr>
        <w:t>КОНКУРСНУ ДОКУМЕНТАЦИЈУ ЗА НАБАВКУ РАЧУНАРСКЕ ОПРЕМЕ</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358" w:lineRule="exact"/>
        <w:rPr>
          <w:rFonts w:ascii="Times New Roman" w:hAnsi="Times New Roman"/>
          <w:sz w:val="24"/>
          <w:szCs w:val="24"/>
        </w:rPr>
      </w:pPr>
    </w:p>
    <w:p w:rsidR="009A0DDD" w:rsidRPr="0058166A" w:rsidRDefault="009A0DDD" w:rsidP="0058166A">
      <w:pPr>
        <w:widowControl w:val="0"/>
        <w:autoSpaceDE w:val="0"/>
        <w:autoSpaceDN w:val="0"/>
        <w:adjustRightInd w:val="0"/>
        <w:spacing w:after="0" w:line="240" w:lineRule="auto"/>
        <w:ind w:right="4"/>
        <w:jc w:val="center"/>
        <w:rPr>
          <w:rFonts w:ascii="Arial Narrow" w:hAnsi="Arial Narrow"/>
          <w:sz w:val="24"/>
          <w:szCs w:val="24"/>
        </w:rPr>
      </w:pPr>
      <w:r w:rsidRPr="0058166A">
        <w:rPr>
          <w:rFonts w:ascii="Arial Narrow" w:hAnsi="Arial Narrow"/>
          <w:b/>
          <w:bCs/>
        </w:rPr>
        <w:t>САДРЖАЈ ДОКУМЕНТАЦИЈЕ</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tbl>
      <w:tblPr>
        <w:tblW w:w="8688" w:type="dxa"/>
        <w:jc w:val="center"/>
        <w:tblLook w:val="04A0" w:firstRow="1" w:lastRow="0" w:firstColumn="1" w:lastColumn="0" w:noHBand="0" w:noVBand="1"/>
      </w:tblPr>
      <w:tblGrid>
        <w:gridCol w:w="1133"/>
        <w:gridCol w:w="6700"/>
        <w:gridCol w:w="855"/>
      </w:tblGrid>
      <w:tr w:rsidR="0058166A" w:rsidRPr="0058166A" w:rsidTr="0058166A">
        <w:trPr>
          <w:trHeight w:val="288"/>
          <w:jc w:val="center"/>
        </w:trPr>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Поглавље</w:t>
            </w:r>
          </w:p>
        </w:tc>
        <w:tc>
          <w:tcPr>
            <w:tcW w:w="6700" w:type="dxa"/>
            <w:tcBorders>
              <w:top w:val="single" w:sz="4" w:space="0" w:color="auto"/>
              <w:left w:val="nil"/>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Назив поглавља</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Страна</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Општи подаци о јавној набавци</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3</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Подаци о предмету јавне набавке</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3</w:t>
            </w:r>
          </w:p>
        </w:tc>
      </w:tr>
      <w:tr w:rsidR="0058166A" w:rsidRPr="0058166A" w:rsidTr="0058166A">
        <w:trPr>
          <w:trHeight w:val="84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III</w:t>
            </w:r>
          </w:p>
        </w:tc>
        <w:tc>
          <w:tcPr>
            <w:tcW w:w="6700" w:type="dxa"/>
            <w:tcBorders>
              <w:top w:val="nil"/>
              <w:left w:val="nil"/>
              <w:bottom w:val="single" w:sz="4" w:space="0" w:color="auto"/>
              <w:right w:val="single" w:sz="4" w:space="0" w:color="auto"/>
            </w:tcBorders>
            <w:shd w:val="clear" w:color="auto" w:fill="auto"/>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евентуалне додатне услуге и сл.</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65624F" w:rsidP="0065624F">
            <w:pPr>
              <w:spacing w:after="0" w:line="240" w:lineRule="auto"/>
              <w:jc w:val="center"/>
              <w:rPr>
                <w:rFonts w:ascii="Arial Narrow" w:hAnsi="Arial Narrow"/>
                <w:color w:val="000000"/>
              </w:rPr>
            </w:pPr>
            <w:r>
              <w:rPr>
                <w:rFonts w:ascii="Arial Narrow" w:hAnsi="Arial Narrow"/>
                <w:color w:val="000000"/>
              </w:rPr>
              <w:t>3</w:t>
            </w:r>
          </w:p>
        </w:tc>
      </w:tr>
      <w:tr w:rsidR="0058166A" w:rsidRPr="0058166A" w:rsidTr="0058166A">
        <w:trPr>
          <w:trHeight w:val="564"/>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IV</w:t>
            </w:r>
          </w:p>
        </w:tc>
        <w:tc>
          <w:tcPr>
            <w:tcW w:w="6700" w:type="dxa"/>
            <w:tcBorders>
              <w:top w:val="nil"/>
              <w:left w:val="nil"/>
              <w:bottom w:val="single" w:sz="4" w:space="0" w:color="auto"/>
              <w:right w:val="single" w:sz="4" w:space="0" w:color="auto"/>
            </w:tcBorders>
            <w:shd w:val="clear" w:color="auto" w:fill="auto"/>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Услови за учешће у поступку јавне набавке из чл. 75. и 76. Закона и упутство како се доказује испуњеност тих услова</w:t>
            </w:r>
          </w:p>
        </w:tc>
        <w:tc>
          <w:tcPr>
            <w:tcW w:w="855" w:type="dxa"/>
            <w:tcBorders>
              <w:top w:val="nil"/>
              <w:left w:val="nil"/>
              <w:bottom w:val="single" w:sz="4" w:space="0" w:color="auto"/>
              <w:right w:val="single" w:sz="4" w:space="0" w:color="auto"/>
            </w:tcBorders>
            <w:shd w:val="clear" w:color="auto" w:fill="auto"/>
            <w:noWrap/>
            <w:hideMark/>
          </w:tcPr>
          <w:p w:rsidR="0058166A" w:rsidRPr="00B24FD4" w:rsidRDefault="00B24FD4" w:rsidP="0065624F">
            <w:pPr>
              <w:spacing w:after="0" w:line="240" w:lineRule="auto"/>
              <w:jc w:val="center"/>
              <w:rPr>
                <w:rFonts w:ascii="Arial Narrow" w:hAnsi="Arial Narrow"/>
                <w:color w:val="000000"/>
                <w:lang w:val="sr-Cyrl-RS"/>
              </w:rPr>
            </w:pPr>
            <w:r>
              <w:rPr>
                <w:rFonts w:ascii="Arial Narrow" w:hAnsi="Arial Narrow"/>
                <w:color w:val="000000"/>
              </w:rPr>
              <w:t>10</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Обрасци за оцену испуњености услова</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B24FD4" w:rsidP="0058166A">
            <w:pPr>
              <w:spacing w:after="0" w:line="240" w:lineRule="auto"/>
              <w:jc w:val="center"/>
              <w:rPr>
                <w:rFonts w:ascii="Arial Narrow" w:hAnsi="Arial Narrow"/>
                <w:color w:val="000000"/>
              </w:rPr>
            </w:pPr>
            <w:r>
              <w:rPr>
                <w:rFonts w:ascii="Arial Narrow" w:hAnsi="Arial Narrow"/>
                <w:color w:val="000000"/>
              </w:rPr>
              <w:t>14</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Упутство понуђачима како да сачине понуду</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B24FD4" w:rsidP="0058166A">
            <w:pPr>
              <w:spacing w:after="0" w:line="240" w:lineRule="auto"/>
              <w:jc w:val="center"/>
              <w:rPr>
                <w:rFonts w:ascii="Arial Narrow" w:hAnsi="Arial Narrow"/>
                <w:color w:val="000000"/>
              </w:rPr>
            </w:pPr>
            <w:r>
              <w:rPr>
                <w:rFonts w:ascii="Arial Narrow" w:hAnsi="Arial Narrow"/>
                <w:color w:val="000000"/>
              </w:rPr>
              <w:t>22</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Образац понуде</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B24FD4" w:rsidP="0065624F">
            <w:pPr>
              <w:spacing w:after="0" w:line="240" w:lineRule="auto"/>
              <w:jc w:val="center"/>
              <w:rPr>
                <w:rFonts w:ascii="Arial Narrow" w:hAnsi="Arial Narrow"/>
                <w:color w:val="000000"/>
              </w:rPr>
            </w:pPr>
            <w:r>
              <w:rPr>
                <w:rFonts w:ascii="Arial Narrow" w:hAnsi="Arial Narrow"/>
                <w:color w:val="000000"/>
              </w:rPr>
              <w:t>31</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Модел уговора</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B24FD4" w:rsidP="0058166A">
            <w:pPr>
              <w:spacing w:after="0" w:line="240" w:lineRule="auto"/>
              <w:jc w:val="center"/>
              <w:rPr>
                <w:rFonts w:ascii="Arial Narrow" w:hAnsi="Arial Narrow"/>
                <w:color w:val="000000"/>
              </w:rPr>
            </w:pPr>
            <w:r>
              <w:rPr>
                <w:rFonts w:ascii="Arial Narrow" w:hAnsi="Arial Narrow"/>
                <w:color w:val="000000"/>
              </w:rPr>
              <w:t>38</w:t>
            </w:r>
            <w:bookmarkStart w:id="1" w:name="_GoBack"/>
            <w:bookmarkEnd w:id="1"/>
          </w:p>
        </w:tc>
      </w:tr>
    </w:tbl>
    <w:p w:rsidR="0058166A" w:rsidRDefault="0058166A" w:rsidP="009A0DDD">
      <w:pPr>
        <w:widowControl w:val="0"/>
        <w:autoSpaceDE w:val="0"/>
        <w:autoSpaceDN w:val="0"/>
        <w:adjustRightInd w:val="0"/>
        <w:spacing w:after="0" w:line="240" w:lineRule="auto"/>
        <w:ind w:left="840"/>
        <w:rPr>
          <w:rFonts w:ascii="Times New Roman" w:hAnsi="Times New Roman"/>
          <w:sz w:val="24"/>
          <w:szCs w:val="24"/>
        </w:rPr>
      </w:pPr>
    </w:p>
    <w:p w:rsidR="009A0DDD" w:rsidRPr="0058166A" w:rsidRDefault="009A0DDD" w:rsidP="00B95711">
      <w:pPr>
        <w:widowControl w:val="0"/>
        <w:autoSpaceDE w:val="0"/>
        <w:autoSpaceDN w:val="0"/>
        <w:adjustRightInd w:val="0"/>
        <w:spacing w:before="60" w:after="60" w:line="240" w:lineRule="auto"/>
        <w:ind w:left="840"/>
        <w:rPr>
          <w:rFonts w:ascii="Arial Narrow" w:hAnsi="Arial Narrow"/>
          <w:b/>
        </w:rPr>
      </w:pPr>
      <w:r w:rsidRPr="0058166A">
        <w:rPr>
          <w:rFonts w:ascii="Arial Narrow" w:hAnsi="Arial Narrow"/>
          <w:b/>
        </w:rPr>
        <w:t>НАПОМЕНА:</w:t>
      </w:r>
    </w:p>
    <w:p w:rsidR="009A0DDD" w:rsidRPr="0058166A" w:rsidRDefault="009A0DDD" w:rsidP="00B95711">
      <w:pPr>
        <w:widowControl w:val="0"/>
        <w:overflowPunct w:val="0"/>
        <w:autoSpaceDE w:val="0"/>
        <w:autoSpaceDN w:val="0"/>
        <w:adjustRightInd w:val="0"/>
        <w:spacing w:before="60" w:after="60" w:line="223" w:lineRule="auto"/>
        <w:ind w:left="120" w:right="4" w:firstLine="720"/>
        <w:jc w:val="both"/>
        <w:rPr>
          <w:rFonts w:ascii="Arial Narrow" w:hAnsi="Arial Narrow"/>
        </w:rPr>
      </w:pPr>
      <w:r w:rsidRPr="0058166A">
        <w:rPr>
          <w:rFonts w:ascii="Arial Narrow" w:hAnsi="Arial Narrow"/>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9A0DDD" w:rsidRPr="0058166A" w:rsidRDefault="009A0DDD" w:rsidP="00B95711">
      <w:pPr>
        <w:widowControl w:val="0"/>
        <w:autoSpaceDE w:val="0"/>
        <w:autoSpaceDN w:val="0"/>
        <w:adjustRightInd w:val="0"/>
        <w:spacing w:before="60" w:after="60" w:line="59" w:lineRule="exact"/>
        <w:rPr>
          <w:rFonts w:ascii="Arial Narrow" w:hAnsi="Arial Narrow"/>
        </w:rPr>
      </w:pPr>
    </w:p>
    <w:p w:rsidR="009A0DDD" w:rsidRPr="0058166A" w:rsidRDefault="009A0DDD" w:rsidP="00B95711">
      <w:pPr>
        <w:widowControl w:val="0"/>
        <w:overflowPunct w:val="0"/>
        <w:autoSpaceDE w:val="0"/>
        <w:autoSpaceDN w:val="0"/>
        <w:adjustRightInd w:val="0"/>
        <w:spacing w:before="60" w:after="60" w:line="232" w:lineRule="auto"/>
        <w:ind w:left="120" w:right="4"/>
        <w:jc w:val="both"/>
        <w:rPr>
          <w:rFonts w:ascii="Arial Narrow" w:hAnsi="Arial Narrow"/>
        </w:rPr>
      </w:pPr>
      <w:r w:rsidRPr="0058166A">
        <w:rPr>
          <w:rFonts w:ascii="Arial Narrow" w:hAnsi="Arial Narrow"/>
        </w:rPr>
        <w:t xml:space="preserve">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w:t>
      </w:r>
      <w:r w:rsidR="00680C9E">
        <w:rPr>
          <w:rFonts w:ascii="Arial Narrow" w:hAnsi="Arial Narrow"/>
        </w:rPr>
        <w:t>набавкама („Службени гласник РС"</w:t>
      </w:r>
      <w:r w:rsidRPr="0058166A">
        <w:rPr>
          <w:rFonts w:ascii="Arial Narrow" w:hAnsi="Arial Narrow"/>
        </w:rPr>
        <w:t xml:space="preserve"> бр.124/12</w:t>
      </w:r>
      <w:r w:rsidR="00680C9E">
        <w:rPr>
          <w:rFonts w:ascii="Arial Narrow" w:hAnsi="Arial Narrow"/>
          <w:lang w:val="sr-Cyrl-RS"/>
        </w:rPr>
        <w:t>, 14/15 и 68/15</w:t>
      </w:r>
      <w:r w:rsidRPr="0058166A">
        <w:rPr>
          <w:rFonts w:ascii="Arial Narrow" w:hAnsi="Arial Narrow"/>
        </w:rPr>
        <w:t>) дужан да све измене и допуне конкурсне документације, као и одговоре на постављена питања објави на Порталу јавних набавки и на својој интернет страници.</w:t>
      </w:r>
    </w:p>
    <w:p w:rsidR="009A0DDD" w:rsidRPr="0058166A" w:rsidRDefault="009A0DDD" w:rsidP="00B95711">
      <w:pPr>
        <w:widowControl w:val="0"/>
        <w:autoSpaceDE w:val="0"/>
        <w:autoSpaceDN w:val="0"/>
        <w:adjustRightInd w:val="0"/>
        <w:spacing w:before="60" w:after="60" w:line="65" w:lineRule="exact"/>
        <w:rPr>
          <w:rFonts w:ascii="Arial Narrow" w:hAnsi="Arial Narrow"/>
        </w:rPr>
      </w:pPr>
    </w:p>
    <w:p w:rsidR="009A0DDD" w:rsidRPr="0058166A" w:rsidRDefault="009A0DDD" w:rsidP="00B95711">
      <w:pPr>
        <w:widowControl w:val="0"/>
        <w:overflowPunct w:val="0"/>
        <w:autoSpaceDE w:val="0"/>
        <w:autoSpaceDN w:val="0"/>
        <w:adjustRightInd w:val="0"/>
        <w:spacing w:before="60" w:after="60" w:line="223" w:lineRule="auto"/>
        <w:ind w:left="120" w:right="4" w:firstLine="720"/>
        <w:jc w:val="both"/>
        <w:rPr>
          <w:rFonts w:ascii="Times New Roman" w:hAnsi="Times New Roman"/>
        </w:rPr>
      </w:pPr>
      <w:r w:rsidRPr="0058166A">
        <w:rPr>
          <w:rFonts w:ascii="Arial Narrow" w:hAnsi="Arial Narrow"/>
        </w:rPr>
        <w:t>У складу са чланом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58166A" w:rsidRDefault="0058166A">
      <w:pPr>
        <w:spacing w:after="0" w:line="240" w:lineRule="auto"/>
        <w:jc w:val="both"/>
        <w:rPr>
          <w:rFonts w:ascii="Times New Roman" w:hAnsi="Times New Roman"/>
          <w:sz w:val="24"/>
          <w:szCs w:val="24"/>
        </w:rPr>
      </w:pPr>
      <w:r>
        <w:rPr>
          <w:rFonts w:ascii="Times New Roman" w:hAnsi="Times New Roman"/>
          <w:sz w:val="24"/>
          <w:szCs w:val="24"/>
        </w:rPr>
        <w:br w:type="page"/>
      </w:r>
    </w:p>
    <w:p w:rsidR="0058166A" w:rsidRPr="0058166A" w:rsidRDefault="0058166A" w:rsidP="00476A31">
      <w:pPr>
        <w:widowControl w:val="0"/>
        <w:numPr>
          <w:ilvl w:val="1"/>
          <w:numId w:val="1"/>
        </w:numPr>
        <w:tabs>
          <w:tab w:val="clear" w:pos="1440"/>
        </w:tabs>
        <w:autoSpaceDE w:val="0"/>
        <w:autoSpaceDN w:val="0"/>
        <w:adjustRightInd w:val="0"/>
        <w:spacing w:before="60" w:after="60" w:line="240" w:lineRule="auto"/>
        <w:ind w:left="567" w:hanging="283"/>
        <w:jc w:val="both"/>
        <w:rPr>
          <w:rFonts w:ascii="Arial Narrow" w:hAnsi="Arial Narrow"/>
          <w:b/>
          <w:bCs/>
        </w:rPr>
      </w:pPr>
      <w:r w:rsidRPr="0058166A">
        <w:rPr>
          <w:rFonts w:ascii="Arial Narrow" w:hAnsi="Arial Narrow"/>
          <w:b/>
          <w:bCs/>
        </w:rPr>
        <w:lastRenderedPageBreak/>
        <w:t xml:space="preserve">ОПШТИ ПОДАЦИ О ЈАВНОЈ НАБАВЦИ </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b/>
          <w:bCs/>
        </w:rPr>
      </w:pPr>
    </w:p>
    <w:p w:rsidR="0058166A" w:rsidRPr="0058166A" w:rsidRDefault="0058166A" w:rsidP="00530DF6">
      <w:pPr>
        <w:widowControl w:val="0"/>
        <w:numPr>
          <w:ilvl w:val="0"/>
          <w:numId w:val="2"/>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Назив, адреса и интернет страница наручиоца: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РЕПУБЛИКА  СРБИЈА  -  МИНИСТАРСТВО  ПОЉОПРИВРЕДЕ  И  ЗАШТИТЕ ЖИВОТНЕ СРЕДИНЕ – Управа за шуме, Омладинских бригада 1, 11070 Нови Београд, матични број: </w:t>
      </w:r>
      <w:r w:rsidR="00556CA0">
        <w:rPr>
          <w:rFonts w:ascii="Arial Narrow" w:hAnsi="Arial Narrow"/>
        </w:rPr>
        <w:t>17855140</w:t>
      </w:r>
      <w:r w:rsidRPr="0058166A">
        <w:rPr>
          <w:rFonts w:ascii="Arial Narrow" w:hAnsi="Arial Narrow"/>
        </w:rPr>
        <w:t xml:space="preserve">, ПИБ: </w:t>
      </w:r>
      <w:r w:rsidR="00B428F1">
        <w:rPr>
          <w:rFonts w:ascii="Arial Narrow" w:hAnsi="Arial Narrow"/>
        </w:rPr>
        <w:t>108508191</w:t>
      </w:r>
      <w:r w:rsidRPr="0058166A">
        <w:rPr>
          <w:rFonts w:ascii="Arial Narrow" w:hAnsi="Arial Narrow"/>
        </w:rPr>
        <w:t xml:space="preserve">, интернет страница: </w:t>
      </w:r>
      <w:r w:rsidR="00B428F1" w:rsidRPr="00B428F1">
        <w:rPr>
          <w:rFonts w:ascii="Arial Narrow" w:hAnsi="Arial Narrow"/>
          <w:u w:val="single"/>
        </w:rPr>
        <w:t>http://www.upravazasume.gov.rs</w:t>
      </w:r>
    </w:p>
    <w:p w:rsidR="0058166A" w:rsidRPr="0058166A" w:rsidRDefault="0058166A" w:rsidP="00530DF6">
      <w:pPr>
        <w:widowControl w:val="0"/>
        <w:numPr>
          <w:ilvl w:val="0"/>
          <w:numId w:val="3"/>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Врста поступка јавне набавке: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80C9E" w:rsidRPr="00680C9E" w:rsidRDefault="0058166A" w:rsidP="00680C9E">
      <w:pPr>
        <w:widowControl w:val="0"/>
        <w:numPr>
          <w:ilvl w:val="0"/>
          <w:numId w:val="4"/>
        </w:numPr>
        <w:autoSpaceDE w:val="0"/>
        <w:autoSpaceDN w:val="0"/>
        <w:adjustRightInd w:val="0"/>
        <w:spacing w:before="60" w:after="60" w:line="240" w:lineRule="auto"/>
        <w:jc w:val="both"/>
        <w:rPr>
          <w:rFonts w:ascii="Arial Narrow" w:hAnsi="Arial Narrow"/>
          <w:bCs/>
        </w:rPr>
      </w:pPr>
      <w:r w:rsidRPr="0058166A">
        <w:rPr>
          <w:rFonts w:ascii="Arial Narrow" w:hAnsi="Arial Narrow"/>
          <w:b/>
          <w:bCs/>
        </w:rPr>
        <w:t>Опис предмета набавке, назив и оз</w:t>
      </w:r>
      <w:r w:rsidR="00680C9E">
        <w:rPr>
          <w:rFonts w:ascii="Arial Narrow" w:hAnsi="Arial Narrow"/>
          <w:b/>
          <w:bCs/>
        </w:rPr>
        <w:t>нака из општег речника набавке:</w:t>
      </w:r>
      <w:r w:rsidR="00680C9E">
        <w:rPr>
          <w:rFonts w:ascii="Arial Narrow" w:hAnsi="Arial Narrow"/>
          <w:b/>
          <w:bCs/>
          <w:lang w:val="sr-Cyrl-RS"/>
        </w:rPr>
        <w:t xml:space="preserve"> </w:t>
      </w:r>
      <w:r w:rsidR="00680C9E" w:rsidRPr="00680C9E">
        <w:rPr>
          <w:rFonts w:ascii="Arial Narrow" w:hAnsi="Arial Narrow"/>
          <w:bCs/>
          <w:lang w:val="sr-Cyrl-RS"/>
        </w:rPr>
        <w:t>Набавка рачунарске опреме</w:t>
      </w:r>
      <w:r w:rsidR="00680C9E">
        <w:rPr>
          <w:rFonts w:ascii="Arial Narrow" w:hAnsi="Arial Narrow"/>
          <w:bCs/>
          <w:lang w:val="sr-Cyrl-RS"/>
        </w:rPr>
        <w:t>:</w:t>
      </w:r>
    </w:p>
    <w:p w:rsidR="00680C9E" w:rsidRPr="003127B0" w:rsidRDefault="00680C9E" w:rsidP="00C34F8D">
      <w:pPr>
        <w:pStyle w:val="ListParagraph"/>
        <w:numPr>
          <w:ilvl w:val="0"/>
          <w:numId w:val="45"/>
        </w:numPr>
        <w:tabs>
          <w:tab w:val="left" w:pos="900"/>
        </w:tabs>
        <w:spacing w:after="0" w:line="240" w:lineRule="auto"/>
        <w:jc w:val="both"/>
        <w:rPr>
          <w:lang w:val="sr-Cyrl-RS"/>
        </w:rPr>
      </w:pPr>
      <w:r>
        <w:rPr>
          <w:lang w:val="sr-Cyrl-RS"/>
        </w:rPr>
        <w:t>32422000 мрежне компоненте (</w:t>
      </w:r>
      <w:r>
        <w:rPr>
          <w:lang w:val="sr-Latn-RS"/>
        </w:rPr>
        <w:t>firewall</w:t>
      </w:r>
      <w:r>
        <w:rPr>
          <w:lang w:val="sr-Cyrl-RS"/>
        </w:rPr>
        <w:t>),</w:t>
      </w:r>
    </w:p>
    <w:p w:rsidR="00680C9E" w:rsidRPr="003127B0" w:rsidRDefault="00680C9E" w:rsidP="00C34F8D">
      <w:pPr>
        <w:pStyle w:val="ListParagraph"/>
        <w:numPr>
          <w:ilvl w:val="0"/>
          <w:numId w:val="45"/>
        </w:numPr>
        <w:tabs>
          <w:tab w:val="left" w:pos="900"/>
        </w:tabs>
        <w:spacing w:after="0" w:line="240" w:lineRule="auto"/>
        <w:jc w:val="both"/>
        <w:rPr>
          <w:lang w:val="sr-Cyrl-RS"/>
        </w:rPr>
      </w:pPr>
      <w:r>
        <w:rPr>
          <w:lang w:val="sr-Cyrl-RS"/>
        </w:rPr>
        <w:t>30213300 стони рачунари;</w:t>
      </w:r>
    </w:p>
    <w:p w:rsidR="00680C9E" w:rsidRDefault="00680C9E" w:rsidP="00C34F8D">
      <w:pPr>
        <w:pStyle w:val="ListParagraph"/>
        <w:numPr>
          <w:ilvl w:val="0"/>
          <w:numId w:val="45"/>
        </w:numPr>
        <w:tabs>
          <w:tab w:val="left" w:pos="900"/>
        </w:tabs>
        <w:spacing w:after="0" w:line="240" w:lineRule="auto"/>
        <w:jc w:val="both"/>
        <w:rPr>
          <w:lang w:val="sr-Cyrl-RS"/>
        </w:rPr>
      </w:pPr>
      <w:r>
        <w:rPr>
          <w:lang w:val="sr-Cyrl-RS"/>
        </w:rPr>
        <w:t>30232110 ласерски штампачи;</w:t>
      </w:r>
    </w:p>
    <w:p w:rsidR="00680C9E" w:rsidRDefault="00680C9E" w:rsidP="00C34F8D">
      <w:pPr>
        <w:pStyle w:val="ListParagraph"/>
        <w:numPr>
          <w:ilvl w:val="0"/>
          <w:numId w:val="45"/>
        </w:numPr>
        <w:tabs>
          <w:tab w:val="left" w:pos="900"/>
        </w:tabs>
        <w:spacing w:after="0" w:line="240" w:lineRule="auto"/>
        <w:jc w:val="both"/>
        <w:rPr>
          <w:lang w:val="sr-Cyrl-RS"/>
        </w:rPr>
      </w:pPr>
      <w:r>
        <w:rPr>
          <w:lang w:val="sr-Cyrl-RS"/>
        </w:rPr>
        <w:t>30233132 хард дискови;</w:t>
      </w:r>
    </w:p>
    <w:p w:rsidR="00680C9E" w:rsidRDefault="00680C9E" w:rsidP="00C34F8D">
      <w:pPr>
        <w:pStyle w:val="ListParagraph"/>
        <w:numPr>
          <w:ilvl w:val="0"/>
          <w:numId w:val="45"/>
        </w:numPr>
        <w:tabs>
          <w:tab w:val="left" w:pos="900"/>
        </w:tabs>
        <w:spacing w:after="0" w:line="240" w:lineRule="auto"/>
        <w:jc w:val="both"/>
        <w:rPr>
          <w:lang w:val="sr-Cyrl-RS"/>
        </w:rPr>
      </w:pPr>
      <w:r>
        <w:rPr>
          <w:lang w:val="sr-Cyrl-RS"/>
        </w:rPr>
        <w:t>32423000 мрежни хаб;</w:t>
      </w:r>
    </w:p>
    <w:p w:rsidR="00680C9E" w:rsidRDefault="00680C9E" w:rsidP="00C34F8D">
      <w:pPr>
        <w:pStyle w:val="ListParagraph"/>
        <w:numPr>
          <w:ilvl w:val="0"/>
          <w:numId w:val="45"/>
        </w:numPr>
        <w:tabs>
          <w:tab w:val="left" w:pos="900"/>
        </w:tabs>
        <w:spacing w:after="0" w:line="240" w:lineRule="auto"/>
        <w:jc w:val="both"/>
        <w:rPr>
          <w:lang w:val="sr-Cyrl-RS"/>
        </w:rPr>
      </w:pPr>
      <w:r>
        <w:rPr>
          <w:lang w:val="sr-Cyrl-RS"/>
        </w:rPr>
        <w:t>48822000 рачунарски сервери;</w:t>
      </w:r>
    </w:p>
    <w:p w:rsidR="00680C9E" w:rsidRDefault="00680C9E" w:rsidP="00680C9E">
      <w:pPr>
        <w:pStyle w:val="ListParagraph"/>
        <w:tabs>
          <w:tab w:val="left" w:pos="900"/>
        </w:tabs>
        <w:spacing w:after="0" w:line="240" w:lineRule="auto"/>
        <w:jc w:val="both"/>
        <w:rPr>
          <w:lang w:val="sr-Cyrl-RS"/>
        </w:rPr>
      </w:pPr>
      <w:r>
        <w:rPr>
          <w:lang w:val="sr-Cyrl-RS"/>
        </w:rPr>
        <w:t>-48823000 сервери датотека;</w:t>
      </w:r>
    </w:p>
    <w:p w:rsidR="00680C9E" w:rsidRPr="00E102AA" w:rsidRDefault="00680C9E" w:rsidP="00A87CFD">
      <w:pPr>
        <w:pStyle w:val="ListParagraph"/>
        <w:tabs>
          <w:tab w:val="left" w:pos="900"/>
        </w:tabs>
        <w:spacing w:after="0" w:line="240" w:lineRule="auto"/>
        <w:jc w:val="both"/>
        <w:rPr>
          <w:lang w:val="sr-Cyrl-RS"/>
        </w:rPr>
      </w:pPr>
      <w:r>
        <w:rPr>
          <w:lang w:val="sr-Cyrl-RS"/>
        </w:rPr>
        <w:t>31154000 уређаји за непрекидно напајање електричном енергијом.</w:t>
      </w:r>
    </w:p>
    <w:p w:rsidR="00680C9E" w:rsidRPr="00680C9E" w:rsidRDefault="00680C9E" w:rsidP="00680C9E">
      <w:pPr>
        <w:widowControl w:val="0"/>
        <w:autoSpaceDE w:val="0"/>
        <w:autoSpaceDN w:val="0"/>
        <w:adjustRightInd w:val="0"/>
        <w:spacing w:before="60" w:after="60" w:line="240" w:lineRule="auto"/>
        <w:ind w:left="720"/>
        <w:jc w:val="both"/>
        <w:rPr>
          <w:rFonts w:ascii="Arial Narrow" w:hAnsi="Arial Narrow"/>
          <w:bCs/>
        </w:rPr>
      </w:pPr>
    </w:p>
    <w:p w:rsidR="0058166A" w:rsidRPr="0058166A" w:rsidRDefault="0058166A" w:rsidP="00530DF6">
      <w:pPr>
        <w:widowControl w:val="0"/>
        <w:numPr>
          <w:ilvl w:val="0"/>
          <w:numId w:val="5"/>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Назнаке и напомене о спровођењу поступка: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Поступак јавне набавке се спроводи ради закључења уговора о јавној набавци. Јавна набавка није резервисана.</w:t>
      </w:r>
    </w:p>
    <w:p w:rsidR="0058166A" w:rsidRPr="0058166A" w:rsidRDefault="0058166A" w:rsidP="00530DF6">
      <w:pPr>
        <w:widowControl w:val="0"/>
        <w:numPr>
          <w:ilvl w:val="0"/>
          <w:numId w:val="6"/>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Контакт особа: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Све  додатне  информације  у  вези  са  овом  јавном  набавком  понуђач  може  у писменом облику тражити од наручиоца најкасније до 5 дана пре истека рока за достављање понуда. Контакт особа наручиоца је Душица Усановић (e-mail: </w:t>
      </w:r>
      <w:hyperlink r:id="rId9" w:history="1">
        <w:r w:rsidRPr="0058166A">
          <w:rPr>
            <w:rStyle w:val="Hyperlink"/>
            <w:rFonts w:ascii="Arial Narrow" w:hAnsi="Arial Narrow"/>
          </w:rPr>
          <w:t xml:space="preserve"> dusica.usanovic@minpolj.gov.r</w:t>
        </w:r>
      </w:hyperlink>
      <w:r w:rsidRPr="0058166A">
        <w:rPr>
          <w:rFonts w:ascii="Arial Narrow" w:hAnsi="Arial Narrow"/>
          <w:u w:val="single"/>
        </w:rPr>
        <w:t>s</w:t>
      </w:r>
      <w:r w:rsidRPr="0058166A">
        <w:rPr>
          <w:rFonts w:ascii="Arial Narrow" w:hAnsi="Arial Narrow"/>
        </w:rPr>
        <w:t>)</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rPr>
      </w:pPr>
    </w:p>
    <w:p w:rsidR="0058166A" w:rsidRPr="0058166A" w:rsidRDefault="0058166A" w:rsidP="00476A31">
      <w:pPr>
        <w:widowControl w:val="0"/>
        <w:numPr>
          <w:ilvl w:val="1"/>
          <w:numId w:val="7"/>
        </w:numPr>
        <w:tabs>
          <w:tab w:val="clear" w:pos="1440"/>
        </w:tabs>
        <w:autoSpaceDE w:val="0"/>
        <w:autoSpaceDN w:val="0"/>
        <w:adjustRightInd w:val="0"/>
        <w:spacing w:before="60" w:after="60" w:line="240" w:lineRule="auto"/>
        <w:ind w:left="567" w:hanging="283"/>
        <w:jc w:val="both"/>
        <w:rPr>
          <w:rFonts w:ascii="Arial Narrow" w:hAnsi="Arial Narrow"/>
          <w:b/>
          <w:bCs/>
        </w:rPr>
      </w:pPr>
      <w:r w:rsidRPr="0058166A">
        <w:rPr>
          <w:rFonts w:ascii="Arial Narrow" w:hAnsi="Arial Narrow"/>
          <w:b/>
          <w:bCs/>
        </w:rPr>
        <w:t xml:space="preserve">ПОДАЦИ О ПРЕДМЕТУ ЈАВНЕ НАБАВКЕ </w:t>
      </w:r>
    </w:p>
    <w:p w:rsidR="0058166A" w:rsidRPr="0058166A" w:rsidRDefault="0058166A" w:rsidP="00530DF6">
      <w:pPr>
        <w:widowControl w:val="0"/>
        <w:numPr>
          <w:ilvl w:val="0"/>
          <w:numId w:val="8"/>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предмета набавке, назив и ознака из општег речника набавке: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Предмет јавне набавке је набавка рачунарске опреме.</w:t>
      </w:r>
      <w:r w:rsidR="00651B0C">
        <w:rPr>
          <w:rFonts w:ascii="Arial Narrow" w:hAnsi="Arial Narrow"/>
        </w:rPr>
        <w:t xml:space="preserve"> </w:t>
      </w:r>
      <w:r w:rsidRPr="0058166A">
        <w:rPr>
          <w:rFonts w:ascii="Arial Narrow" w:hAnsi="Arial Narrow"/>
        </w:rPr>
        <w:t>Назив и ознака из општег речника набавке</w:t>
      </w:r>
      <w:r w:rsidRPr="00B428F1">
        <w:rPr>
          <w:rFonts w:ascii="Arial Narrow" w:hAnsi="Arial Narrow"/>
        </w:rPr>
        <w:t>: 30213100 - преносиви рачунари, 30213300 - стони рачунари, 30232110- ласерски штампачи, 30233132- хард</w:t>
      </w:r>
      <w:r w:rsidRPr="0058166A">
        <w:rPr>
          <w:rFonts w:ascii="Arial Narrow" w:hAnsi="Arial Narrow"/>
        </w:rPr>
        <w:t xml:space="preserve"> дискови, </w:t>
      </w:r>
      <w:r w:rsidR="00B428F1">
        <w:rPr>
          <w:rFonts w:ascii="Arial Narrow" w:hAnsi="Arial Narrow"/>
        </w:rPr>
        <w:t>32423000</w:t>
      </w:r>
      <w:r w:rsidRPr="0058166A">
        <w:rPr>
          <w:rFonts w:ascii="Arial Narrow" w:hAnsi="Arial Narrow"/>
        </w:rPr>
        <w:t xml:space="preserve"> </w:t>
      </w:r>
      <w:r w:rsidR="00B428F1">
        <w:rPr>
          <w:rFonts w:ascii="Arial Narrow" w:hAnsi="Arial Narrow"/>
        </w:rPr>
        <w:t>–</w:t>
      </w:r>
      <w:r w:rsidRPr="0058166A">
        <w:rPr>
          <w:rFonts w:ascii="Arial Narrow" w:hAnsi="Arial Narrow"/>
        </w:rPr>
        <w:t xml:space="preserve"> </w:t>
      </w:r>
      <w:r w:rsidR="00B428F1">
        <w:rPr>
          <w:rFonts w:ascii="Arial Narrow" w:hAnsi="Arial Narrow"/>
          <w:lang w:val="sr-Cyrl-RS"/>
        </w:rPr>
        <w:t>мрежни хаб (свич), 31154000 – уређаји за непрекидно напајање ел. енергијом (</w:t>
      </w:r>
      <w:r w:rsidR="00B428F1">
        <w:rPr>
          <w:rFonts w:ascii="Arial Narrow" w:hAnsi="Arial Narrow"/>
        </w:rPr>
        <w:t xml:space="preserve">UPS), </w:t>
      </w:r>
      <w:r w:rsidR="00B428F1">
        <w:rPr>
          <w:rFonts w:ascii="Arial Narrow" w:hAnsi="Arial Narrow"/>
          <w:lang w:val="sr-Cyrl-RS"/>
        </w:rPr>
        <w:t>48822000 – рачунарски сервери, 48823000 – сервери датотека</w:t>
      </w:r>
      <w:r w:rsidRPr="0058166A">
        <w:rPr>
          <w:rFonts w:ascii="Arial Narrow" w:hAnsi="Arial Narrow"/>
        </w:rPr>
        <w:t>.</w:t>
      </w:r>
    </w:p>
    <w:p w:rsidR="0058166A" w:rsidRPr="0058166A" w:rsidRDefault="0058166A" w:rsidP="00530DF6">
      <w:pPr>
        <w:widowControl w:val="0"/>
        <w:numPr>
          <w:ilvl w:val="0"/>
          <w:numId w:val="8"/>
        </w:numPr>
        <w:tabs>
          <w:tab w:val="clear" w:pos="720"/>
        </w:tabs>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партија, назив и ознака из општег речника набавке: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b/>
          <w:bCs/>
        </w:rPr>
      </w:pPr>
      <w:r w:rsidRPr="0058166A">
        <w:rPr>
          <w:rFonts w:ascii="Arial Narrow" w:hAnsi="Arial Narrow"/>
        </w:rPr>
        <w:t xml:space="preserve">Набавка није обликована по партијама. </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b/>
          <w:bCs/>
        </w:rPr>
      </w:pPr>
    </w:p>
    <w:p w:rsidR="0058166A" w:rsidRPr="00476A31" w:rsidRDefault="0058166A" w:rsidP="00782025">
      <w:pPr>
        <w:widowControl w:val="0"/>
        <w:numPr>
          <w:ilvl w:val="0"/>
          <w:numId w:val="9"/>
        </w:numPr>
        <w:tabs>
          <w:tab w:val="clear" w:pos="1495"/>
        </w:tabs>
        <w:autoSpaceDE w:val="0"/>
        <w:autoSpaceDN w:val="0"/>
        <w:adjustRightInd w:val="0"/>
        <w:spacing w:before="60" w:after="60" w:line="240" w:lineRule="auto"/>
        <w:ind w:left="567" w:hanging="283"/>
        <w:jc w:val="both"/>
        <w:rPr>
          <w:rFonts w:ascii="Arial Narrow" w:hAnsi="Arial Narrow"/>
        </w:rPr>
      </w:pPr>
      <w:r w:rsidRPr="00476A31">
        <w:rPr>
          <w:rFonts w:ascii="Arial Narrow" w:hAnsi="Arial Narrow"/>
          <w:b/>
          <w:bCs/>
        </w:rPr>
        <w:t>ВРСТА, ТЕХНИЧКЕ КАРАКТЕРИСТИКЕ, КВАЛИТЕТ И ОПИС ДОБАРА, НАЧИН СПРОВОЂЕЊА КОНТРОЛЕ И ОБЕЗБЕЂИВАЊА ГАРАНЦИЈЕ КВАЛИТЕТА, РОК ИЗВРШЕЊА</w:t>
      </w:r>
    </w:p>
    <w:p w:rsidR="0058166A" w:rsidRPr="0058166A"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8166A">
        <w:rPr>
          <w:rFonts w:ascii="Arial Narrow" w:hAnsi="Arial Narrow"/>
        </w:rPr>
        <w:t>Предмет јавне набавке је набавка рачунарске опреме. Наручилац ће се приликом куповине руководити реалним потребама и процењеном вредношћу јавне набавке.</w:t>
      </w:r>
    </w:p>
    <w:p w:rsidR="0058166A" w:rsidRPr="0058166A"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8166A">
        <w:rPr>
          <w:rFonts w:ascii="Arial Narrow" w:hAnsi="Arial Narrow"/>
          <w:b/>
          <w:bCs/>
        </w:rPr>
        <w:t>Конфигурација и BRAND NAME</w:t>
      </w:r>
    </w:p>
    <w:p w:rsidR="00651B0C" w:rsidRPr="00651B0C"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8166A">
        <w:rPr>
          <w:rFonts w:ascii="Arial Narrow" w:hAnsi="Arial Narrow"/>
        </w:rPr>
        <w:t xml:space="preserve">Понуђач је дужан да у образац понуде наведе </w:t>
      </w:r>
      <w:r w:rsidRPr="0058166A">
        <w:rPr>
          <w:rFonts w:ascii="Arial Narrow" w:hAnsi="Arial Narrow"/>
          <w:b/>
          <w:bCs/>
        </w:rPr>
        <w:t>BRAND NAME</w:t>
      </w:r>
      <w:r w:rsidRPr="0058166A">
        <w:rPr>
          <w:rFonts w:ascii="Arial Narrow" w:hAnsi="Arial Narrow"/>
        </w:rPr>
        <w:t xml:space="preserve"> </w:t>
      </w:r>
      <w:r w:rsidRPr="0058166A">
        <w:rPr>
          <w:rFonts w:ascii="Arial Narrow" w:hAnsi="Arial Narrow"/>
          <w:b/>
          <w:bCs/>
        </w:rPr>
        <w:t>/</w:t>
      </w:r>
      <w:r w:rsidRPr="0058166A">
        <w:rPr>
          <w:rFonts w:ascii="Arial Narrow" w:hAnsi="Arial Narrow"/>
        </w:rPr>
        <w:t xml:space="preserve"> </w:t>
      </w:r>
      <w:r w:rsidRPr="0058166A">
        <w:rPr>
          <w:rFonts w:ascii="Arial Narrow" w:hAnsi="Arial Narrow"/>
          <w:b/>
          <w:bCs/>
        </w:rPr>
        <w:t>МОДЕЛ</w:t>
      </w:r>
      <w:r w:rsidRPr="0058166A">
        <w:rPr>
          <w:rFonts w:ascii="Arial Narrow" w:hAnsi="Arial Narrow"/>
        </w:rPr>
        <w:t xml:space="preserve"> који испуњава тражене захтеве из спецификације и да достави на свом меморандуму тачну</w:t>
      </w:r>
      <w:r w:rsidR="00651B0C">
        <w:rPr>
          <w:rFonts w:ascii="Arial Narrow" w:hAnsi="Arial Narrow"/>
        </w:rPr>
        <w:t xml:space="preserve"> </w:t>
      </w:r>
      <w:r w:rsidR="00651B0C" w:rsidRPr="00651B0C">
        <w:rPr>
          <w:rFonts w:ascii="Arial Narrow" w:hAnsi="Arial Narrow"/>
        </w:rPr>
        <w:t>интернет адресу са сајта где је наведена понуђена конфигурација (односно модел опреме из спецификације), у супротном понуда ће бити неприхватљива.</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Уз понуду је неопходно доставити и техничку документацију за наведену опрему, која може бити и на енглеском језику.</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lastRenderedPageBreak/>
        <w:t>Место и рок испоруке</w:t>
      </w:r>
    </w:p>
    <w:p w:rsidR="00C5768B"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Испорука добара вршиће се у просторије Управе за шуме, Нови Београд, Омладинских бригада 1.</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 xml:space="preserve">Испорука свих добара из обрасца спецификације понуде извршиће се у понуђеном року, у две фазе. </w:t>
      </w:r>
      <w:r>
        <w:rPr>
          <w:rFonts w:ascii="Arial Narrow" w:hAnsi="Arial Narrow"/>
        </w:rPr>
        <w:t>П</w:t>
      </w:r>
      <w:r w:rsidRPr="00651B0C">
        <w:rPr>
          <w:rFonts w:ascii="Arial Narrow" w:hAnsi="Arial Narrow"/>
        </w:rPr>
        <w:t>рва испорука опреме биће одмах након потписивања уговора у понуђеном року. Друга испорука ће бити извршена најкасније у року који не може бити дужи од 21 дан од дана потписивања уговора.</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Квалитет</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Гаранција</w:t>
      </w:r>
    </w:p>
    <w:p w:rsidR="00651B0C" w:rsidRPr="00651B0C" w:rsidRDefault="00651B0C" w:rsidP="00530DF6">
      <w:pPr>
        <w:widowControl w:val="0"/>
        <w:autoSpaceDE w:val="0"/>
        <w:autoSpaceDN w:val="0"/>
        <w:adjustRightInd w:val="0"/>
        <w:spacing w:before="60" w:after="60" w:line="240" w:lineRule="auto"/>
        <w:ind w:firstLine="357"/>
        <w:jc w:val="both"/>
        <w:rPr>
          <w:rFonts w:ascii="Arial Narrow" w:hAnsi="Arial Narrow"/>
        </w:rPr>
      </w:pPr>
      <w:r w:rsidRPr="00651B0C">
        <w:rPr>
          <w:rFonts w:ascii="Arial Narrow" w:hAnsi="Arial Narrow"/>
        </w:rPr>
        <w:t>Понуђач мора у гарантном року да обезбеди сервисирање, односно отклањање кварова на опреми. Сервис се реализује кроз овлашћене сервисе произвођача.</w:t>
      </w:r>
    </w:p>
    <w:p w:rsidR="00651B0C" w:rsidRPr="00651B0C" w:rsidRDefault="00651B0C" w:rsidP="00530DF6">
      <w:pPr>
        <w:widowControl w:val="0"/>
        <w:autoSpaceDE w:val="0"/>
        <w:autoSpaceDN w:val="0"/>
        <w:adjustRightInd w:val="0"/>
        <w:spacing w:before="60" w:after="60" w:line="240" w:lineRule="auto"/>
        <w:ind w:firstLine="357"/>
        <w:jc w:val="both"/>
        <w:rPr>
          <w:rFonts w:ascii="Arial Narrow" w:hAnsi="Arial Narrow"/>
        </w:rPr>
      </w:pPr>
      <w:r w:rsidRPr="00651B0C">
        <w:rPr>
          <w:rFonts w:ascii="Arial Narrow" w:hAnsi="Arial Narrow"/>
        </w:rPr>
        <w:t xml:space="preserve">Потребно да понуђач достави потврду произвођача опреме о праву продаје на територији Србије за предметну набавку. </w:t>
      </w:r>
    </w:p>
    <w:p w:rsidR="00651B0C" w:rsidRPr="00651B0C" w:rsidRDefault="00651B0C" w:rsidP="00530DF6">
      <w:pPr>
        <w:widowControl w:val="0"/>
        <w:autoSpaceDE w:val="0"/>
        <w:autoSpaceDN w:val="0"/>
        <w:adjustRightInd w:val="0"/>
        <w:spacing w:before="60" w:after="60" w:line="240" w:lineRule="auto"/>
        <w:ind w:firstLine="357"/>
        <w:jc w:val="both"/>
        <w:rPr>
          <w:rFonts w:ascii="Arial Narrow" w:hAnsi="Arial Narrow"/>
        </w:rPr>
      </w:pPr>
      <w:r w:rsidRPr="00651B0C">
        <w:rPr>
          <w:rFonts w:ascii="Arial Narrow" w:hAnsi="Arial Narrow"/>
        </w:rPr>
        <w:t xml:space="preserve">Понуђени десктоп рачунар и монитор мора да има гаранцију минимум </w:t>
      </w:r>
      <w:r w:rsidR="008A6B1C">
        <w:rPr>
          <w:rFonts w:ascii="Arial Narrow" w:hAnsi="Arial Narrow"/>
        </w:rPr>
        <w:t>3</w:t>
      </w:r>
      <w:r w:rsidRPr="00651B0C">
        <w:rPr>
          <w:rFonts w:ascii="Arial Narrow" w:hAnsi="Arial Narrow"/>
        </w:rPr>
        <w:t xml:space="preserve"> (две) године.</w:t>
      </w:r>
    </w:p>
    <w:p w:rsidR="00651B0C" w:rsidRPr="00651B0C" w:rsidRDefault="00651B0C" w:rsidP="00530DF6">
      <w:pPr>
        <w:widowControl w:val="0"/>
        <w:autoSpaceDE w:val="0"/>
        <w:autoSpaceDN w:val="0"/>
        <w:adjustRightInd w:val="0"/>
        <w:spacing w:before="60" w:after="60" w:line="240" w:lineRule="auto"/>
        <w:ind w:firstLine="357"/>
        <w:jc w:val="both"/>
        <w:rPr>
          <w:rFonts w:ascii="Arial Narrow" w:hAnsi="Arial Narrow"/>
        </w:rPr>
      </w:pPr>
      <w:r w:rsidRPr="00651B0C">
        <w:rPr>
          <w:rFonts w:ascii="Arial Narrow" w:hAnsi="Arial Narrow"/>
        </w:rPr>
        <w:t>Понуђени штампачи, мултифункционални уређаји и екстерни хард дискови, морају да имају гаранцију минимум 2 (две) године.</w:t>
      </w:r>
    </w:p>
    <w:p w:rsidR="00651B0C" w:rsidRPr="00651B0C" w:rsidRDefault="00651B0C" w:rsidP="00530DF6">
      <w:pPr>
        <w:widowControl w:val="0"/>
        <w:autoSpaceDE w:val="0"/>
        <w:autoSpaceDN w:val="0"/>
        <w:adjustRightInd w:val="0"/>
        <w:spacing w:before="60" w:after="60" w:line="240" w:lineRule="auto"/>
        <w:ind w:firstLine="357"/>
        <w:jc w:val="both"/>
        <w:rPr>
          <w:rFonts w:ascii="Arial Narrow" w:hAnsi="Arial Narrow"/>
        </w:rPr>
      </w:pPr>
      <w:r w:rsidRPr="00651B0C">
        <w:rPr>
          <w:rFonts w:ascii="Arial Narrow" w:hAnsi="Arial Narrow"/>
        </w:rPr>
        <w:t>Понуђени преносни рачунари, морају да имају гаранцију минимум 3 (три) године.</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Начин спровођења контроле и обезбеђивања гаранције квалитета</w:t>
      </w:r>
    </w:p>
    <w:p w:rsidR="009A0DDD"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Наручилац и понуђач ће констатовати преузимање добара. У случају утврђених недостатака у квалитету и квантитету испоручених добара, понуђач мора исте отклонити, најкасније у року од 3 дана од дана утврђивања недостатка.</w:t>
      </w:r>
    </w:p>
    <w:p w:rsidR="00651B0C" w:rsidRDefault="001433A9" w:rsidP="001433A9">
      <w:pPr>
        <w:widowControl w:val="0"/>
        <w:autoSpaceDE w:val="0"/>
        <w:autoSpaceDN w:val="0"/>
        <w:adjustRightInd w:val="0"/>
        <w:spacing w:before="60" w:after="60" w:line="200" w:lineRule="exact"/>
        <w:jc w:val="center"/>
        <w:rPr>
          <w:rFonts w:ascii="Arial Narrow" w:hAnsi="Arial Narrow"/>
          <w:b/>
          <w:bCs/>
        </w:rPr>
      </w:pPr>
      <w:r w:rsidRPr="001433A9">
        <w:rPr>
          <w:rFonts w:ascii="Arial Narrow" w:hAnsi="Arial Narrow"/>
          <w:b/>
          <w:bCs/>
        </w:rPr>
        <w:t>СПЕЦИФИКАЦИЈА</w:t>
      </w:r>
    </w:p>
    <w:tbl>
      <w:tblPr>
        <w:tblW w:w="8358" w:type="dxa"/>
        <w:jc w:val="center"/>
        <w:tblLook w:val="04A0" w:firstRow="1" w:lastRow="0" w:firstColumn="1" w:lastColumn="0" w:noHBand="0" w:noVBand="1"/>
      </w:tblPr>
      <w:tblGrid>
        <w:gridCol w:w="3150"/>
        <w:gridCol w:w="180"/>
        <w:gridCol w:w="5028"/>
      </w:tblGrid>
      <w:tr w:rsidR="00B428F1" w:rsidRPr="00B428F1" w:rsidTr="00991B52">
        <w:trPr>
          <w:trHeight w:val="288"/>
          <w:jc w:val="center"/>
        </w:trPr>
        <w:tc>
          <w:tcPr>
            <w:tcW w:w="8358" w:type="dxa"/>
            <w:gridSpan w:val="3"/>
            <w:tcBorders>
              <w:top w:val="nil"/>
              <w:left w:val="nil"/>
              <w:bottom w:val="nil"/>
              <w:right w:val="nil"/>
            </w:tcBorders>
            <w:shd w:val="clear" w:color="auto" w:fill="auto"/>
            <w:noWrap/>
            <w:vAlign w:val="bottom"/>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t xml:space="preserve">1. Десктоп рачунари </w:t>
            </w:r>
            <w:r w:rsidRPr="00B428F1">
              <w:rPr>
                <w:rFonts w:ascii="Arial Narrow" w:hAnsi="Arial Narrow"/>
                <w:bCs/>
                <w:color w:val="000000"/>
              </w:rPr>
              <w:t>(ОРН- 30213300- стони рачунари)</w:t>
            </w:r>
          </w:p>
        </w:tc>
      </w:tr>
      <w:tr w:rsidR="00B428F1" w:rsidRPr="00B428F1" w:rsidTr="00991B52">
        <w:trPr>
          <w:trHeight w:val="300"/>
          <w:jc w:val="center"/>
        </w:trPr>
        <w:tc>
          <w:tcPr>
            <w:tcW w:w="3330" w:type="dxa"/>
            <w:gridSpan w:val="2"/>
            <w:tcBorders>
              <w:top w:val="single" w:sz="4" w:space="0" w:color="auto"/>
              <w:left w:val="single" w:sz="4" w:space="0" w:color="auto"/>
              <w:bottom w:val="single" w:sz="12"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t>Компонента</w:t>
            </w:r>
          </w:p>
        </w:tc>
        <w:tc>
          <w:tcPr>
            <w:tcW w:w="5028" w:type="dxa"/>
            <w:tcBorders>
              <w:top w:val="single" w:sz="4" w:space="0" w:color="auto"/>
              <w:left w:val="nil"/>
              <w:bottom w:val="single" w:sz="12"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t>Опис компоненте</w:t>
            </w:r>
          </w:p>
        </w:tc>
      </w:tr>
      <w:tr w:rsidR="00B428F1" w:rsidRPr="00B428F1" w:rsidTr="00991B52">
        <w:trPr>
          <w:trHeight w:val="300"/>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Централни процесор</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мин.</w:t>
            </w:r>
            <w:r w:rsidRPr="00B428F1">
              <w:rPr>
                <w:rFonts w:ascii="Arial Narrow" w:hAnsi="Arial Narrow"/>
                <w:bCs/>
                <w:color w:val="000000"/>
                <w:lang w:val="sr-Cyrl-RS"/>
              </w:rPr>
              <w:t xml:space="preserve"> 2</w:t>
            </w:r>
            <w:r w:rsidRPr="00B428F1">
              <w:rPr>
                <w:rFonts w:ascii="Arial Narrow" w:hAnsi="Arial Narrow"/>
                <w:bCs/>
                <w:color w:val="000000"/>
              </w:rPr>
              <w:t>,</w:t>
            </w:r>
            <w:r w:rsidRPr="00B428F1">
              <w:rPr>
                <w:rFonts w:ascii="Arial Narrow" w:hAnsi="Arial Narrow"/>
                <w:bCs/>
                <w:color w:val="000000"/>
                <w:lang w:val="sr-Cyrl-RS"/>
              </w:rPr>
              <w:t>7</w:t>
            </w:r>
            <w:r w:rsidRPr="00B428F1">
              <w:rPr>
                <w:rFonts w:ascii="Arial Narrow" w:hAnsi="Arial Narrow"/>
                <w:bCs/>
                <w:color w:val="000000"/>
              </w:rPr>
              <w:t xml:space="preserve">GHz, 4C, </w:t>
            </w:r>
            <w:r w:rsidRPr="00B428F1">
              <w:rPr>
                <w:rFonts w:ascii="Arial Narrow" w:hAnsi="Arial Narrow"/>
                <w:bCs/>
                <w:color w:val="000000"/>
                <w:lang w:val="sr-Cyrl-RS"/>
              </w:rPr>
              <w:t>6</w:t>
            </w:r>
            <w:r w:rsidRPr="00B428F1">
              <w:rPr>
                <w:rFonts w:ascii="Arial Narrow" w:hAnsi="Arial Narrow"/>
                <w:bCs/>
                <w:color w:val="000000"/>
              </w:rPr>
              <w:t>MB Cache</w:t>
            </w:r>
          </w:p>
        </w:tc>
      </w:tr>
      <w:tr w:rsidR="00B428F1" w:rsidRPr="00B428F1"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Кућиште</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Хоризонтално положено кућиште</w:t>
            </w:r>
          </w:p>
        </w:tc>
      </w:tr>
      <w:tr w:rsidR="00B428F1" w:rsidRPr="00B428F1" w:rsidTr="00991B52">
        <w:trPr>
          <w:trHeight w:val="300"/>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RАМ меморија</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мин. 4 GB DDR3 1600Mhz</w:t>
            </w:r>
          </w:p>
        </w:tc>
      </w:tr>
      <w:tr w:rsidR="00B428F1" w:rsidRPr="00B428F1" w:rsidTr="00991B52">
        <w:trPr>
          <w:trHeight w:val="300"/>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Хард диск</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 xml:space="preserve">мин. SSHD, SATA III, min 2TB </w:t>
            </w:r>
            <w:r w:rsidRPr="00B428F1">
              <w:rPr>
                <w:rFonts w:ascii="Arial Narrow" w:hAnsi="Arial Narrow"/>
                <w:bCs/>
                <w:color w:val="000000"/>
                <w:lang w:val="sr-Cyrl-RS"/>
              </w:rPr>
              <w:t>са мин. 8</w:t>
            </w:r>
            <w:r w:rsidRPr="00B428F1">
              <w:rPr>
                <w:rFonts w:ascii="Arial Narrow" w:hAnsi="Arial Narrow"/>
                <w:bCs/>
                <w:color w:val="000000"/>
              </w:rPr>
              <w:t xml:space="preserve">GB NAND </w:t>
            </w:r>
            <w:r w:rsidRPr="00B428F1">
              <w:rPr>
                <w:rFonts w:ascii="Arial Narrow" w:hAnsi="Arial Narrow"/>
                <w:bCs/>
                <w:color w:val="000000"/>
                <w:lang w:val="sr-Cyrl-RS"/>
              </w:rPr>
              <w:t>меморије</w:t>
            </w:r>
            <w:r w:rsidRPr="00B428F1">
              <w:rPr>
                <w:rFonts w:ascii="Arial Narrow" w:hAnsi="Arial Narrow"/>
                <w:bCs/>
                <w:color w:val="000000"/>
              </w:rPr>
              <w:t>, 7200RPM</w:t>
            </w:r>
          </w:p>
        </w:tc>
      </w:tr>
      <w:tr w:rsidR="00B428F1" w:rsidRPr="00B428F1" w:rsidTr="00991B52">
        <w:trPr>
          <w:trHeight w:val="343"/>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Оптички уређај</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CD-DVD RW – читање и писање</w:t>
            </w:r>
          </w:p>
        </w:tc>
      </w:tr>
      <w:tr w:rsidR="00B428F1" w:rsidRPr="00B428F1"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Графичка картица</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мин. 2GB DDR3 128bit сопствена меморија</w:t>
            </w:r>
          </w:p>
        </w:tc>
      </w:tr>
      <w:tr w:rsidR="00B428F1" w:rsidRPr="00B428F1"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lang w:val="sr-Cyrl-RS"/>
              </w:rPr>
            </w:pPr>
            <w:r w:rsidRPr="00B428F1">
              <w:rPr>
                <w:rFonts w:ascii="Arial Narrow" w:hAnsi="Arial Narrow"/>
                <w:bCs/>
                <w:color w:val="000000"/>
                <w:lang w:val="sr-Cyrl-RS"/>
              </w:rPr>
              <w:t>Мрежна картица</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lang w:val="sr-Cyrl-RS"/>
              </w:rPr>
            </w:pPr>
            <w:r w:rsidRPr="00B428F1">
              <w:rPr>
                <w:rFonts w:ascii="Arial Narrow" w:hAnsi="Arial Narrow"/>
                <w:bCs/>
                <w:color w:val="000000"/>
                <w:lang w:val="sr-Cyrl-RS"/>
              </w:rPr>
              <w:t>интегрисана на плочи</w:t>
            </w:r>
          </w:p>
        </w:tc>
      </w:tr>
      <w:tr w:rsidR="00B428F1" w:rsidRPr="00B428F1"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ЛАН модул</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10/100/1000 Mbit</w:t>
            </w:r>
          </w:p>
        </w:tc>
      </w:tr>
      <w:tr w:rsidR="00B428F1" w:rsidRPr="00B428F1"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Усклађеност са:</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CE, RoHS, Energy Star 6.0</w:t>
            </w:r>
          </w:p>
        </w:tc>
      </w:tr>
      <w:tr w:rsidR="00B428F1" w:rsidRPr="00B428F1"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Слот за проширења:</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2 x PCI, 3 x DIMM, moraju biti slobodni</w:t>
            </w:r>
          </w:p>
        </w:tc>
      </w:tr>
      <w:tr w:rsidR="00B428F1" w:rsidRPr="00B428F1"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tcPr>
          <w:p w:rsidR="00B428F1" w:rsidRPr="00B428F1" w:rsidRDefault="00B428F1" w:rsidP="00B428F1">
            <w:pPr>
              <w:widowControl w:val="0"/>
              <w:autoSpaceDE w:val="0"/>
              <w:autoSpaceDN w:val="0"/>
              <w:adjustRightInd w:val="0"/>
              <w:spacing w:after="0" w:line="239" w:lineRule="auto"/>
              <w:rPr>
                <w:rFonts w:ascii="Arial Narrow" w:hAnsi="Arial Narrow"/>
                <w:bCs/>
                <w:color w:val="000000"/>
                <w:lang w:val="sr-Cyrl-RS"/>
              </w:rPr>
            </w:pPr>
            <w:r w:rsidRPr="00B428F1">
              <w:rPr>
                <w:rFonts w:ascii="Arial Narrow" w:hAnsi="Arial Narrow"/>
                <w:bCs/>
                <w:color w:val="000000"/>
                <w:lang w:val="sr-Cyrl-RS"/>
              </w:rPr>
              <w:t>Прикључци на кућишту:</w:t>
            </w:r>
          </w:p>
        </w:tc>
        <w:tc>
          <w:tcPr>
            <w:tcW w:w="5028" w:type="dxa"/>
            <w:tcBorders>
              <w:top w:val="nil"/>
              <w:left w:val="nil"/>
              <w:bottom w:val="single" w:sz="4" w:space="0" w:color="auto"/>
              <w:right w:val="single" w:sz="4" w:space="0" w:color="auto"/>
            </w:tcBorders>
            <w:shd w:val="clear" w:color="auto" w:fill="auto"/>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1 x VGA</w:t>
            </w:r>
            <w:r w:rsidRPr="00B428F1">
              <w:rPr>
                <w:rFonts w:ascii="Arial Narrow" w:hAnsi="Arial Narrow"/>
                <w:bCs/>
                <w:color w:val="000000"/>
                <w:lang w:val="sr-Cyrl-RS"/>
              </w:rPr>
              <w:t xml:space="preserve">, 6 </w:t>
            </w:r>
            <w:r w:rsidRPr="00B428F1">
              <w:rPr>
                <w:rFonts w:ascii="Arial Narrow" w:hAnsi="Arial Narrow"/>
                <w:bCs/>
                <w:color w:val="000000"/>
              </w:rPr>
              <w:t>x USB, 1 x RJ 45</w:t>
            </w:r>
          </w:p>
        </w:tc>
      </w:tr>
      <w:tr w:rsidR="00B428F1" w:rsidRPr="00B428F1"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Оперативни систем</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n/a</w:t>
            </w:r>
          </w:p>
        </w:tc>
      </w:tr>
      <w:tr w:rsidR="00B428F1" w:rsidRPr="00B428F1"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tcPr>
          <w:p w:rsidR="00B428F1" w:rsidRPr="00B428F1" w:rsidRDefault="00B428F1" w:rsidP="00B428F1">
            <w:pPr>
              <w:widowControl w:val="0"/>
              <w:autoSpaceDE w:val="0"/>
              <w:autoSpaceDN w:val="0"/>
              <w:adjustRightInd w:val="0"/>
              <w:spacing w:after="0" w:line="239" w:lineRule="auto"/>
              <w:rPr>
                <w:rFonts w:ascii="Arial Narrow" w:hAnsi="Arial Narrow"/>
                <w:bCs/>
                <w:color w:val="000000"/>
                <w:lang w:val="sr-Cyrl-RS"/>
              </w:rPr>
            </w:pPr>
            <w:r w:rsidRPr="00B428F1">
              <w:rPr>
                <w:rFonts w:ascii="Arial Narrow" w:hAnsi="Arial Narrow"/>
                <w:bCs/>
                <w:color w:val="000000"/>
                <w:lang w:val="sr-Cyrl-RS"/>
              </w:rPr>
              <w:t>Тастатура и миш</w:t>
            </w:r>
          </w:p>
        </w:tc>
        <w:tc>
          <w:tcPr>
            <w:tcW w:w="5028" w:type="dxa"/>
            <w:tcBorders>
              <w:top w:val="nil"/>
              <w:left w:val="nil"/>
              <w:bottom w:val="single" w:sz="4" w:space="0" w:color="auto"/>
              <w:right w:val="single" w:sz="4" w:space="0" w:color="auto"/>
            </w:tcBorders>
            <w:shd w:val="clear" w:color="auto" w:fill="auto"/>
          </w:tcPr>
          <w:p w:rsidR="00B428F1" w:rsidRPr="00B428F1" w:rsidRDefault="00B428F1" w:rsidP="00B428F1">
            <w:pPr>
              <w:widowControl w:val="0"/>
              <w:autoSpaceDE w:val="0"/>
              <w:autoSpaceDN w:val="0"/>
              <w:adjustRightInd w:val="0"/>
              <w:spacing w:after="0" w:line="239" w:lineRule="auto"/>
              <w:rPr>
                <w:rFonts w:ascii="Arial Narrow" w:hAnsi="Arial Narrow"/>
                <w:bCs/>
                <w:color w:val="000000"/>
                <w:lang w:val="sr-Cyrl-RS"/>
              </w:rPr>
            </w:pPr>
            <w:r w:rsidRPr="00B428F1">
              <w:rPr>
                <w:rFonts w:ascii="Arial Narrow" w:hAnsi="Arial Narrow"/>
                <w:bCs/>
                <w:color w:val="000000"/>
              </w:rPr>
              <w:t xml:space="preserve">USB </w:t>
            </w:r>
            <w:r w:rsidRPr="00B428F1">
              <w:rPr>
                <w:rFonts w:ascii="Arial Narrow" w:hAnsi="Arial Narrow"/>
                <w:bCs/>
                <w:color w:val="000000"/>
                <w:lang w:val="sr-Cyrl-RS"/>
              </w:rPr>
              <w:t>жични</w:t>
            </w:r>
          </w:p>
        </w:tc>
      </w:tr>
      <w:tr w:rsidR="00B428F1" w:rsidRPr="00B428F1"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tcPr>
          <w:p w:rsidR="00B428F1" w:rsidRPr="00B428F1" w:rsidRDefault="00B428F1" w:rsidP="00B428F1">
            <w:pPr>
              <w:widowControl w:val="0"/>
              <w:autoSpaceDE w:val="0"/>
              <w:autoSpaceDN w:val="0"/>
              <w:adjustRightInd w:val="0"/>
              <w:spacing w:after="0" w:line="239" w:lineRule="auto"/>
              <w:rPr>
                <w:rFonts w:ascii="Arial Narrow" w:hAnsi="Arial Narrow"/>
                <w:bCs/>
                <w:color w:val="000000"/>
                <w:lang w:val="sr-Cyrl-RS"/>
              </w:rPr>
            </w:pPr>
            <w:r w:rsidRPr="00B428F1">
              <w:rPr>
                <w:rFonts w:ascii="Arial Narrow" w:hAnsi="Arial Narrow"/>
                <w:bCs/>
                <w:color w:val="000000"/>
                <w:lang w:val="sr-Cyrl-RS"/>
              </w:rPr>
              <w:t>Монитор</w:t>
            </w:r>
          </w:p>
        </w:tc>
        <w:tc>
          <w:tcPr>
            <w:tcW w:w="5028" w:type="dxa"/>
            <w:tcBorders>
              <w:top w:val="nil"/>
              <w:left w:val="nil"/>
              <w:bottom w:val="single" w:sz="4" w:space="0" w:color="auto"/>
              <w:right w:val="single" w:sz="4" w:space="0" w:color="auto"/>
            </w:tcBorders>
            <w:shd w:val="clear" w:color="auto" w:fill="auto"/>
          </w:tcPr>
          <w:p w:rsidR="00B428F1" w:rsidRPr="00B428F1" w:rsidRDefault="00B428F1" w:rsidP="00B428F1">
            <w:pPr>
              <w:widowControl w:val="0"/>
              <w:autoSpaceDE w:val="0"/>
              <w:autoSpaceDN w:val="0"/>
              <w:adjustRightInd w:val="0"/>
              <w:spacing w:after="0" w:line="239" w:lineRule="auto"/>
              <w:rPr>
                <w:rFonts w:ascii="Arial Narrow" w:hAnsi="Arial Narrow"/>
                <w:bCs/>
                <w:color w:val="000000"/>
                <w:lang w:val="sr-Cyrl-RS"/>
              </w:rPr>
            </w:pPr>
            <w:r w:rsidRPr="00B428F1">
              <w:rPr>
                <w:rFonts w:ascii="Arial Narrow" w:hAnsi="Arial Narrow"/>
                <w:bCs/>
                <w:color w:val="000000"/>
                <w:lang w:val="sr-Cyrl-RS"/>
              </w:rPr>
              <w:t>23“, 1920</w:t>
            </w:r>
            <w:r w:rsidRPr="00B428F1">
              <w:rPr>
                <w:rFonts w:ascii="Arial Narrow" w:hAnsi="Arial Narrow"/>
                <w:bCs/>
                <w:color w:val="000000"/>
              </w:rPr>
              <w:t>x</w:t>
            </w:r>
            <w:r w:rsidRPr="00B428F1">
              <w:rPr>
                <w:rFonts w:ascii="Arial Narrow" w:hAnsi="Arial Narrow"/>
                <w:bCs/>
                <w:color w:val="000000"/>
                <w:lang w:val="sr-Cyrl-RS"/>
              </w:rPr>
              <w:t>1080</w:t>
            </w:r>
            <w:r w:rsidRPr="00B428F1">
              <w:rPr>
                <w:rFonts w:ascii="Arial Narrow" w:hAnsi="Arial Narrow"/>
                <w:bCs/>
                <w:color w:val="000000"/>
              </w:rPr>
              <w:t xml:space="preserve">, </w:t>
            </w:r>
            <w:r w:rsidRPr="00B428F1">
              <w:rPr>
                <w:rFonts w:ascii="Arial Narrow" w:hAnsi="Arial Narrow"/>
                <w:bCs/>
                <w:color w:val="000000"/>
                <w:lang w:val="sr-Cyrl-RS"/>
              </w:rPr>
              <w:t xml:space="preserve">позадинско осветљење </w:t>
            </w:r>
            <w:r w:rsidRPr="00B428F1">
              <w:rPr>
                <w:rFonts w:ascii="Arial Narrow" w:hAnsi="Arial Narrow"/>
                <w:bCs/>
                <w:color w:val="000000"/>
              </w:rPr>
              <w:t xml:space="preserve">LED IPS, </w:t>
            </w:r>
            <w:r w:rsidRPr="00B428F1">
              <w:rPr>
                <w:rFonts w:ascii="Arial Narrow" w:hAnsi="Arial Narrow"/>
                <w:bCs/>
                <w:color w:val="000000"/>
                <w:lang w:val="sr-Cyrl-RS"/>
              </w:rPr>
              <w:t>однос страница 16</w:t>
            </w:r>
            <w:r w:rsidRPr="00B428F1">
              <w:rPr>
                <w:rFonts w:ascii="Arial Narrow" w:hAnsi="Arial Narrow"/>
                <w:bCs/>
                <w:color w:val="000000"/>
              </w:rPr>
              <w:t xml:space="preserve">:9, </w:t>
            </w:r>
            <w:r w:rsidRPr="00B428F1">
              <w:rPr>
                <w:rFonts w:ascii="Arial Narrow" w:hAnsi="Arial Narrow"/>
                <w:bCs/>
                <w:color w:val="000000"/>
                <w:lang w:val="sr-Cyrl-RS"/>
              </w:rPr>
              <w:t>одзив 6</w:t>
            </w:r>
            <w:r w:rsidRPr="00B428F1">
              <w:rPr>
                <w:rFonts w:ascii="Arial Narrow" w:hAnsi="Arial Narrow"/>
                <w:bCs/>
                <w:color w:val="000000"/>
              </w:rPr>
              <w:t xml:space="preserve"> ms, </w:t>
            </w:r>
            <w:r w:rsidRPr="00B428F1">
              <w:rPr>
                <w:rFonts w:ascii="Arial Narrow" w:hAnsi="Arial Narrow"/>
                <w:bCs/>
                <w:color w:val="000000"/>
                <w:lang w:val="sr-Cyrl-RS"/>
              </w:rPr>
              <w:t xml:space="preserve">осветљење 250 </w:t>
            </w:r>
            <w:r w:rsidRPr="00B428F1">
              <w:rPr>
                <w:rFonts w:ascii="Arial Narrow" w:hAnsi="Arial Narrow"/>
                <w:bCs/>
                <w:color w:val="000000"/>
              </w:rPr>
              <w:t>cd/m</w:t>
            </w:r>
            <w:r w:rsidRPr="00B428F1">
              <w:rPr>
                <w:rFonts w:ascii="Arial Narrow" w:hAnsi="Arial Narrow"/>
                <w:bCs/>
                <w:color w:val="000000"/>
                <w:vertAlign w:val="superscript"/>
              </w:rPr>
              <w:t>2</w:t>
            </w:r>
            <w:r w:rsidRPr="00B428F1">
              <w:rPr>
                <w:rFonts w:ascii="Arial Narrow" w:hAnsi="Arial Narrow"/>
                <w:bCs/>
                <w:color w:val="000000"/>
              </w:rPr>
              <w:t xml:space="preserve">, </w:t>
            </w:r>
            <w:r w:rsidRPr="00B428F1">
              <w:rPr>
                <w:rFonts w:ascii="Arial Narrow" w:hAnsi="Arial Narrow"/>
                <w:bCs/>
                <w:color w:val="000000"/>
                <w:lang w:val="sr-Cyrl-RS"/>
              </w:rPr>
              <w:t>прикључци: 1</w:t>
            </w:r>
            <w:r w:rsidRPr="00B428F1">
              <w:rPr>
                <w:rFonts w:ascii="Arial Narrow" w:hAnsi="Arial Narrow"/>
                <w:bCs/>
                <w:color w:val="000000"/>
              </w:rPr>
              <w:t xml:space="preserve">xVGA, 1xHDMI </w:t>
            </w:r>
            <w:r w:rsidRPr="00B428F1">
              <w:rPr>
                <w:rFonts w:ascii="Arial Narrow" w:hAnsi="Arial Narrow"/>
                <w:bCs/>
                <w:color w:val="000000"/>
                <w:lang w:val="sr-Cyrl-RS"/>
              </w:rPr>
              <w:t xml:space="preserve">или </w:t>
            </w:r>
            <w:r w:rsidRPr="00B428F1">
              <w:rPr>
                <w:rFonts w:ascii="Arial Narrow" w:hAnsi="Arial Narrow"/>
                <w:bCs/>
                <w:color w:val="000000"/>
              </w:rPr>
              <w:t>DVI</w:t>
            </w:r>
            <w:r w:rsidRPr="00B428F1">
              <w:rPr>
                <w:rFonts w:ascii="Arial Narrow" w:hAnsi="Arial Narrow"/>
                <w:bCs/>
                <w:color w:val="000000"/>
                <w:lang w:val="sr-Cyrl-RS"/>
              </w:rPr>
              <w:t>, углови гледања 178/178, звучници интегрисани, остало: тилт, гаранција: 36 месеци</w:t>
            </w:r>
          </w:p>
        </w:tc>
      </w:tr>
      <w:tr w:rsidR="00B428F1" w:rsidRPr="00B428F1"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Гаранција</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мин. 36 месеци</w:t>
            </w:r>
          </w:p>
        </w:tc>
      </w:tr>
      <w:tr w:rsidR="00B428F1" w:rsidRPr="00B428F1" w:rsidTr="00991B52">
        <w:trPr>
          <w:trHeight w:val="396"/>
          <w:jc w:val="center"/>
        </w:trPr>
        <w:tc>
          <w:tcPr>
            <w:tcW w:w="8358" w:type="dxa"/>
            <w:gridSpan w:val="3"/>
            <w:tcBorders>
              <w:top w:val="nil"/>
              <w:left w:val="nil"/>
              <w:bottom w:val="nil"/>
              <w:right w:val="nil"/>
            </w:tcBorders>
            <w:shd w:val="clear" w:color="auto" w:fill="auto"/>
            <w:noWrap/>
            <w:vAlign w:val="bottom"/>
            <w:hideMark/>
          </w:tcPr>
          <w:p w:rsidR="00B428F1" w:rsidRDefault="00B428F1" w:rsidP="00B428F1">
            <w:pPr>
              <w:widowControl w:val="0"/>
              <w:autoSpaceDE w:val="0"/>
              <w:autoSpaceDN w:val="0"/>
              <w:adjustRightInd w:val="0"/>
              <w:spacing w:after="0" w:line="239" w:lineRule="auto"/>
              <w:rPr>
                <w:rFonts w:ascii="Arial Narrow" w:hAnsi="Arial Narrow"/>
                <w:b/>
                <w:bCs/>
                <w:color w:val="000000"/>
              </w:rPr>
            </w:pPr>
          </w:p>
          <w:p w:rsidR="00A87CFD" w:rsidRDefault="00A87CFD" w:rsidP="00B428F1">
            <w:pPr>
              <w:widowControl w:val="0"/>
              <w:autoSpaceDE w:val="0"/>
              <w:autoSpaceDN w:val="0"/>
              <w:adjustRightInd w:val="0"/>
              <w:spacing w:after="0" w:line="239" w:lineRule="auto"/>
              <w:rPr>
                <w:rFonts w:ascii="Arial Narrow" w:hAnsi="Arial Narrow"/>
                <w:b/>
                <w:bCs/>
                <w:color w:val="000000"/>
              </w:rPr>
            </w:pPr>
          </w:p>
          <w:p w:rsidR="00A87CFD" w:rsidRDefault="00A87CFD" w:rsidP="00B428F1">
            <w:pPr>
              <w:widowControl w:val="0"/>
              <w:autoSpaceDE w:val="0"/>
              <w:autoSpaceDN w:val="0"/>
              <w:adjustRightInd w:val="0"/>
              <w:spacing w:after="0" w:line="239" w:lineRule="auto"/>
              <w:rPr>
                <w:rFonts w:ascii="Arial Narrow" w:hAnsi="Arial Narrow"/>
                <w:b/>
                <w:bCs/>
                <w:color w:val="000000"/>
              </w:rPr>
            </w:pPr>
          </w:p>
          <w:p w:rsidR="00A87CFD" w:rsidRPr="00B428F1" w:rsidRDefault="00A87CFD" w:rsidP="00B428F1">
            <w:pPr>
              <w:widowControl w:val="0"/>
              <w:autoSpaceDE w:val="0"/>
              <w:autoSpaceDN w:val="0"/>
              <w:adjustRightInd w:val="0"/>
              <w:spacing w:after="0" w:line="239" w:lineRule="auto"/>
              <w:rPr>
                <w:rFonts w:ascii="Arial Narrow" w:hAnsi="Arial Narrow"/>
                <w:b/>
                <w:bCs/>
                <w:color w:val="000000"/>
              </w:rPr>
            </w:pPr>
          </w:p>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lastRenderedPageBreak/>
              <w:t xml:space="preserve">2. Преносиви рачунари (лап-топ) </w:t>
            </w:r>
            <w:r w:rsidRPr="00B428F1">
              <w:rPr>
                <w:rFonts w:ascii="Arial Narrow" w:hAnsi="Arial Narrow"/>
                <w:bCs/>
                <w:color w:val="000000"/>
              </w:rPr>
              <w:t>(ОРН- 30213100- преносиви рачунари)</w:t>
            </w:r>
          </w:p>
        </w:tc>
      </w:tr>
      <w:tr w:rsidR="00B428F1" w:rsidRPr="00B428F1" w:rsidTr="00991B52">
        <w:trPr>
          <w:trHeight w:val="348"/>
          <w:jc w:val="center"/>
        </w:trPr>
        <w:tc>
          <w:tcPr>
            <w:tcW w:w="3330" w:type="dxa"/>
            <w:gridSpan w:val="2"/>
            <w:tcBorders>
              <w:top w:val="single" w:sz="4" w:space="0" w:color="auto"/>
              <w:left w:val="single" w:sz="4" w:space="0" w:color="auto"/>
              <w:bottom w:val="single" w:sz="12"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lastRenderedPageBreak/>
              <w:t>Назив компоненте</w:t>
            </w:r>
          </w:p>
        </w:tc>
        <w:tc>
          <w:tcPr>
            <w:tcW w:w="5028" w:type="dxa"/>
            <w:tcBorders>
              <w:top w:val="single" w:sz="4" w:space="0" w:color="auto"/>
              <w:left w:val="nil"/>
              <w:bottom w:val="single" w:sz="12"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t>Опис компоненте</w:t>
            </w:r>
          </w:p>
        </w:tc>
      </w:tr>
      <w:tr w:rsidR="00B428F1" w:rsidRPr="00B428F1" w:rsidTr="00991B52">
        <w:trPr>
          <w:trHeight w:val="300"/>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Екран</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1</w:t>
            </w:r>
            <w:r w:rsidRPr="00B428F1">
              <w:rPr>
                <w:rFonts w:ascii="Arial Narrow" w:hAnsi="Arial Narrow"/>
                <w:bCs/>
                <w:color w:val="000000"/>
                <w:lang w:val="sr-Cyrl-RS"/>
              </w:rPr>
              <w:t>3</w:t>
            </w:r>
            <w:r w:rsidRPr="00B428F1">
              <w:rPr>
                <w:rFonts w:ascii="Arial Narrow" w:hAnsi="Arial Narrow"/>
                <w:bCs/>
                <w:color w:val="000000"/>
              </w:rPr>
              <w:t>,3“, 1920х1080, LED, Antiglare</w:t>
            </w:r>
          </w:p>
        </w:tc>
      </w:tr>
      <w:tr w:rsidR="00B428F1" w:rsidRPr="00B428F1" w:rsidTr="00991B52">
        <w:trPr>
          <w:trHeight w:val="332"/>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Процесор</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Min 2.</w:t>
            </w:r>
            <w:r w:rsidRPr="00B428F1">
              <w:rPr>
                <w:rFonts w:ascii="Arial Narrow" w:hAnsi="Arial Narrow"/>
                <w:bCs/>
                <w:color w:val="000000"/>
                <w:lang w:val="sr-Cyrl-RS"/>
              </w:rPr>
              <w:t>5</w:t>
            </w:r>
            <w:r w:rsidRPr="00B428F1">
              <w:rPr>
                <w:rFonts w:ascii="Arial Narrow" w:hAnsi="Arial Narrow"/>
                <w:bCs/>
                <w:color w:val="000000"/>
              </w:rPr>
              <w:t xml:space="preserve"> GHz, </w:t>
            </w:r>
            <w:r w:rsidRPr="00B428F1">
              <w:rPr>
                <w:rFonts w:ascii="Arial Narrow" w:hAnsi="Arial Narrow"/>
                <w:bCs/>
                <w:color w:val="000000"/>
                <w:lang w:val="sr-Cyrl-RS"/>
              </w:rPr>
              <w:t>2</w:t>
            </w:r>
            <w:r w:rsidRPr="00B428F1">
              <w:rPr>
                <w:rFonts w:ascii="Arial Narrow" w:hAnsi="Arial Narrow"/>
                <w:bCs/>
                <w:color w:val="000000"/>
              </w:rPr>
              <w:t>C/</w:t>
            </w:r>
            <w:r w:rsidRPr="00B428F1">
              <w:rPr>
                <w:rFonts w:ascii="Arial Narrow" w:hAnsi="Arial Narrow"/>
                <w:bCs/>
                <w:color w:val="000000"/>
                <w:lang w:val="sr-Cyrl-RS"/>
              </w:rPr>
              <w:t>4</w:t>
            </w:r>
            <w:r w:rsidRPr="00B428F1">
              <w:rPr>
                <w:rFonts w:ascii="Arial Narrow" w:hAnsi="Arial Narrow"/>
                <w:bCs/>
                <w:color w:val="000000"/>
              </w:rPr>
              <w:t xml:space="preserve">T, </w:t>
            </w:r>
            <w:r w:rsidRPr="00B428F1">
              <w:rPr>
                <w:rFonts w:ascii="Arial Narrow" w:hAnsi="Arial Narrow"/>
                <w:bCs/>
                <w:color w:val="000000"/>
                <w:lang w:val="sr-Cyrl-RS"/>
              </w:rPr>
              <w:t>4</w:t>
            </w:r>
            <w:r w:rsidRPr="00B428F1">
              <w:rPr>
                <w:rFonts w:ascii="Arial Narrow" w:hAnsi="Arial Narrow"/>
                <w:bCs/>
                <w:color w:val="000000"/>
              </w:rPr>
              <w:t>MB Cache или бољи</w:t>
            </w:r>
          </w:p>
        </w:tc>
      </w:tr>
      <w:tr w:rsidR="00B428F1" w:rsidRPr="00B428F1" w:rsidTr="00991B52">
        <w:trPr>
          <w:trHeight w:val="265"/>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Меморија</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 xml:space="preserve">Min </w:t>
            </w:r>
            <w:r w:rsidRPr="00B428F1">
              <w:rPr>
                <w:rFonts w:ascii="Arial Narrow" w:hAnsi="Arial Narrow"/>
                <w:bCs/>
                <w:color w:val="000000"/>
                <w:lang w:val="sr-Cyrl-RS"/>
              </w:rPr>
              <w:t>8</w:t>
            </w:r>
            <w:r w:rsidRPr="00B428F1">
              <w:rPr>
                <w:rFonts w:ascii="Arial Narrow" w:hAnsi="Arial Narrow"/>
                <w:bCs/>
                <w:color w:val="000000"/>
              </w:rPr>
              <w:t xml:space="preserve"> GB DDR3, 1600 MHz</w:t>
            </w:r>
          </w:p>
        </w:tc>
      </w:tr>
      <w:tr w:rsidR="00B428F1" w:rsidRPr="00B428F1"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Графика</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Min 3GB GDDR5</w:t>
            </w:r>
          </w:p>
        </w:tc>
      </w:tr>
      <w:tr w:rsidR="00B428F1" w:rsidRPr="00B428F1"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Повезивање</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LAN Min 10/100/1000, VLAN B/G/N</w:t>
            </w:r>
          </w:p>
        </w:tc>
      </w:tr>
      <w:tr w:rsidR="00B428F1" w:rsidRPr="00B428F1" w:rsidTr="00991B52">
        <w:trPr>
          <w:trHeight w:val="239"/>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Хард диск</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Min 256 GB SSD</w:t>
            </w:r>
          </w:p>
        </w:tc>
      </w:tr>
      <w:tr w:rsidR="00B428F1" w:rsidRPr="00B428F1" w:rsidTr="00991B52">
        <w:trPr>
          <w:trHeight w:val="243"/>
          <w:jc w:val="center"/>
        </w:trPr>
        <w:tc>
          <w:tcPr>
            <w:tcW w:w="3330" w:type="dxa"/>
            <w:gridSpan w:val="2"/>
            <w:vMerge w:val="restart"/>
            <w:tcBorders>
              <w:top w:val="nil"/>
              <w:left w:val="single" w:sz="4" w:space="0" w:color="auto"/>
              <w:bottom w:val="single" w:sz="4" w:space="0" w:color="000000"/>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Интерфејси</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 xml:space="preserve">-        читач картица, </w:t>
            </w:r>
          </w:p>
        </w:tc>
      </w:tr>
      <w:tr w:rsidR="00B428F1" w:rsidRPr="00B428F1" w:rsidTr="00991B52">
        <w:trPr>
          <w:trHeight w:val="288"/>
          <w:jc w:val="center"/>
        </w:trPr>
        <w:tc>
          <w:tcPr>
            <w:tcW w:w="3330" w:type="dxa"/>
            <w:gridSpan w:val="2"/>
            <w:vMerge/>
            <w:tcBorders>
              <w:top w:val="nil"/>
              <w:left w:val="single" w:sz="4" w:space="0" w:color="auto"/>
              <w:bottom w:val="single" w:sz="4" w:space="0" w:color="000000"/>
              <w:right w:val="single" w:sz="4" w:space="0" w:color="auto"/>
            </w:tcBorders>
            <w:vAlign w:val="center"/>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 xml:space="preserve">-        мин. 3 х USB 3.0, </w:t>
            </w:r>
          </w:p>
        </w:tc>
      </w:tr>
      <w:tr w:rsidR="00B428F1" w:rsidRPr="00B428F1" w:rsidTr="00991B52">
        <w:trPr>
          <w:trHeight w:val="288"/>
          <w:jc w:val="center"/>
        </w:trPr>
        <w:tc>
          <w:tcPr>
            <w:tcW w:w="3330" w:type="dxa"/>
            <w:gridSpan w:val="2"/>
            <w:vMerge/>
            <w:tcBorders>
              <w:top w:val="nil"/>
              <w:left w:val="single" w:sz="4" w:space="0" w:color="auto"/>
              <w:bottom w:val="single" w:sz="4" w:space="0" w:color="000000"/>
              <w:right w:val="single" w:sz="4" w:space="0" w:color="auto"/>
            </w:tcBorders>
            <w:vAlign w:val="center"/>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        1 x DVI/Display port</w:t>
            </w:r>
          </w:p>
        </w:tc>
      </w:tr>
      <w:tr w:rsidR="00B428F1" w:rsidRPr="00B428F1" w:rsidTr="00991B52">
        <w:trPr>
          <w:trHeight w:val="241"/>
          <w:jc w:val="center"/>
        </w:trPr>
        <w:tc>
          <w:tcPr>
            <w:tcW w:w="3330" w:type="dxa"/>
            <w:gridSpan w:val="2"/>
            <w:vMerge/>
            <w:tcBorders>
              <w:top w:val="nil"/>
              <w:left w:val="single" w:sz="4" w:space="0" w:color="auto"/>
              <w:bottom w:val="single" w:sz="4" w:space="0" w:color="000000"/>
              <w:right w:val="single" w:sz="4" w:space="0" w:color="auto"/>
            </w:tcBorders>
            <w:vAlign w:val="center"/>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        1 x HDMI</w:t>
            </w:r>
          </w:p>
        </w:tc>
      </w:tr>
      <w:tr w:rsidR="00B428F1" w:rsidRPr="00B428F1" w:rsidTr="00991B52">
        <w:trPr>
          <w:trHeight w:val="288"/>
          <w:jc w:val="center"/>
        </w:trPr>
        <w:tc>
          <w:tcPr>
            <w:tcW w:w="3330" w:type="dxa"/>
            <w:gridSpan w:val="2"/>
            <w:vMerge/>
            <w:tcBorders>
              <w:top w:val="nil"/>
              <w:left w:val="single" w:sz="4" w:space="0" w:color="auto"/>
              <w:bottom w:val="single" w:sz="4" w:space="0" w:color="000000"/>
              <w:right w:val="single" w:sz="4" w:space="0" w:color="auto"/>
            </w:tcBorders>
            <w:vAlign w:val="center"/>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        1 x RJ 45</w:t>
            </w:r>
          </w:p>
        </w:tc>
      </w:tr>
      <w:tr w:rsidR="00B428F1" w:rsidRPr="00B428F1" w:rsidTr="00991B52">
        <w:trPr>
          <w:trHeight w:val="249"/>
          <w:jc w:val="center"/>
        </w:trPr>
        <w:tc>
          <w:tcPr>
            <w:tcW w:w="3330" w:type="dxa"/>
            <w:gridSpan w:val="2"/>
            <w:vMerge/>
            <w:tcBorders>
              <w:top w:val="nil"/>
              <w:left w:val="single" w:sz="4" w:space="0" w:color="auto"/>
              <w:bottom w:val="single" w:sz="4" w:space="0" w:color="000000"/>
              <w:right w:val="single" w:sz="4" w:space="0" w:color="auto"/>
            </w:tcBorders>
            <w:vAlign w:val="center"/>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        1 x 3,5 mm audio</w:t>
            </w:r>
          </w:p>
        </w:tc>
      </w:tr>
      <w:tr w:rsidR="00B428F1" w:rsidRPr="00B428F1" w:rsidTr="00991B52">
        <w:trPr>
          <w:trHeight w:val="288"/>
          <w:jc w:val="center"/>
        </w:trPr>
        <w:tc>
          <w:tcPr>
            <w:tcW w:w="3330" w:type="dxa"/>
            <w:gridSpan w:val="2"/>
            <w:vMerge w:val="restart"/>
            <w:tcBorders>
              <w:top w:val="nil"/>
              <w:left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Додатно</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        WiFi</w:t>
            </w:r>
          </w:p>
        </w:tc>
      </w:tr>
      <w:tr w:rsidR="00B428F1" w:rsidRPr="00B428F1" w:rsidTr="00991B52">
        <w:trPr>
          <w:trHeight w:val="256"/>
          <w:jc w:val="center"/>
        </w:trPr>
        <w:tc>
          <w:tcPr>
            <w:tcW w:w="3330" w:type="dxa"/>
            <w:gridSpan w:val="2"/>
            <w:vMerge/>
            <w:tcBorders>
              <w:left w:val="single" w:sz="4" w:space="0" w:color="auto"/>
              <w:right w:val="single" w:sz="4" w:space="0" w:color="auto"/>
            </w:tcBorders>
            <w:vAlign w:val="center"/>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        BT 4.0</w:t>
            </w:r>
          </w:p>
        </w:tc>
      </w:tr>
      <w:tr w:rsidR="00B428F1" w:rsidRPr="00B428F1" w:rsidTr="00991B52">
        <w:trPr>
          <w:trHeight w:val="288"/>
          <w:jc w:val="center"/>
        </w:trPr>
        <w:tc>
          <w:tcPr>
            <w:tcW w:w="3330" w:type="dxa"/>
            <w:gridSpan w:val="2"/>
            <w:vMerge/>
            <w:tcBorders>
              <w:left w:val="single" w:sz="4" w:space="0" w:color="auto"/>
              <w:right w:val="single" w:sz="4" w:space="0" w:color="auto"/>
            </w:tcBorders>
            <w:vAlign w:val="center"/>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        HD kamera</w:t>
            </w:r>
          </w:p>
        </w:tc>
      </w:tr>
      <w:tr w:rsidR="00B428F1" w:rsidRPr="00B428F1" w:rsidTr="00991B52">
        <w:trPr>
          <w:trHeight w:val="288"/>
          <w:jc w:val="center"/>
        </w:trPr>
        <w:tc>
          <w:tcPr>
            <w:tcW w:w="3330" w:type="dxa"/>
            <w:gridSpan w:val="2"/>
            <w:vMerge/>
            <w:tcBorders>
              <w:left w:val="single" w:sz="4" w:space="0" w:color="auto"/>
              <w:right w:val="single" w:sz="4" w:space="0" w:color="auto"/>
            </w:tcBorders>
            <w:vAlign w:val="center"/>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        integrisani mikrofon</w:t>
            </w:r>
          </w:p>
        </w:tc>
      </w:tr>
      <w:tr w:rsidR="00B428F1" w:rsidRPr="00B428F1" w:rsidTr="00991B52">
        <w:trPr>
          <w:trHeight w:val="288"/>
          <w:jc w:val="center"/>
        </w:trPr>
        <w:tc>
          <w:tcPr>
            <w:tcW w:w="3330" w:type="dxa"/>
            <w:gridSpan w:val="2"/>
            <w:vMerge/>
            <w:tcBorders>
              <w:left w:val="single" w:sz="4" w:space="0" w:color="auto"/>
              <w:bottom w:val="single" w:sz="4" w:space="0" w:color="000000"/>
              <w:right w:val="single" w:sz="4" w:space="0" w:color="auto"/>
            </w:tcBorders>
            <w:vAlign w:val="center"/>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p>
        </w:tc>
        <w:tc>
          <w:tcPr>
            <w:tcW w:w="5028" w:type="dxa"/>
            <w:tcBorders>
              <w:top w:val="nil"/>
              <w:left w:val="nil"/>
              <w:bottom w:val="single" w:sz="4" w:space="0" w:color="auto"/>
              <w:right w:val="single" w:sz="4" w:space="0" w:color="auto"/>
            </w:tcBorders>
            <w:shd w:val="clear" w:color="auto" w:fill="auto"/>
          </w:tcPr>
          <w:p w:rsidR="00B428F1" w:rsidRPr="00B428F1" w:rsidRDefault="00B428F1" w:rsidP="00C34F8D">
            <w:pPr>
              <w:widowControl w:val="0"/>
              <w:numPr>
                <w:ilvl w:val="0"/>
                <w:numId w:val="44"/>
              </w:numPr>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lang w:val="sr-Cyrl-RS"/>
              </w:rPr>
              <w:t>футрола за ношење</w:t>
            </w:r>
          </w:p>
        </w:tc>
      </w:tr>
      <w:tr w:rsidR="00B428F1" w:rsidRPr="00B428F1"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noWrap/>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Батерија</w:t>
            </w:r>
          </w:p>
        </w:tc>
        <w:tc>
          <w:tcPr>
            <w:tcW w:w="5028" w:type="dxa"/>
            <w:tcBorders>
              <w:top w:val="nil"/>
              <w:left w:val="nil"/>
              <w:bottom w:val="single" w:sz="4" w:space="0" w:color="auto"/>
              <w:right w:val="single" w:sz="4" w:space="0" w:color="auto"/>
            </w:tcBorders>
            <w:shd w:val="clear" w:color="auto" w:fill="auto"/>
            <w:noWrap/>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Литијум јонска, мин. 3 ћелија</w:t>
            </w:r>
          </w:p>
        </w:tc>
      </w:tr>
      <w:tr w:rsidR="00B428F1" w:rsidRPr="00B428F1" w:rsidTr="00991B52">
        <w:trPr>
          <w:trHeight w:val="265"/>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Подржани OS</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Windows 8.1 (32-bit/64-bit)</w:t>
            </w:r>
          </w:p>
        </w:tc>
      </w:tr>
      <w:tr w:rsidR="00B428F1" w:rsidRPr="00B428F1" w:rsidTr="00991B52">
        <w:trPr>
          <w:trHeight w:val="300"/>
          <w:jc w:val="center"/>
        </w:trPr>
        <w:tc>
          <w:tcPr>
            <w:tcW w:w="3330" w:type="dxa"/>
            <w:gridSpan w:val="2"/>
            <w:tcBorders>
              <w:top w:val="nil"/>
              <w:left w:val="single" w:sz="4" w:space="0" w:color="auto"/>
              <w:bottom w:val="single" w:sz="4" w:space="0" w:color="auto"/>
              <w:right w:val="single" w:sz="4" w:space="0" w:color="auto"/>
            </w:tcBorders>
            <w:shd w:val="clear" w:color="auto" w:fill="auto"/>
          </w:tcPr>
          <w:p w:rsidR="00B428F1" w:rsidRPr="00B428F1" w:rsidRDefault="00B428F1" w:rsidP="00B428F1">
            <w:pPr>
              <w:widowControl w:val="0"/>
              <w:autoSpaceDE w:val="0"/>
              <w:autoSpaceDN w:val="0"/>
              <w:adjustRightInd w:val="0"/>
              <w:spacing w:after="0" w:line="239" w:lineRule="auto"/>
              <w:rPr>
                <w:rFonts w:ascii="Arial Narrow" w:hAnsi="Arial Narrow"/>
                <w:bCs/>
                <w:color w:val="000000"/>
                <w:lang w:val="sr-Cyrl-RS"/>
              </w:rPr>
            </w:pPr>
            <w:r w:rsidRPr="00B428F1">
              <w:rPr>
                <w:rFonts w:ascii="Arial Narrow" w:hAnsi="Arial Narrow"/>
                <w:bCs/>
                <w:color w:val="000000"/>
                <w:lang w:val="sr-Cyrl-RS"/>
              </w:rPr>
              <w:t>Тежина</w:t>
            </w:r>
          </w:p>
        </w:tc>
        <w:tc>
          <w:tcPr>
            <w:tcW w:w="5028" w:type="dxa"/>
            <w:tcBorders>
              <w:top w:val="nil"/>
              <w:left w:val="nil"/>
              <w:bottom w:val="single" w:sz="4" w:space="0" w:color="auto"/>
              <w:right w:val="single" w:sz="4" w:space="0" w:color="auto"/>
            </w:tcBorders>
            <w:shd w:val="clear" w:color="auto" w:fill="auto"/>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lang w:val="sr-Cyrl-RS"/>
              </w:rPr>
              <w:t xml:space="preserve">До 2 </w:t>
            </w:r>
            <w:r w:rsidRPr="00B428F1">
              <w:rPr>
                <w:rFonts w:ascii="Arial Narrow" w:hAnsi="Arial Narrow"/>
                <w:bCs/>
                <w:color w:val="000000"/>
              </w:rPr>
              <w:t>kg</w:t>
            </w:r>
          </w:p>
        </w:tc>
      </w:tr>
      <w:tr w:rsidR="00B428F1" w:rsidRPr="00B428F1" w:rsidTr="00991B52">
        <w:trPr>
          <w:trHeight w:val="300"/>
          <w:jc w:val="center"/>
        </w:trPr>
        <w:tc>
          <w:tcPr>
            <w:tcW w:w="3330" w:type="dxa"/>
            <w:gridSpan w:val="2"/>
            <w:tcBorders>
              <w:top w:val="nil"/>
              <w:left w:val="single" w:sz="4" w:space="0" w:color="auto"/>
              <w:bottom w:val="single" w:sz="4" w:space="0" w:color="auto"/>
              <w:right w:val="single" w:sz="4" w:space="0" w:color="auto"/>
            </w:tcBorders>
            <w:shd w:val="clear" w:color="auto" w:fill="auto"/>
          </w:tcPr>
          <w:p w:rsidR="00B428F1" w:rsidRPr="00B428F1" w:rsidRDefault="00B428F1" w:rsidP="00B428F1">
            <w:pPr>
              <w:widowControl w:val="0"/>
              <w:autoSpaceDE w:val="0"/>
              <w:autoSpaceDN w:val="0"/>
              <w:adjustRightInd w:val="0"/>
              <w:spacing w:after="0" w:line="239" w:lineRule="auto"/>
              <w:rPr>
                <w:rFonts w:ascii="Arial Narrow" w:hAnsi="Arial Narrow"/>
                <w:bCs/>
                <w:color w:val="000000"/>
                <w:lang w:val="sr-Cyrl-RS"/>
              </w:rPr>
            </w:pPr>
            <w:r w:rsidRPr="00B428F1">
              <w:rPr>
                <w:rFonts w:ascii="Arial Narrow" w:hAnsi="Arial Narrow"/>
                <w:bCs/>
                <w:color w:val="000000"/>
                <w:lang w:val="sr-Cyrl-RS"/>
              </w:rPr>
              <w:t>Сертификати</w:t>
            </w:r>
          </w:p>
        </w:tc>
        <w:tc>
          <w:tcPr>
            <w:tcW w:w="5028" w:type="dxa"/>
            <w:tcBorders>
              <w:top w:val="nil"/>
              <w:left w:val="nil"/>
              <w:bottom w:val="single" w:sz="4" w:space="0" w:color="auto"/>
              <w:right w:val="single" w:sz="4" w:space="0" w:color="auto"/>
            </w:tcBorders>
            <w:shd w:val="clear" w:color="auto" w:fill="auto"/>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Energy star 6.1</w:t>
            </w:r>
          </w:p>
        </w:tc>
      </w:tr>
      <w:tr w:rsidR="00B428F1" w:rsidRPr="00B428F1" w:rsidTr="00991B52">
        <w:trPr>
          <w:trHeight w:val="300"/>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Гаранција</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Минимум 24 месеци</w:t>
            </w:r>
          </w:p>
        </w:tc>
      </w:tr>
      <w:tr w:rsidR="00B428F1" w:rsidRPr="00B428F1" w:rsidTr="00991B52">
        <w:trPr>
          <w:trHeight w:val="396"/>
          <w:jc w:val="center"/>
        </w:trPr>
        <w:tc>
          <w:tcPr>
            <w:tcW w:w="8358" w:type="dxa"/>
            <w:gridSpan w:val="3"/>
            <w:tcBorders>
              <w:top w:val="nil"/>
              <w:left w:val="nil"/>
              <w:bottom w:val="nil"/>
              <w:right w:val="nil"/>
            </w:tcBorders>
            <w:shd w:val="clear" w:color="auto" w:fill="auto"/>
            <w:noWrap/>
            <w:vAlign w:val="bottom"/>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t xml:space="preserve">3. Штампачи </w:t>
            </w:r>
            <w:r w:rsidRPr="00B428F1">
              <w:rPr>
                <w:rFonts w:ascii="Arial Narrow" w:hAnsi="Arial Narrow"/>
                <w:bCs/>
                <w:color w:val="000000"/>
              </w:rPr>
              <w:t>(ОРН- 30232110- ласерски штампачи)</w:t>
            </w:r>
          </w:p>
        </w:tc>
      </w:tr>
      <w:tr w:rsidR="00B428F1" w:rsidRPr="00B428F1" w:rsidTr="00991B52">
        <w:trPr>
          <w:trHeight w:val="348"/>
          <w:jc w:val="center"/>
        </w:trPr>
        <w:tc>
          <w:tcPr>
            <w:tcW w:w="3330" w:type="dxa"/>
            <w:gridSpan w:val="2"/>
            <w:tcBorders>
              <w:top w:val="single" w:sz="4" w:space="0" w:color="auto"/>
              <w:left w:val="single" w:sz="4" w:space="0" w:color="auto"/>
              <w:bottom w:val="single" w:sz="12"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t>Компоненте</w:t>
            </w:r>
          </w:p>
        </w:tc>
        <w:tc>
          <w:tcPr>
            <w:tcW w:w="5028" w:type="dxa"/>
            <w:tcBorders>
              <w:top w:val="single" w:sz="4" w:space="0" w:color="auto"/>
              <w:left w:val="nil"/>
              <w:bottom w:val="single" w:sz="12"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t>Опис компоненте</w:t>
            </w:r>
          </w:p>
        </w:tc>
      </w:tr>
      <w:tr w:rsidR="00B428F1" w:rsidRPr="00B428F1" w:rsidTr="00991B52">
        <w:trPr>
          <w:trHeight w:val="300"/>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Технологија штампе</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Ласерски мултифункцијски B/W штампач/скенер/ копир</w:t>
            </w:r>
          </w:p>
        </w:tc>
      </w:tr>
      <w:tr w:rsidR="00B428F1" w:rsidRPr="00B428F1" w:rsidTr="00991B52">
        <w:trPr>
          <w:trHeight w:val="237"/>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Резолуција</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мин. 1200 dpi</w:t>
            </w:r>
          </w:p>
        </w:tc>
      </w:tr>
      <w:tr w:rsidR="00B428F1" w:rsidRPr="00B428F1" w:rsidTr="00991B52">
        <w:trPr>
          <w:trHeight w:val="256"/>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Формат (мин)</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A4</w:t>
            </w:r>
          </w:p>
        </w:tc>
      </w:tr>
      <w:tr w:rsidR="00B428F1" w:rsidRPr="00B428F1"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Meморија</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мин. 512 MB</w:t>
            </w:r>
          </w:p>
        </w:tc>
      </w:tr>
      <w:tr w:rsidR="00B428F1" w:rsidRPr="00B428F1"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Брзина штампања</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мин. 40 ppm</w:t>
            </w:r>
          </w:p>
        </w:tc>
      </w:tr>
      <w:tr w:rsidR="00B428F1" w:rsidRPr="00B428F1"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Двострана штампа</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Да</w:t>
            </w:r>
          </w:p>
        </w:tc>
      </w:tr>
      <w:tr w:rsidR="00B428F1" w:rsidRPr="00B428F1" w:rsidTr="00991B52">
        <w:trPr>
          <w:trHeight w:val="230"/>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Капацитет улазне фиоке</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мин. 500 listova</w:t>
            </w:r>
          </w:p>
        </w:tc>
      </w:tr>
      <w:tr w:rsidR="00B428F1" w:rsidRPr="00B428F1" w:rsidTr="00991B52">
        <w:trPr>
          <w:trHeight w:val="247"/>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Тонер</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Иницијални капацитет 6000 страна са 5% покривености</w:t>
            </w:r>
          </w:p>
        </w:tc>
      </w:tr>
      <w:tr w:rsidR="00B428F1" w:rsidRPr="00B428F1"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Подршка за мрежу</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мин. 10/100 Ethernet networking</w:t>
            </w:r>
          </w:p>
        </w:tc>
      </w:tr>
      <w:tr w:rsidR="00B428F1" w:rsidRPr="00B428F1"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Прикључци</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USB 2.0 LAN (RJ 45)</w:t>
            </w:r>
          </w:p>
        </w:tc>
      </w:tr>
      <w:tr w:rsidR="00B428F1" w:rsidRPr="00B428F1" w:rsidTr="00991B52">
        <w:trPr>
          <w:trHeight w:val="232"/>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ADF</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Да, мин 50 стр.</w:t>
            </w:r>
          </w:p>
        </w:tc>
      </w:tr>
      <w:tr w:rsidR="00B428F1" w:rsidRPr="00B428F1"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Брзина скенирања</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40 стр. са ADF</w:t>
            </w:r>
          </w:p>
        </w:tc>
      </w:tr>
      <w:tr w:rsidR="00B428F1" w:rsidRPr="00B428F1" w:rsidTr="00991B52">
        <w:trPr>
          <w:trHeight w:val="240"/>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Софтвер у паковању</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Да</w:t>
            </w:r>
          </w:p>
        </w:tc>
      </w:tr>
      <w:tr w:rsidR="00B428F1" w:rsidRPr="00B428F1"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USB кабл</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Да</w:t>
            </w:r>
          </w:p>
        </w:tc>
      </w:tr>
      <w:tr w:rsidR="00B428F1" w:rsidRPr="00B428F1" w:rsidTr="00991B52">
        <w:trPr>
          <w:trHeight w:val="531"/>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Подржани OS</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Windows 7 (32-bit/64-bit), Windows 8, Windows Vista (32-bit/64-bit), Windows XP (32-bit/64-bit),</w:t>
            </w:r>
          </w:p>
        </w:tc>
      </w:tr>
      <w:tr w:rsidR="00B428F1" w:rsidRPr="00B428F1" w:rsidTr="00991B52">
        <w:trPr>
          <w:trHeight w:val="531"/>
          <w:jc w:val="center"/>
        </w:trPr>
        <w:tc>
          <w:tcPr>
            <w:tcW w:w="3330" w:type="dxa"/>
            <w:gridSpan w:val="2"/>
            <w:tcBorders>
              <w:top w:val="nil"/>
              <w:left w:val="single" w:sz="4" w:space="0" w:color="auto"/>
              <w:bottom w:val="single" w:sz="4" w:space="0" w:color="auto"/>
              <w:right w:val="single" w:sz="4" w:space="0" w:color="auto"/>
            </w:tcBorders>
            <w:shd w:val="clear" w:color="auto" w:fill="auto"/>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lang w:val="sr-Cyrl-RS"/>
              </w:rPr>
              <w:t xml:space="preserve">Животни век потрошног материјала (фотокондуктор + </w:t>
            </w:r>
            <w:r w:rsidRPr="00B428F1">
              <w:rPr>
                <w:rFonts w:ascii="Arial Narrow" w:hAnsi="Arial Narrow"/>
                <w:bCs/>
                <w:color w:val="000000"/>
              </w:rPr>
              <w:t>developer)</w:t>
            </w:r>
          </w:p>
        </w:tc>
        <w:tc>
          <w:tcPr>
            <w:tcW w:w="5028" w:type="dxa"/>
            <w:tcBorders>
              <w:top w:val="nil"/>
              <w:left w:val="nil"/>
              <w:bottom w:val="single" w:sz="4" w:space="0" w:color="auto"/>
              <w:right w:val="single" w:sz="4" w:space="0" w:color="auto"/>
            </w:tcBorders>
            <w:shd w:val="clear" w:color="auto" w:fill="auto"/>
          </w:tcPr>
          <w:p w:rsidR="00B428F1" w:rsidRPr="00B428F1" w:rsidRDefault="00B428F1" w:rsidP="00B428F1">
            <w:pPr>
              <w:widowControl w:val="0"/>
              <w:autoSpaceDE w:val="0"/>
              <w:autoSpaceDN w:val="0"/>
              <w:adjustRightInd w:val="0"/>
              <w:spacing w:after="0" w:line="239" w:lineRule="auto"/>
              <w:rPr>
                <w:rFonts w:ascii="Arial Narrow" w:hAnsi="Arial Narrow"/>
                <w:bCs/>
                <w:color w:val="000000"/>
                <w:lang w:val="sr-Cyrl-RS"/>
              </w:rPr>
            </w:pPr>
            <w:r w:rsidRPr="00B428F1">
              <w:rPr>
                <w:rFonts w:ascii="Arial Narrow" w:hAnsi="Arial Narrow"/>
                <w:bCs/>
                <w:color w:val="000000"/>
                <w:lang w:val="sr-Cyrl-RS"/>
              </w:rPr>
              <w:t>За мин. 300,000 страна</w:t>
            </w:r>
          </w:p>
        </w:tc>
      </w:tr>
      <w:tr w:rsidR="00B428F1" w:rsidRPr="00B428F1"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Гаранција</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rPr>
              <w:t>Минимум 24 месеца</w:t>
            </w:r>
          </w:p>
        </w:tc>
      </w:tr>
      <w:tr w:rsidR="00B428F1" w:rsidRPr="00B428F1" w:rsidTr="00991B52">
        <w:trPr>
          <w:trHeight w:val="396"/>
          <w:jc w:val="center"/>
        </w:trPr>
        <w:tc>
          <w:tcPr>
            <w:tcW w:w="8358" w:type="dxa"/>
            <w:gridSpan w:val="3"/>
            <w:tcBorders>
              <w:top w:val="nil"/>
              <w:left w:val="nil"/>
              <w:bottom w:val="nil"/>
              <w:right w:val="nil"/>
            </w:tcBorders>
            <w:shd w:val="clear" w:color="auto" w:fill="auto"/>
            <w:noWrap/>
            <w:vAlign w:val="bottom"/>
            <w:hideMark/>
          </w:tcPr>
          <w:p w:rsidR="00B428F1" w:rsidRDefault="00B428F1" w:rsidP="00B428F1">
            <w:pPr>
              <w:widowControl w:val="0"/>
              <w:autoSpaceDE w:val="0"/>
              <w:autoSpaceDN w:val="0"/>
              <w:adjustRightInd w:val="0"/>
              <w:spacing w:after="0" w:line="239" w:lineRule="auto"/>
              <w:rPr>
                <w:rFonts w:ascii="Arial Narrow" w:hAnsi="Arial Narrow"/>
                <w:b/>
                <w:bCs/>
                <w:color w:val="000000"/>
              </w:rPr>
            </w:pPr>
          </w:p>
          <w:p w:rsidR="00A87CFD" w:rsidRPr="00B428F1" w:rsidRDefault="00A87CFD" w:rsidP="00B428F1">
            <w:pPr>
              <w:widowControl w:val="0"/>
              <w:autoSpaceDE w:val="0"/>
              <w:autoSpaceDN w:val="0"/>
              <w:adjustRightInd w:val="0"/>
              <w:spacing w:after="0" w:line="239" w:lineRule="auto"/>
              <w:rPr>
                <w:rFonts w:ascii="Arial Narrow" w:hAnsi="Arial Narrow"/>
                <w:b/>
                <w:bCs/>
                <w:color w:val="000000"/>
              </w:rPr>
            </w:pPr>
          </w:p>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lastRenderedPageBreak/>
              <w:t>4. Switch</w:t>
            </w:r>
            <w:r w:rsidRPr="00B428F1">
              <w:rPr>
                <w:rFonts w:ascii="Arial Narrow" w:hAnsi="Arial Narrow"/>
                <w:bCs/>
                <w:color w:val="000000"/>
              </w:rPr>
              <w:t xml:space="preserve"> (ОРН-3</w:t>
            </w:r>
            <w:r w:rsidRPr="00B428F1">
              <w:rPr>
                <w:rFonts w:ascii="Arial Narrow" w:hAnsi="Arial Narrow"/>
                <w:bCs/>
                <w:color w:val="000000"/>
                <w:lang w:val="sr-Cyrl-RS"/>
              </w:rPr>
              <w:t>2423000</w:t>
            </w:r>
            <w:r w:rsidRPr="00B428F1">
              <w:rPr>
                <w:rFonts w:ascii="Arial Narrow" w:hAnsi="Arial Narrow"/>
                <w:bCs/>
                <w:color w:val="000000"/>
              </w:rPr>
              <w:t xml:space="preserve"> – </w:t>
            </w:r>
            <w:r w:rsidRPr="00B428F1">
              <w:rPr>
                <w:rFonts w:ascii="Arial Narrow" w:hAnsi="Arial Narrow"/>
                <w:bCs/>
                <w:color w:val="000000"/>
                <w:lang w:val="sr-Cyrl-RS"/>
              </w:rPr>
              <w:t>мрежни хаб</w:t>
            </w:r>
            <w:r w:rsidRPr="00B428F1">
              <w:rPr>
                <w:rFonts w:ascii="Arial Narrow" w:hAnsi="Arial Narrow"/>
                <w:bCs/>
                <w:color w:val="000000"/>
              </w:rPr>
              <w:t>)</w:t>
            </w:r>
          </w:p>
        </w:tc>
      </w:tr>
      <w:tr w:rsidR="00B428F1" w:rsidRPr="00B428F1" w:rsidTr="00991B52">
        <w:trPr>
          <w:trHeight w:val="348"/>
          <w:jc w:val="center"/>
        </w:trPr>
        <w:tc>
          <w:tcPr>
            <w:tcW w:w="3330" w:type="dxa"/>
            <w:gridSpan w:val="2"/>
            <w:tcBorders>
              <w:top w:val="single" w:sz="4" w:space="0" w:color="auto"/>
              <w:left w:val="single" w:sz="4" w:space="0" w:color="auto"/>
              <w:bottom w:val="single" w:sz="12"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lastRenderedPageBreak/>
              <w:t>Kомпонентa</w:t>
            </w:r>
          </w:p>
        </w:tc>
        <w:tc>
          <w:tcPr>
            <w:tcW w:w="5028" w:type="dxa"/>
            <w:tcBorders>
              <w:top w:val="single" w:sz="4" w:space="0" w:color="auto"/>
              <w:left w:val="nil"/>
              <w:bottom w:val="single" w:sz="12"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t>Опис компоненте</w:t>
            </w:r>
          </w:p>
        </w:tc>
      </w:tr>
      <w:tr w:rsidR="00B428F1" w:rsidRPr="00B428F1" w:rsidTr="00991B52">
        <w:trPr>
          <w:trHeight w:val="300"/>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lang w:val="sr-Cyrl-RS"/>
              </w:rPr>
            </w:pPr>
            <w:r w:rsidRPr="00B428F1">
              <w:rPr>
                <w:rFonts w:ascii="Arial Narrow" w:hAnsi="Arial Narrow"/>
                <w:bCs/>
                <w:color w:val="000000"/>
                <w:lang w:val="sr-Cyrl-RS"/>
              </w:rPr>
              <w:t>Управљив</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lang w:val="sr-Cyrl-RS"/>
              </w:rPr>
            </w:pPr>
            <w:r w:rsidRPr="00B428F1">
              <w:rPr>
                <w:rFonts w:ascii="Arial Narrow" w:hAnsi="Arial Narrow"/>
                <w:bCs/>
                <w:color w:val="000000"/>
                <w:lang w:val="sr-Cyrl-RS"/>
              </w:rPr>
              <w:t>Да</w:t>
            </w:r>
          </w:p>
        </w:tc>
      </w:tr>
      <w:tr w:rsidR="00B428F1" w:rsidRPr="00B428F1" w:rsidTr="00991B52">
        <w:trPr>
          <w:trHeight w:val="199"/>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lang w:val="sr-Cyrl-RS"/>
              </w:rPr>
            </w:pPr>
            <w:r w:rsidRPr="00B428F1">
              <w:rPr>
                <w:rFonts w:ascii="Arial Narrow" w:hAnsi="Arial Narrow"/>
                <w:bCs/>
                <w:color w:val="000000"/>
                <w:lang w:val="sr-Cyrl-RS"/>
              </w:rPr>
              <w:t>Број портова</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lang w:val="sr-Cyrl-RS"/>
              </w:rPr>
              <w:t>24+4</w:t>
            </w:r>
            <w:r w:rsidRPr="00B428F1">
              <w:rPr>
                <w:rFonts w:ascii="Arial Narrow" w:hAnsi="Arial Narrow"/>
                <w:bCs/>
                <w:color w:val="000000"/>
              </w:rPr>
              <w:t xml:space="preserve"> combo ports</w:t>
            </w:r>
          </w:p>
        </w:tc>
      </w:tr>
      <w:tr w:rsidR="00B428F1" w:rsidRPr="00B428F1" w:rsidTr="00991B52">
        <w:trPr>
          <w:trHeight w:val="232"/>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lang w:val="sr-Cyrl-RS"/>
              </w:rPr>
            </w:pPr>
            <w:r w:rsidRPr="00B428F1">
              <w:rPr>
                <w:rFonts w:ascii="Arial Narrow" w:hAnsi="Arial Narrow"/>
                <w:bCs/>
                <w:color w:val="000000"/>
                <w:lang w:val="sr-Cyrl-RS"/>
              </w:rPr>
              <w:t>Проток</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rPr>
            </w:pPr>
            <w:r w:rsidRPr="00B428F1">
              <w:rPr>
                <w:rFonts w:ascii="Arial Narrow" w:hAnsi="Arial Narrow"/>
                <w:bCs/>
                <w:color w:val="000000"/>
                <w:lang w:val="sr-Cyrl-RS"/>
              </w:rPr>
              <w:t xml:space="preserve">10/100/1000 </w:t>
            </w:r>
            <w:r w:rsidRPr="00B428F1">
              <w:rPr>
                <w:rFonts w:ascii="Arial Narrow" w:hAnsi="Arial Narrow"/>
                <w:bCs/>
                <w:color w:val="000000"/>
              </w:rPr>
              <w:t>Mbps</w:t>
            </w:r>
          </w:p>
        </w:tc>
      </w:tr>
      <w:tr w:rsidR="00B428F1" w:rsidRPr="00B428F1"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lang w:val="sr-Cyrl-RS"/>
              </w:rPr>
            </w:pPr>
            <w:r w:rsidRPr="00B428F1">
              <w:rPr>
                <w:rFonts w:ascii="Arial Narrow" w:hAnsi="Arial Narrow"/>
                <w:bCs/>
                <w:color w:val="000000"/>
                <w:lang w:val="sr-Cyrl-RS"/>
              </w:rPr>
              <w:t>Могућност уградње у РЕК</w:t>
            </w:r>
          </w:p>
        </w:tc>
        <w:tc>
          <w:tcPr>
            <w:tcW w:w="5028" w:type="dxa"/>
            <w:tcBorders>
              <w:top w:val="nil"/>
              <w:left w:val="nil"/>
              <w:bottom w:val="single" w:sz="4"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Cs/>
                <w:color w:val="000000"/>
                <w:lang w:val="sr-Cyrl-RS"/>
              </w:rPr>
            </w:pPr>
            <w:r w:rsidRPr="00B428F1">
              <w:rPr>
                <w:rFonts w:ascii="Arial Narrow" w:hAnsi="Arial Narrow"/>
                <w:bCs/>
                <w:color w:val="000000"/>
                <w:lang w:val="sr-Cyrl-RS"/>
              </w:rPr>
              <w:t>Да</w:t>
            </w:r>
          </w:p>
        </w:tc>
      </w:tr>
      <w:tr w:rsidR="00B428F1" w:rsidRPr="00B428F1" w:rsidTr="00991B52">
        <w:trPr>
          <w:trHeight w:val="288"/>
          <w:jc w:val="center"/>
        </w:trPr>
        <w:tc>
          <w:tcPr>
            <w:tcW w:w="8358" w:type="dxa"/>
            <w:gridSpan w:val="3"/>
            <w:tcBorders>
              <w:top w:val="nil"/>
              <w:left w:val="nil"/>
              <w:bottom w:val="nil"/>
              <w:right w:val="nil"/>
            </w:tcBorders>
            <w:shd w:val="clear" w:color="auto" w:fill="auto"/>
            <w:noWrap/>
            <w:vAlign w:val="bottom"/>
            <w:hideMark/>
          </w:tcPr>
          <w:p w:rsidR="00991B52" w:rsidRDefault="00991B52" w:rsidP="00B428F1">
            <w:pPr>
              <w:widowControl w:val="0"/>
              <w:autoSpaceDE w:val="0"/>
              <w:autoSpaceDN w:val="0"/>
              <w:adjustRightInd w:val="0"/>
              <w:spacing w:after="0" w:line="239" w:lineRule="auto"/>
              <w:rPr>
                <w:rFonts w:ascii="Arial Narrow" w:hAnsi="Arial Narrow"/>
                <w:b/>
                <w:bCs/>
                <w:color w:val="000000"/>
              </w:rPr>
            </w:pPr>
          </w:p>
          <w:p w:rsidR="00991B52" w:rsidRDefault="00991B52" w:rsidP="00B428F1">
            <w:pPr>
              <w:widowControl w:val="0"/>
              <w:autoSpaceDE w:val="0"/>
              <w:autoSpaceDN w:val="0"/>
              <w:adjustRightInd w:val="0"/>
              <w:spacing w:after="0" w:line="239" w:lineRule="auto"/>
              <w:rPr>
                <w:rFonts w:ascii="Arial Narrow" w:hAnsi="Arial Narrow"/>
                <w:b/>
                <w:bCs/>
                <w:color w:val="000000"/>
              </w:rPr>
            </w:pPr>
          </w:p>
          <w:p w:rsidR="00991B52" w:rsidRDefault="00991B52" w:rsidP="00B428F1">
            <w:pPr>
              <w:widowControl w:val="0"/>
              <w:autoSpaceDE w:val="0"/>
              <w:autoSpaceDN w:val="0"/>
              <w:adjustRightInd w:val="0"/>
              <w:spacing w:after="0" w:line="239" w:lineRule="auto"/>
              <w:rPr>
                <w:rFonts w:ascii="Arial Narrow" w:hAnsi="Arial Narrow"/>
                <w:b/>
                <w:bCs/>
                <w:color w:val="000000"/>
              </w:rPr>
            </w:pPr>
          </w:p>
          <w:p w:rsidR="00991B52" w:rsidRDefault="00991B52" w:rsidP="00B428F1">
            <w:pPr>
              <w:widowControl w:val="0"/>
              <w:autoSpaceDE w:val="0"/>
              <w:autoSpaceDN w:val="0"/>
              <w:adjustRightInd w:val="0"/>
              <w:spacing w:after="0" w:line="239" w:lineRule="auto"/>
              <w:rPr>
                <w:rFonts w:ascii="Arial Narrow" w:hAnsi="Arial Narrow"/>
                <w:b/>
                <w:bCs/>
                <w:color w:val="000000"/>
              </w:rPr>
            </w:pPr>
          </w:p>
          <w:p w:rsidR="00991B52" w:rsidRDefault="00991B52" w:rsidP="00B428F1">
            <w:pPr>
              <w:widowControl w:val="0"/>
              <w:autoSpaceDE w:val="0"/>
              <w:autoSpaceDN w:val="0"/>
              <w:adjustRightInd w:val="0"/>
              <w:spacing w:after="0" w:line="239" w:lineRule="auto"/>
              <w:rPr>
                <w:rFonts w:ascii="Arial Narrow" w:hAnsi="Arial Narrow"/>
                <w:b/>
                <w:bCs/>
                <w:color w:val="000000"/>
              </w:rPr>
            </w:pPr>
          </w:p>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t xml:space="preserve">5. UPS </w:t>
            </w:r>
            <w:r w:rsidRPr="00991B52">
              <w:rPr>
                <w:rFonts w:ascii="Arial Narrow" w:hAnsi="Arial Narrow"/>
                <w:bCs/>
                <w:color w:val="000000"/>
              </w:rPr>
              <w:t>(ОРН-31154000</w:t>
            </w:r>
            <w:r w:rsidRPr="00991B52">
              <w:rPr>
                <w:rFonts w:ascii="Arial Narrow" w:hAnsi="Arial Narrow"/>
                <w:bCs/>
                <w:color w:val="000000"/>
                <w:lang w:val="sr-Cyrl-RS"/>
              </w:rPr>
              <w:t>-у</w:t>
            </w:r>
            <w:r w:rsidRPr="00991B52">
              <w:rPr>
                <w:rFonts w:ascii="Arial Narrow" w:hAnsi="Arial Narrow"/>
                <w:bCs/>
                <w:color w:val="000000"/>
              </w:rPr>
              <w:t>ређаји за непрекидно напајање електричном енергијом)</w:t>
            </w:r>
          </w:p>
        </w:tc>
      </w:tr>
      <w:tr w:rsidR="00B428F1" w:rsidRPr="00B428F1" w:rsidTr="00991B52">
        <w:trPr>
          <w:trHeight w:val="300"/>
          <w:jc w:val="center"/>
        </w:trPr>
        <w:tc>
          <w:tcPr>
            <w:tcW w:w="3330" w:type="dxa"/>
            <w:gridSpan w:val="2"/>
            <w:tcBorders>
              <w:top w:val="single" w:sz="4" w:space="0" w:color="auto"/>
              <w:left w:val="single" w:sz="4" w:space="0" w:color="auto"/>
              <w:bottom w:val="single" w:sz="12"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t>Назив компоненте</w:t>
            </w:r>
          </w:p>
        </w:tc>
        <w:tc>
          <w:tcPr>
            <w:tcW w:w="5028" w:type="dxa"/>
            <w:tcBorders>
              <w:top w:val="single" w:sz="4" w:space="0" w:color="auto"/>
              <w:left w:val="nil"/>
              <w:bottom w:val="single" w:sz="12"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t>Опис компоненте</w:t>
            </w:r>
          </w:p>
        </w:tc>
      </w:tr>
      <w:tr w:rsidR="00B428F1" w:rsidRPr="00991B52" w:rsidTr="00991B52">
        <w:trPr>
          <w:trHeight w:val="300"/>
          <w:jc w:val="center"/>
        </w:trPr>
        <w:tc>
          <w:tcPr>
            <w:tcW w:w="333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Технологија уређаја:</w:t>
            </w:r>
          </w:p>
        </w:tc>
        <w:tc>
          <w:tcPr>
            <w:tcW w:w="502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On-line</w:t>
            </w:r>
          </w:p>
        </w:tc>
      </w:tr>
      <w:tr w:rsidR="00B428F1" w:rsidRPr="00991B52"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Тип кућишта:</w:t>
            </w:r>
          </w:p>
        </w:tc>
        <w:tc>
          <w:tcPr>
            <w:tcW w:w="502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RACK</w:t>
            </w:r>
          </w:p>
        </w:tc>
      </w:tr>
      <w:tr w:rsidR="00B428F1" w:rsidRPr="00991B52" w:rsidTr="00991B52">
        <w:trPr>
          <w:trHeight w:val="300"/>
          <w:jc w:val="center"/>
        </w:trPr>
        <w:tc>
          <w:tcPr>
            <w:tcW w:w="333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Излазна снага:</w:t>
            </w:r>
          </w:p>
        </w:tc>
        <w:tc>
          <w:tcPr>
            <w:tcW w:w="502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 2000W</w:t>
            </w:r>
          </w:p>
        </w:tc>
      </w:tr>
      <w:tr w:rsidR="00B428F1" w:rsidRPr="00991B52" w:rsidTr="00991B52">
        <w:trPr>
          <w:trHeight w:val="300"/>
          <w:jc w:val="center"/>
        </w:trPr>
        <w:tc>
          <w:tcPr>
            <w:tcW w:w="333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Номинални излазни напон:</w:t>
            </w:r>
          </w:p>
        </w:tc>
        <w:tc>
          <w:tcPr>
            <w:tcW w:w="502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230V (220V, 240V)</w:t>
            </w:r>
          </w:p>
        </w:tc>
      </w:tr>
      <w:tr w:rsidR="00B428F1" w:rsidRPr="00991B52" w:rsidTr="00991B52">
        <w:trPr>
          <w:trHeight w:val="278"/>
          <w:jc w:val="center"/>
        </w:trPr>
        <w:tc>
          <w:tcPr>
            <w:tcW w:w="333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Фреквенција излазног напона:</w:t>
            </w:r>
          </w:p>
        </w:tc>
        <w:tc>
          <w:tcPr>
            <w:tcW w:w="502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50/60Hz ±1Hz</w:t>
            </w:r>
          </w:p>
        </w:tc>
      </w:tr>
      <w:tr w:rsidR="00B428F1" w:rsidRPr="00991B52"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Опсег улазног напона без интервенције батерије:</w:t>
            </w:r>
          </w:p>
        </w:tc>
        <w:tc>
          <w:tcPr>
            <w:tcW w:w="502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160-295 VAC</w:t>
            </w:r>
          </w:p>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p>
        </w:tc>
      </w:tr>
      <w:tr w:rsidR="00B428F1" w:rsidRPr="00991B52"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Облик излазног напона:</w:t>
            </w:r>
          </w:p>
        </w:tc>
        <w:tc>
          <w:tcPr>
            <w:tcW w:w="502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 xml:space="preserve">Чиста синусоида </w:t>
            </w:r>
          </w:p>
        </w:tc>
      </w:tr>
      <w:tr w:rsidR="00B428F1" w:rsidRPr="00991B52" w:rsidTr="00991B52">
        <w:trPr>
          <w:trHeight w:val="248"/>
          <w:jc w:val="center"/>
        </w:trPr>
        <w:tc>
          <w:tcPr>
            <w:tcW w:w="333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Излазни прикључци:</w:t>
            </w:r>
          </w:p>
        </w:tc>
        <w:tc>
          <w:tcPr>
            <w:tcW w:w="502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 6 x IEC C13 10А (од чега мин. 3 програмабилна), 1 x IEC C19 16A</w:t>
            </w:r>
          </w:p>
        </w:tc>
      </w:tr>
      <w:tr w:rsidR="00B428F1" w:rsidRPr="00991B52" w:rsidTr="00991B52">
        <w:trPr>
          <w:trHeight w:val="281"/>
          <w:jc w:val="center"/>
        </w:trPr>
        <w:tc>
          <w:tcPr>
            <w:tcW w:w="333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Аутономија при 50% оптерећења (1000 W):</w:t>
            </w:r>
          </w:p>
        </w:tc>
        <w:tc>
          <w:tcPr>
            <w:tcW w:w="502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 15 мин</w:t>
            </w:r>
          </w:p>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p>
        </w:tc>
      </w:tr>
      <w:tr w:rsidR="00B428F1" w:rsidRPr="00991B52" w:rsidTr="00991B52">
        <w:trPr>
          <w:trHeight w:val="281"/>
          <w:jc w:val="center"/>
        </w:trPr>
        <w:tc>
          <w:tcPr>
            <w:tcW w:w="333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Аутономија при пуном оптерећењу:</w:t>
            </w:r>
          </w:p>
        </w:tc>
        <w:tc>
          <w:tcPr>
            <w:tcW w:w="502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 5 мин</w:t>
            </w:r>
          </w:p>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p>
        </w:tc>
      </w:tr>
      <w:tr w:rsidR="00B428F1" w:rsidRPr="00991B52" w:rsidTr="00991B52">
        <w:trPr>
          <w:trHeight w:val="281"/>
          <w:jc w:val="center"/>
        </w:trPr>
        <w:tc>
          <w:tcPr>
            <w:tcW w:w="333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Тип батерија:</w:t>
            </w:r>
          </w:p>
        </w:tc>
        <w:tc>
          <w:tcPr>
            <w:tcW w:w="502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оловне, без одржавања</w:t>
            </w:r>
            <w:r w:rsidRPr="00991B52">
              <w:rPr>
                <w:rFonts w:ascii="Arial Narrow" w:hAnsi="Arial Narrow"/>
                <w:bCs/>
                <w:color w:val="000000"/>
                <w:lang w:val="sr-Cyrl-RS"/>
              </w:rPr>
              <w:t xml:space="preserve">; </w:t>
            </w:r>
            <w:r w:rsidRPr="00991B52">
              <w:rPr>
                <w:rFonts w:ascii="Arial Narrow" w:hAnsi="Arial Narrow"/>
                <w:bCs/>
                <w:color w:val="000000"/>
              </w:rPr>
              <w:t>Батерије замењиве без прекида у функционисању уређаја (hot swap)</w:t>
            </w:r>
          </w:p>
        </w:tc>
      </w:tr>
      <w:tr w:rsidR="00B428F1" w:rsidRPr="00991B52" w:rsidTr="00991B52">
        <w:trPr>
          <w:trHeight w:val="281"/>
          <w:jc w:val="center"/>
        </w:trPr>
        <w:tc>
          <w:tcPr>
            <w:tcW w:w="333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Менаџмент портови:</w:t>
            </w:r>
          </w:p>
        </w:tc>
        <w:tc>
          <w:tcPr>
            <w:tcW w:w="502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мин. 1x USB, 1x RS-232, 1x SNMP slot, 2x RJ-45, 1x Emergency</w:t>
            </w:r>
          </w:p>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Power Off (EPO)</w:t>
            </w:r>
          </w:p>
        </w:tc>
      </w:tr>
      <w:tr w:rsidR="00B428F1" w:rsidRPr="00991B52" w:rsidTr="00991B52">
        <w:trPr>
          <w:trHeight w:val="281"/>
          <w:jc w:val="center"/>
        </w:trPr>
        <w:tc>
          <w:tcPr>
            <w:tcW w:w="333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rPr>
              <w:t>Ниво буке на један метар растојања:</w:t>
            </w:r>
          </w:p>
        </w:tc>
        <w:tc>
          <w:tcPr>
            <w:tcW w:w="502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 45 dBA</w:t>
            </w:r>
          </w:p>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p>
        </w:tc>
      </w:tr>
      <w:tr w:rsidR="00B428F1" w:rsidRPr="00991B52" w:rsidTr="00991B52">
        <w:trPr>
          <w:trHeight w:val="281"/>
          <w:jc w:val="center"/>
        </w:trPr>
        <w:tc>
          <w:tcPr>
            <w:tcW w:w="333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Остало:</w:t>
            </w:r>
          </w:p>
        </w:tc>
        <w:tc>
          <w:tcPr>
            <w:tcW w:w="502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rPr>
              <w:t>LCD дисплеј за приказивање статуса уређаја</w:t>
            </w:r>
            <w:r w:rsidRPr="00991B52">
              <w:rPr>
                <w:rFonts w:ascii="Arial Narrow" w:hAnsi="Arial Narrow"/>
                <w:bCs/>
                <w:color w:val="000000"/>
                <w:lang w:val="sr-Cyrl-RS"/>
              </w:rPr>
              <w:t xml:space="preserve">; </w:t>
            </w:r>
          </w:p>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p>
        </w:tc>
      </w:tr>
      <w:tr w:rsidR="00B428F1" w:rsidRPr="00991B52" w:rsidTr="00991B52">
        <w:trPr>
          <w:trHeight w:val="288"/>
          <w:jc w:val="center"/>
        </w:trPr>
        <w:tc>
          <w:tcPr>
            <w:tcW w:w="3330" w:type="dxa"/>
            <w:gridSpan w:val="2"/>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Гаранција</w:t>
            </w:r>
          </w:p>
        </w:tc>
        <w:tc>
          <w:tcPr>
            <w:tcW w:w="5028" w:type="dxa"/>
            <w:tcBorders>
              <w:top w:val="nil"/>
              <w:left w:val="nil"/>
              <w:bottom w:val="single" w:sz="4" w:space="0" w:color="auto"/>
              <w:right w:val="single" w:sz="4" w:space="0" w:color="auto"/>
            </w:tcBorders>
            <w:shd w:val="clear" w:color="auto" w:fill="auto"/>
            <w:hideMark/>
          </w:tcPr>
          <w:p w:rsidR="00B428F1" w:rsidRPr="00A87CFD" w:rsidRDefault="00B428F1" w:rsidP="00C34F8D">
            <w:pPr>
              <w:pStyle w:val="ListParagraph"/>
              <w:widowControl w:val="0"/>
              <w:numPr>
                <w:ilvl w:val="0"/>
                <w:numId w:val="46"/>
              </w:numPr>
              <w:autoSpaceDE w:val="0"/>
              <w:autoSpaceDN w:val="0"/>
              <w:adjustRightInd w:val="0"/>
              <w:spacing w:after="0" w:line="239" w:lineRule="auto"/>
              <w:rPr>
                <w:rFonts w:ascii="Arial Narrow" w:hAnsi="Arial Narrow"/>
                <w:bCs/>
                <w:color w:val="000000"/>
              </w:rPr>
            </w:pPr>
            <w:r w:rsidRPr="00A87CFD">
              <w:rPr>
                <w:rFonts w:ascii="Arial Narrow" w:hAnsi="Arial Narrow"/>
                <w:bCs/>
                <w:color w:val="000000"/>
              </w:rPr>
              <w:t>есеца</w:t>
            </w:r>
            <w:r w:rsidRPr="00A87CFD">
              <w:rPr>
                <w:rFonts w:ascii="Arial Narrow" w:hAnsi="Arial Narrow"/>
                <w:bCs/>
                <w:color w:val="000000"/>
                <w:lang w:val="sr-Cyrl-RS"/>
              </w:rPr>
              <w:t xml:space="preserve"> </w:t>
            </w:r>
            <w:r w:rsidRPr="00A87CFD">
              <w:rPr>
                <w:rFonts w:ascii="Arial Narrow" w:hAnsi="Arial Narrow"/>
                <w:bCs/>
                <w:color w:val="000000"/>
              </w:rPr>
              <w:t>(и на УПС и на батерију)</w:t>
            </w:r>
          </w:p>
        </w:tc>
      </w:tr>
      <w:tr w:rsidR="00B428F1" w:rsidRPr="00B428F1" w:rsidTr="00991B52">
        <w:trPr>
          <w:trHeight w:val="396"/>
          <w:jc w:val="center"/>
        </w:trPr>
        <w:tc>
          <w:tcPr>
            <w:tcW w:w="8358" w:type="dxa"/>
            <w:gridSpan w:val="3"/>
            <w:tcBorders>
              <w:top w:val="nil"/>
              <w:left w:val="nil"/>
              <w:bottom w:val="nil"/>
              <w:right w:val="nil"/>
            </w:tcBorders>
            <w:shd w:val="clear" w:color="auto" w:fill="auto"/>
            <w:noWrap/>
            <w:vAlign w:val="bottom"/>
            <w:hideMark/>
          </w:tcPr>
          <w:p w:rsidR="00A87CFD" w:rsidRDefault="00A87CFD" w:rsidP="00A87CFD">
            <w:pPr>
              <w:widowControl w:val="0"/>
              <w:autoSpaceDE w:val="0"/>
              <w:autoSpaceDN w:val="0"/>
              <w:adjustRightInd w:val="0"/>
              <w:spacing w:after="0" w:line="239" w:lineRule="auto"/>
              <w:rPr>
                <w:rFonts w:ascii="Arial Narrow" w:hAnsi="Arial Narrow"/>
                <w:b/>
                <w:bCs/>
                <w:color w:val="000000"/>
                <w:lang w:val="sr-Cyrl-RS"/>
              </w:rPr>
            </w:pPr>
          </w:p>
          <w:p w:rsidR="00A87CFD" w:rsidRDefault="00A87CFD" w:rsidP="00A87CFD">
            <w:pPr>
              <w:widowControl w:val="0"/>
              <w:autoSpaceDE w:val="0"/>
              <w:autoSpaceDN w:val="0"/>
              <w:adjustRightInd w:val="0"/>
              <w:spacing w:after="0" w:line="239" w:lineRule="auto"/>
              <w:rPr>
                <w:rFonts w:ascii="Arial Narrow" w:hAnsi="Arial Narrow"/>
                <w:b/>
                <w:bCs/>
                <w:color w:val="000000"/>
                <w:lang w:val="sr-Cyrl-RS"/>
              </w:rPr>
            </w:pPr>
          </w:p>
          <w:p w:rsidR="00A87CFD" w:rsidRDefault="00A87CFD" w:rsidP="00A87CFD">
            <w:pPr>
              <w:widowControl w:val="0"/>
              <w:autoSpaceDE w:val="0"/>
              <w:autoSpaceDN w:val="0"/>
              <w:adjustRightInd w:val="0"/>
              <w:spacing w:after="0" w:line="239" w:lineRule="auto"/>
              <w:rPr>
                <w:rFonts w:ascii="Arial Narrow" w:hAnsi="Arial Narrow"/>
                <w:b/>
                <w:bCs/>
                <w:color w:val="000000"/>
              </w:rPr>
            </w:pPr>
          </w:p>
          <w:p w:rsidR="00A87CFD" w:rsidRDefault="00A87CFD" w:rsidP="00A87CFD">
            <w:pPr>
              <w:widowControl w:val="0"/>
              <w:autoSpaceDE w:val="0"/>
              <w:autoSpaceDN w:val="0"/>
              <w:adjustRightInd w:val="0"/>
              <w:spacing w:after="0" w:line="239" w:lineRule="auto"/>
              <w:rPr>
                <w:rFonts w:ascii="Arial Narrow" w:hAnsi="Arial Narrow"/>
                <w:b/>
                <w:bCs/>
                <w:color w:val="000000"/>
              </w:rPr>
            </w:pPr>
          </w:p>
          <w:p w:rsidR="00A87CFD" w:rsidRDefault="00A87CFD" w:rsidP="00A87CFD">
            <w:pPr>
              <w:widowControl w:val="0"/>
              <w:autoSpaceDE w:val="0"/>
              <w:autoSpaceDN w:val="0"/>
              <w:adjustRightInd w:val="0"/>
              <w:spacing w:after="0" w:line="239" w:lineRule="auto"/>
              <w:rPr>
                <w:rFonts w:ascii="Arial Narrow" w:hAnsi="Arial Narrow"/>
                <w:b/>
                <w:bCs/>
                <w:color w:val="000000"/>
              </w:rPr>
            </w:pPr>
          </w:p>
          <w:p w:rsidR="00A87CFD" w:rsidRDefault="00A87CFD" w:rsidP="00A87CFD">
            <w:pPr>
              <w:widowControl w:val="0"/>
              <w:autoSpaceDE w:val="0"/>
              <w:autoSpaceDN w:val="0"/>
              <w:adjustRightInd w:val="0"/>
              <w:spacing w:after="0" w:line="239" w:lineRule="auto"/>
              <w:rPr>
                <w:rFonts w:ascii="Arial Narrow" w:hAnsi="Arial Narrow"/>
                <w:b/>
                <w:bCs/>
                <w:color w:val="000000"/>
              </w:rPr>
            </w:pPr>
          </w:p>
          <w:p w:rsidR="00A87CFD" w:rsidRDefault="00A87CFD" w:rsidP="00A87CFD">
            <w:pPr>
              <w:widowControl w:val="0"/>
              <w:autoSpaceDE w:val="0"/>
              <w:autoSpaceDN w:val="0"/>
              <w:adjustRightInd w:val="0"/>
              <w:spacing w:after="0" w:line="239" w:lineRule="auto"/>
              <w:rPr>
                <w:rFonts w:ascii="Arial Narrow" w:hAnsi="Arial Narrow"/>
                <w:b/>
                <w:bCs/>
                <w:color w:val="000000"/>
              </w:rPr>
            </w:pPr>
          </w:p>
          <w:p w:rsidR="00A87CFD" w:rsidRDefault="00A87CFD" w:rsidP="00A87CFD">
            <w:pPr>
              <w:widowControl w:val="0"/>
              <w:autoSpaceDE w:val="0"/>
              <w:autoSpaceDN w:val="0"/>
              <w:adjustRightInd w:val="0"/>
              <w:spacing w:after="0" w:line="239" w:lineRule="auto"/>
              <w:rPr>
                <w:rFonts w:ascii="Arial Narrow" w:hAnsi="Arial Narrow"/>
                <w:b/>
                <w:bCs/>
                <w:color w:val="000000"/>
              </w:rPr>
            </w:pPr>
          </w:p>
          <w:p w:rsidR="00A87CFD" w:rsidRDefault="00A87CFD" w:rsidP="00A87CFD">
            <w:pPr>
              <w:widowControl w:val="0"/>
              <w:autoSpaceDE w:val="0"/>
              <w:autoSpaceDN w:val="0"/>
              <w:adjustRightInd w:val="0"/>
              <w:spacing w:after="0" w:line="239" w:lineRule="auto"/>
              <w:rPr>
                <w:rFonts w:ascii="Arial Narrow" w:hAnsi="Arial Narrow"/>
                <w:b/>
                <w:bCs/>
                <w:color w:val="000000"/>
              </w:rPr>
            </w:pPr>
          </w:p>
          <w:p w:rsidR="00A87CFD" w:rsidRDefault="00A87CFD" w:rsidP="00A87CFD">
            <w:pPr>
              <w:widowControl w:val="0"/>
              <w:autoSpaceDE w:val="0"/>
              <w:autoSpaceDN w:val="0"/>
              <w:adjustRightInd w:val="0"/>
              <w:spacing w:after="0" w:line="239" w:lineRule="auto"/>
              <w:rPr>
                <w:rFonts w:ascii="Arial Narrow" w:hAnsi="Arial Narrow"/>
                <w:b/>
                <w:bCs/>
                <w:color w:val="000000"/>
              </w:rPr>
            </w:pPr>
          </w:p>
          <w:p w:rsidR="00A87CFD" w:rsidRDefault="00A87CFD" w:rsidP="00A87CFD">
            <w:pPr>
              <w:widowControl w:val="0"/>
              <w:autoSpaceDE w:val="0"/>
              <w:autoSpaceDN w:val="0"/>
              <w:adjustRightInd w:val="0"/>
              <w:spacing w:after="0" w:line="239" w:lineRule="auto"/>
              <w:rPr>
                <w:rFonts w:ascii="Arial Narrow" w:hAnsi="Arial Narrow"/>
                <w:b/>
                <w:bCs/>
                <w:color w:val="000000"/>
              </w:rPr>
            </w:pPr>
          </w:p>
          <w:p w:rsidR="00A87CFD" w:rsidRDefault="00A87CFD" w:rsidP="00A87CFD">
            <w:pPr>
              <w:widowControl w:val="0"/>
              <w:autoSpaceDE w:val="0"/>
              <w:autoSpaceDN w:val="0"/>
              <w:adjustRightInd w:val="0"/>
              <w:spacing w:after="0" w:line="239" w:lineRule="auto"/>
              <w:rPr>
                <w:rFonts w:ascii="Arial Narrow" w:hAnsi="Arial Narrow"/>
                <w:b/>
                <w:bCs/>
                <w:color w:val="000000"/>
              </w:rPr>
            </w:pPr>
          </w:p>
          <w:p w:rsidR="00A87CFD" w:rsidRDefault="00A87CFD" w:rsidP="00A87CFD">
            <w:pPr>
              <w:widowControl w:val="0"/>
              <w:autoSpaceDE w:val="0"/>
              <w:autoSpaceDN w:val="0"/>
              <w:adjustRightInd w:val="0"/>
              <w:spacing w:after="0" w:line="239" w:lineRule="auto"/>
              <w:rPr>
                <w:rFonts w:ascii="Arial Narrow" w:hAnsi="Arial Narrow"/>
                <w:b/>
                <w:bCs/>
                <w:color w:val="000000"/>
              </w:rPr>
            </w:pPr>
          </w:p>
          <w:p w:rsidR="00A87CFD" w:rsidRDefault="00A87CFD" w:rsidP="00A87CFD">
            <w:pPr>
              <w:widowControl w:val="0"/>
              <w:autoSpaceDE w:val="0"/>
              <w:autoSpaceDN w:val="0"/>
              <w:adjustRightInd w:val="0"/>
              <w:spacing w:after="0" w:line="239" w:lineRule="auto"/>
              <w:rPr>
                <w:rFonts w:ascii="Arial Narrow" w:hAnsi="Arial Narrow"/>
                <w:b/>
                <w:bCs/>
                <w:color w:val="000000"/>
              </w:rPr>
            </w:pPr>
          </w:p>
          <w:p w:rsidR="00BB6221" w:rsidRPr="00BB6221" w:rsidRDefault="00BB6221" w:rsidP="00BB6221">
            <w:pPr>
              <w:widowControl w:val="0"/>
              <w:autoSpaceDE w:val="0"/>
              <w:autoSpaceDN w:val="0"/>
              <w:adjustRightInd w:val="0"/>
              <w:spacing w:after="0" w:line="239" w:lineRule="auto"/>
              <w:ind w:left="360"/>
              <w:rPr>
                <w:rFonts w:ascii="Arial Narrow" w:hAnsi="Arial Narrow"/>
                <w:bCs/>
                <w:color w:val="000000"/>
              </w:rPr>
            </w:pPr>
          </w:p>
          <w:p w:rsidR="00A87CFD" w:rsidRPr="00BB6221" w:rsidRDefault="00A87CFD" w:rsidP="00BB6221">
            <w:pPr>
              <w:pStyle w:val="ListParagraph"/>
              <w:widowControl w:val="0"/>
              <w:numPr>
                <w:ilvl w:val="0"/>
                <w:numId w:val="6"/>
              </w:numPr>
              <w:autoSpaceDE w:val="0"/>
              <w:autoSpaceDN w:val="0"/>
              <w:adjustRightInd w:val="0"/>
              <w:spacing w:after="0" w:line="239" w:lineRule="auto"/>
              <w:rPr>
                <w:rFonts w:ascii="Arial Narrow" w:hAnsi="Arial Narrow"/>
                <w:bCs/>
                <w:color w:val="000000"/>
              </w:rPr>
            </w:pPr>
            <w:r w:rsidRPr="00BB6221">
              <w:rPr>
                <w:rFonts w:ascii="Arial Narrow" w:hAnsi="Arial Narrow"/>
                <w:b/>
                <w:bCs/>
                <w:color w:val="000000"/>
                <w:lang w:val="sr-Cyrl-RS"/>
              </w:rPr>
              <w:t>Сервер</w:t>
            </w:r>
            <w:r w:rsidRPr="00BB6221">
              <w:rPr>
                <w:rFonts w:ascii="Arial Narrow" w:hAnsi="Arial Narrow"/>
                <w:b/>
                <w:bCs/>
                <w:color w:val="000000"/>
              </w:rPr>
              <w:t xml:space="preserve"> </w:t>
            </w:r>
            <w:r w:rsidRPr="00BB6221">
              <w:rPr>
                <w:rFonts w:ascii="Arial Narrow" w:hAnsi="Arial Narrow"/>
                <w:bCs/>
                <w:color w:val="000000"/>
              </w:rPr>
              <w:t xml:space="preserve">(ОРН- </w:t>
            </w:r>
            <w:r w:rsidRPr="00BB6221">
              <w:rPr>
                <w:rFonts w:ascii="Arial Narrow" w:hAnsi="Arial Narrow"/>
                <w:bCs/>
                <w:color w:val="000000"/>
                <w:lang w:val="sr-Cyrl-RS"/>
              </w:rPr>
              <w:t>48822000 – рачунарски сервери</w:t>
            </w:r>
            <w:r w:rsidRPr="00BB6221">
              <w:rPr>
                <w:rFonts w:ascii="Arial Narrow" w:hAnsi="Arial Narrow"/>
                <w:bCs/>
                <w:color w:val="000000"/>
              </w:rPr>
              <w:t>)</w:t>
            </w:r>
          </w:p>
          <w:p w:rsidR="00A87CFD" w:rsidRPr="00A87CFD" w:rsidRDefault="00A87CFD" w:rsidP="00A87CFD">
            <w:pPr>
              <w:widowControl w:val="0"/>
              <w:autoSpaceDE w:val="0"/>
              <w:autoSpaceDN w:val="0"/>
              <w:adjustRightInd w:val="0"/>
              <w:spacing w:after="0" w:line="239" w:lineRule="auto"/>
              <w:rPr>
                <w:rFonts w:ascii="Arial Narrow" w:hAnsi="Arial Narrow"/>
                <w:b/>
                <w:bCs/>
                <w:color w:val="000000"/>
              </w:rPr>
            </w:pPr>
          </w:p>
        </w:tc>
      </w:tr>
      <w:tr w:rsidR="00B428F1" w:rsidRPr="00B428F1" w:rsidTr="00991B52">
        <w:trPr>
          <w:trHeight w:val="300"/>
          <w:jc w:val="center"/>
        </w:trPr>
        <w:tc>
          <w:tcPr>
            <w:tcW w:w="3150" w:type="dxa"/>
            <w:tcBorders>
              <w:top w:val="single" w:sz="4" w:space="0" w:color="auto"/>
              <w:left w:val="single" w:sz="4" w:space="0" w:color="auto"/>
              <w:bottom w:val="single" w:sz="12"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lastRenderedPageBreak/>
              <w:t>Компонента</w:t>
            </w:r>
          </w:p>
        </w:tc>
        <w:tc>
          <w:tcPr>
            <w:tcW w:w="5208" w:type="dxa"/>
            <w:gridSpan w:val="2"/>
            <w:tcBorders>
              <w:top w:val="single" w:sz="4" w:space="0" w:color="auto"/>
              <w:left w:val="nil"/>
              <w:bottom w:val="single" w:sz="12"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t>Опис компоненте</w:t>
            </w:r>
          </w:p>
        </w:tc>
      </w:tr>
      <w:tr w:rsidR="00B428F1" w:rsidRPr="00991B52" w:rsidTr="00991B52">
        <w:trPr>
          <w:trHeight w:val="300"/>
          <w:jc w:val="center"/>
        </w:trPr>
        <w:tc>
          <w:tcPr>
            <w:tcW w:w="3150" w:type="dxa"/>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Тип сервера</w:t>
            </w:r>
          </w:p>
        </w:tc>
        <w:tc>
          <w:tcPr>
            <w:tcW w:w="5208" w:type="dxa"/>
            <w:gridSpan w:val="2"/>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REK 1U</w:t>
            </w:r>
          </w:p>
        </w:tc>
      </w:tr>
      <w:tr w:rsidR="00B428F1" w:rsidRPr="00991B52" w:rsidTr="00991B52">
        <w:trPr>
          <w:trHeight w:val="300"/>
          <w:jc w:val="center"/>
        </w:trPr>
        <w:tc>
          <w:tcPr>
            <w:tcW w:w="3150" w:type="dxa"/>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Број процесора</w:t>
            </w:r>
          </w:p>
        </w:tc>
        <w:tc>
          <w:tcPr>
            <w:tcW w:w="5208" w:type="dxa"/>
            <w:gridSpan w:val="2"/>
            <w:tcBorders>
              <w:top w:val="nil"/>
              <w:left w:val="nil"/>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мин.</w:t>
            </w:r>
            <w:r w:rsidRPr="00991B52">
              <w:rPr>
                <w:rFonts w:ascii="Arial Narrow" w:hAnsi="Arial Narrow"/>
                <w:bCs/>
                <w:color w:val="000000"/>
                <w:lang w:val="sr-Cyrl-RS"/>
              </w:rPr>
              <w:t xml:space="preserve"> 1</w:t>
            </w:r>
          </w:p>
        </w:tc>
      </w:tr>
      <w:tr w:rsidR="00B428F1" w:rsidRPr="00991B52" w:rsidTr="00991B52">
        <w:trPr>
          <w:trHeight w:val="288"/>
          <w:jc w:val="center"/>
        </w:trPr>
        <w:tc>
          <w:tcPr>
            <w:tcW w:w="3150" w:type="dxa"/>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Пр</w:t>
            </w:r>
            <w:r w:rsidRPr="00991B52">
              <w:rPr>
                <w:rFonts w:ascii="Arial Narrow" w:hAnsi="Arial Narrow"/>
                <w:bCs/>
                <w:color w:val="000000"/>
              </w:rPr>
              <w:t>o</w:t>
            </w:r>
            <w:r w:rsidRPr="00991B52">
              <w:rPr>
                <w:rFonts w:ascii="Arial Narrow" w:hAnsi="Arial Narrow"/>
                <w:bCs/>
                <w:color w:val="000000"/>
                <w:lang w:val="sr-Cyrl-RS"/>
              </w:rPr>
              <w:t>цесор</w:t>
            </w:r>
          </w:p>
        </w:tc>
        <w:tc>
          <w:tcPr>
            <w:tcW w:w="5208" w:type="dxa"/>
            <w:gridSpan w:val="2"/>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Min E5-2403 V2, 4C/4T, 10MB Cashe, 1,8 Ghz</w:t>
            </w:r>
          </w:p>
        </w:tc>
      </w:tr>
      <w:tr w:rsidR="00B428F1" w:rsidRPr="00991B52" w:rsidTr="00991B52">
        <w:trPr>
          <w:trHeight w:val="300"/>
          <w:jc w:val="center"/>
        </w:trPr>
        <w:tc>
          <w:tcPr>
            <w:tcW w:w="3150" w:type="dxa"/>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RАМ меморија</w:t>
            </w:r>
          </w:p>
        </w:tc>
        <w:tc>
          <w:tcPr>
            <w:tcW w:w="5208" w:type="dxa"/>
            <w:gridSpan w:val="2"/>
            <w:tcBorders>
              <w:top w:val="nil"/>
              <w:left w:val="nil"/>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 xml:space="preserve">мин. 16 GB </w:t>
            </w:r>
          </w:p>
        </w:tc>
      </w:tr>
      <w:tr w:rsidR="00B428F1" w:rsidRPr="00991B52" w:rsidTr="00991B52">
        <w:trPr>
          <w:trHeight w:val="300"/>
          <w:jc w:val="center"/>
        </w:trPr>
        <w:tc>
          <w:tcPr>
            <w:tcW w:w="3150" w:type="dxa"/>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rPr>
              <w:t>M</w:t>
            </w:r>
            <w:r w:rsidRPr="00991B52">
              <w:rPr>
                <w:rFonts w:ascii="Arial Narrow" w:hAnsi="Arial Narrow"/>
                <w:bCs/>
                <w:color w:val="000000"/>
                <w:lang w:val="sr-Cyrl-RS"/>
              </w:rPr>
              <w:t>еморија</w:t>
            </w:r>
          </w:p>
        </w:tc>
        <w:tc>
          <w:tcPr>
            <w:tcW w:w="5208" w:type="dxa"/>
            <w:gridSpan w:val="2"/>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Latn-RS"/>
              </w:rPr>
            </w:pPr>
            <w:r w:rsidRPr="00991B52">
              <w:rPr>
                <w:rFonts w:ascii="Arial Narrow" w:hAnsi="Arial Narrow"/>
                <w:bCs/>
                <w:color w:val="000000"/>
              </w:rPr>
              <w:t>Max podr</w:t>
            </w:r>
            <w:r w:rsidRPr="00991B52">
              <w:rPr>
                <w:rFonts w:ascii="Arial Narrow" w:hAnsi="Arial Narrow"/>
                <w:bCs/>
                <w:color w:val="000000"/>
                <w:lang w:val="sr-Latn-RS"/>
              </w:rPr>
              <w:t>žano 192 GB</w:t>
            </w:r>
          </w:p>
        </w:tc>
      </w:tr>
      <w:tr w:rsidR="00B428F1" w:rsidRPr="00991B52" w:rsidTr="00991B52">
        <w:trPr>
          <w:trHeight w:val="300"/>
          <w:jc w:val="center"/>
        </w:trPr>
        <w:tc>
          <w:tcPr>
            <w:tcW w:w="3150" w:type="dxa"/>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Хард диск</w:t>
            </w:r>
          </w:p>
        </w:tc>
        <w:tc>
          <w:tcPr>
            <w:tcW w:w="5208" w:type="dxa"/>
            <w:gridSpan w:val="2"/>
            <w:tcBorders>
              <w:top w:val="nil"/>
              <w:left w:val="nil"/>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4 x 600GB SAS 10,000 rpm</w:t>
            </w:r>
          </w:p>
        </w:tc>
      </w:tr>
      <w:tr w:rsidR="00B428F1" w:rsidRPr="00991B52" w:rsidTr="00991B52">
        <w:trPr>
          <w:trHeight w:val="343"/>
          <w:jc w:val="center"/>
        </w:trPr>
        <w:tc>
          <w:tcPr>
            <w:tcW w:w="3150" w:type="dxa"/>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Оптички уређај</w:t>
            </w:r>
          </w:p>
        </w:tc>
        <w:tc>
          <w:tcPr>
            <w:tcW w:w="5208" w:type="dxa"/>
            <w:gridSpan w:val="2"/>
            <w:tcBorders>
              <w:top w:val="nil"/>
              <w:left w:val="nil"/>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DVD RW – читање и писање</w:t>
            </w:r>
          </w:p>
        </w:tc>
      </w:tr>
      <w:tr w:rsidR="00B428F1" w:rsidRPr="00991B52" w:rsidTr="00991B52">
        <w:trPr>
          <w:trHeight w:val="288"/>
          <w:jc w:val="center"/>
        </w:trPr>
        <w:tc>
          <w:tcPr>
            <w:tcW w:w="3150" w:type="dxa"/>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Мрежна картица</w:t>
            </w:r>
          </w:p>
        </w:tc>
        <w:tc>
          <w:tcPr>
            <w:tcW w:w="5208" w:type="dxa"/>
            <w:gridSpan w:val="2"/>
            <w:tcBorders>
              <w:top w:val="nil"/>
              <w:left w:val="nil"/>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rPr>
              <w:t xml:space="preserve">10/100/1000 Mbit </w:t>
            </w:r>
            <w:r w:rsidRPr="00991B52">
              <w:rPr>
                <w:rFonts w:ascii="Arial Narrow" w:hAnsi="Arial Narrow"/>
                <w:bCs/>
                <w:color w:val="000000"/>
                <w:lang w:val="sr-Cyrl-RS"/>
              </w:rPr>
              <w:t>са</w:t>
            </w:r>
            <w:r w:rsidRPr="00991B52">
              <w:rPr>
                <w:rFonts w:ascii="Arial Narrow" w:hAnsi="Arial Narrow"/>
                <w:bCs/>
                <w:color w:val="000000"/>
              </w:rPr>
              <w:t xml:space="preserve"> 2 RJ45 port</w:t>
            </w:r>
          </w:p>
        </w:tc>
      </w:tr>
      <w:tr w:rsidR="00B428F1" w:rsidRPr="00991B52" w:rsidTr="00991B52">
        <w:trPr>
          <w:trHeight w:val="288"/>
          <w:jc w:val="center"/>
        </w:trPr>
        <w:tc>
          <w:tcPr>
            <w:tcW w:w="3150" w:type="dxa"/>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rPr>
              <w:t xml:space="preserve">RAID </w:t>
            </w:r>
            <w:r w:rsidRPr="00991B52">
              <w:rPr>
                <w:rFonts w:ascii="Arial Narrow" w:hAnsi="Arial Narrow"/>
                <w:bCs/>
                <w:color w:val="000000"/>
                <w:lang w:val="sr-Cyrl-RS"/>
              </w:rPr>
              <w:t>контролер</w:t>
            </w:r>
          </w:p>
        </w:tc>
        <w:tc>
          <w:tcPr>
            <w:tcW w:w="5208" w:type="dxa"/>
            <w:gridSpan w:val="2"/>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Хардверски 0,1,5,10,50</w:t>
            </w:r>
          </w:p>
        </w:tc>
      </w:tr>
      <w:tr w:rsidR="00B428F1" w:rsidRPr="00991B52" w:rsidTr="00991B52">
        <w:trPr>
          <w:trHeight w:val="288"/>
          <w:jc w:val="center"/>
        </w:trPr>
        <w:tc>
          <w:tcPr>
            <w:tcW w:w="3150" w:type="dxa"/>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На плочи:</w:t>
            </w:r>
          </w:p>
        </w:tc>
        <w:tc>
          <w:tcPr>
            <w:tcW w:w="5208" w:type="dxa"/>
            <w:gridSpan w:val="2"/>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lang w:val="sr-Cyrl-RS"/>
              </w:rPr>
              <w:t>1</w:t>
            </w:r>
            <w:r w:rsidRPr="00991B52">
              <w:rPr>
                <w:rFonts w:ascii="Arial Narrow" w:hAnsi="Arial Narrow"/>
                <w:bCs/>
                <w:color w:val="000000"/>
              </w:rPr>
              <w:t xml:space="preserve"> x PCI</w:t>
            </w:r>
            <w:r w:rsidRPr="00991B52">
              <w:rPr>
                <w:rFonts w:ascii="Arial Narrow" w:hAnsi="Arial Narrow"/>
                <w:bCs/>
                <w:color w:val="000000"/>
                <w:lang w:val="sr-Cyrl-RS"/>
              </w:rPr>
              <w:t xml:space="preserve">Е </w:t>
            </w:r>
            <w:r w:rsidRPr="00991B52">
              <w:rPr>
                <w:rFonts w:ascii="Arial Narrow" w:hAnsi="Arial Narrow"/>
                <w:bCs/>
                <w:color w:val="000000"/>
              </w:rPr>
              <w:t>X16, 1x PCIE X4</w:t>
            </w:r>
          </w:p>
        </w:tc>
      </w:tr>
      <w:tr w:rsidR="00B428F1" w:rsidRPr="00991B52" w:rsidTr="00991B52">
        <w:trPr>
          <w:trHeight w:val="288"/>
          <w:jc w:val="center"/>
        </w:trPr>
        <w:tc>
          <w:tcPr>
            <w:tcW w:w="3150" w:type="dxa"/>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Прикључци на кућишту:</w:t>
            </w:r>
          </w:p>
        </w:tc>
        <w:tc>
          <w:tcPr>
            <w:tcW w:w="5208" w:type="dxa"/>
            <w:gridSpan w:val="2"/>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1 x VGA</w:t>
            </w:r>
            <w:r w:rsidRPr="00991B52">
              <w:rPr>
                <w:rFonts w:ascii="Arial Narrow" w:hAnsi="Arial Narrow"/>
                <w:bCs/>
                <w:color w:val="000000"/>
                <w:lang w:val="sr-Cyrl-RS"/>
              </w:rPr>
              <w:t xml:space="preserve">, </w:t>
            </w:r>
            <w:r w:rsidRPr="00991B52">
              <w:rPr>
                <w:rFonts w:ascii="Arial Narrow" w:hAnsi="Arial Narrow"/>
                <w:bCs/>
                <w:color w:val="000000"/>
              </w:rPr>
              <w:t>2</w:t>
            </w:r>
            <w:r w:rsidRPr="00991B52">
              <w:rPr>
                <w:rFonts w:ascii="Arial Narrow" w:hAnsi="Arial Narrow"/>
                <w:bCs/>
                <w:color w:val="000000"/>
                <w:lang w:val="sr-Cyrl-RS"/>
              </w:rPr>
              <w:t xml:space="preserve"> </w:t>
            </w:r>
            <w:r w:rsidRPr="00991B52">
              <w:rPr>
                <w:rFonts w:ascii="Arial Narrow" w:hAnsi="Arial Narrow"/>
                <w:bCs/>
                <w:color w:val="000000"/>
              </w:rPr>
              <w:t>x USB 2.0, 1 x serial port</w:t>
            </w:r>
          </w:p>
        </w:tc>
      </w:tr>
      <w:tr w:rsidR="00B428F1" w:rsidRPr="00991B52" w:rsidTr="00991B52">
        <w:trPr>
          <w:trHeight w:val="288"/>
          <w:jc w:val="center"/>
        </w:trPr>
        <w:tc>
          <w:tcPr>
            <w:tcW w:w="3150" w:type="dxa"/>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Напајање</w:t>
            </w:r>
          </w:p>
        </w:tc>
        <w:tc>
          <w:tcPr>
            <w:tcW w:w="5208" w:type="dxa"/>
            <w:gridSpan w:val="2"/>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lang w:val="sr-Cyrl-RS"/>
              </w:rPr>
              <w:t>Редундантно, мин. 350</w:t>
            </w:r>
            <w:r w:rsidRPr="00991B52">
              <w:rPr>
                <w:rFonts w:ascii="Arial Narrow" w:hAnsi="Arial Narrow"/>
                <w:bCs/>
                <w:color w:val="000000"/>
              </w:rPr>
              <w:t>W</w:t>
            </w:r>
          </w:p>
        </w:tc>
      </w:tr>
      <w:tr w:rsidR="00B428F1" w:rsidRPr="00991B52" w:rsidTr="00991B52">
        <w:trPr>
          <w:trHeight w:val="288"/>
          <w:jc w:val="center"/>
        </w:trPr>
        <w:tc>
          <w:tcPr>
            <w:tcW w:w="3150" w:type="dxa"/>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Гаранција</w:t>
            </w:r>
          </w:p>
        </w:tc>
        <w:tc>
          <w:tcPr>
            <w:tcW w:w="5208" w:type="dxa"/>
            <w:gridSpan w:val="2"/>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мин. 36 месеци</w:t>
            </w:r>
          </w:p>
        </w:tc>
      </w:tr>
    </w:tbl>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p>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br w:type="page"/>
      </w:r>
    </w:p>
    <w:tbl>
      <w:tblPr>
        <w:tblW w:w="8358" w:type="dxa"/>
        <w:jc w:val="center"/>
        <w:tblLook w:val="04A0" w:firstRow="1" w:lastRow="0" w:firstColumn="1" w:lastColumn="0" w:noHBand="0" w:noVBand="1"/>
      </w:tblPr>
      <w:tblGrid>
        <w:gridCol w:w="2915"/>
        <w:gridCol w:w="235"/>
        <w:gridCol w:w="5208"/>
      </w:tblGrid>
      <w:tr w:rsidR="00B428F1" w:rsidRPr="00B428F1" w:rsidTr="00991B52">
        <w:trPr>
          <w:trHeight w:val="396"/>
          <w:jc w:val="center"/>
        </w:trPr>
        <w:tc>
          <w:tcPr>
            <w:tcW w:w="8358" w:type="dxa"/>
            <w:gridSpan w:val="3"/>
            <w:tcBorders>
              <w:top w:val="nil"/>
              <w:left w:val="nil"/>
              <w:bottom w:val="nil"/>
              <w:right w:val="nil"/>
            </w:tcBorders>
            <w:shd w:val="clear" w:color="auto" w:fill="auto"/>
            <w:noWrap/>
            <w:vAlign w:val="bottom"/>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lastRenderedPageBreak/>
              <w:t xml:space="preserve">7. </w:t>
            </w:r>
            <w:r w:rsidRPr="00B428F1">
              <w:rPr>
                <w:rFonts w:ascii="Arial Narrow" w:hAnsi="Arial Narrow"/>
                <w:b/>
                <w:bCs/>
                <w:color w:val="000000"/>
                <w:lang w:val="sr-Cyrl-RS"/>
              </w:rPr>
              <w:t>Сервер</w:t>
            </w:r>
            <w:r w:rsidRPr="00991B52">
              <w:rPr>
                <w:rFonts w:ascii="Arial Narrow" w:hAnsi="Arial Narrow"/>
                <w:bCs/>
                <w:color w:val="000000"/>
              </w:rPr>
              <w:t xml:space="preserve"> (ОРН- </w:t>
            </w:r>
            <w:r w:rsidRPr="00991B52">
              <w:rPr>
                <w:rFonts w:ascii="Arial Narrow" w:hAnsi="Arial Narrow"/>
                <w:bCs/>
                <w:color w:val="000000"/>
                <w:lang w:val="sr-Cyrl-RS"/>
              </w:rPr>
              <w:t>48822000 – рачунарски сервери</w:t>
            </w:r>
            <w:r w:rsidRPr="00991B52">
              <w:rPr>
                <w:rFonts w:ascii="Arial Narrow" w:hAnsi="Arial Narrow"/>
                <w:bCs/>
                <w:color w:val="000000"/>
              </w:rPr>
              <w:t>)</w:t>
            </w:r>
          </w:p>
        </w:tc>
      </w:tr>
      <w:tr w:rsidR="00B428F1" w:rsidRPr="00B428F1" w:rsidTr="00991B52">
        <w:trPr>
          <w:trHeight w:val="300"/>
          <w:jc w:val="center"/>
        </w:trPr>
        <w:tc>
          <w:tcPr>
            <w:tcW w:w="3150" w:type="dxa"/>
            <w:gridSpan w:val="2"/>
            <w:tcBorders>
              <w:top w:val="single" w:sz="4" w:space="0" w:color="auto"/>
              <w:left w:val="single" w:sz="4" w:space="0" w:color="auto"/>
              <w:bottom w:val="single" w:sz="12"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t>Компонента</w:t>
            </w:r>
          </w:p>
        </w:tc>
        <w:tc>
          <w:tcPr>
            <w:tcW w:w="5208" w:type="dxa"/>
            <w:tcBorders>
              <w:top w:val="single" w:sz="4" w:space="0" w:color="auto"/>
              <w:left w:val="nil"/>
              <w:bottom w:val="single" w:sz="12"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t>Опис компоненте</w:t>
            </w:r>
          </w:p>
        </w:tc>
      </w:tr>
      <w:tr w:rsidR="00B428F1" w:rsidRPr="00991B52" w:rsidTr="00991B52">
        <w:trPr>
          <w:trHeight w:val="300"/>
          <w:jc w:val="center"/>
        </w:trPr>
        <w:tc>
          <w:tcPr>
            <w:tcW w:w="315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Тип сервера</w:t>
            </w:r>
          </w:p>
        </w:tc>
        <w:tc>
          <w:tcPr>
            <w:tcW w:w="520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REK 1U</w:t>
            </w:r>
          </w:p>
        </w:tc>
      </w:tr>
      <w:tr w:rsidR="00B428F1" w:rsidRPr="00991B52" w:rsidTr="00991B52">
        <w:trPr>
          <w:trHeight w:val="300"/>
          <w:jc w:val="center"/>
        </w:trPr>
        <w:tc>
          <w:tcPr>
            <w:tcW w:w="3150" w:type="dxa"/>
            <w:gridSpan w:val="2"/>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Број процесора</w:t>
            </w:r>
          </w:p>
        </w:tc>
        <w:tc>
          <w:tcPr>
            <w:tcW w:w="5208" w:type="dxa"/>
            <w:tcBorders>
              <w:top w:val="nil"/>
              <w:left w:val="nil"/>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мин.</w:t>
            </w:r>
            <w:r w:rsidRPr="00991B52">
              <w:rPr>
                <w:rFonts w:ascii="Arial Narrow" w:hAnsi="Arial Narrow"/>
                <w:bCs/>
                <w:color w:val="000000"/>
                <w:lang w:val="sr-Cyrl-RS"/>
              </w:rPr>
              <w:t xml:space="preserve"> 1</w:t>
            </w:r>
          </w:p>
        </w:tc>
      </w:tr>
      <w:tr w:rsidR="00B428F1" w:rsidRPr="00991B52" w:rsidTr="00991B52">
        <w:trPr>
          <w:trHeight w:val="288"/>
          <w:jc w:val="center"/>
        </w:trPr>
        <w:tc>
          <w:tcPr>
            <w:tcW w:w="315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Пр</w:t>
            </w:r>
            <w:r w:rsidRPr="00991B52">
              <w:rPr>
                <w:rFonts w:ascii="Arial Narrow" w:hAnsi="Arial Narrow"/>
                <w:bCs/>
                <w:color w:val="000000"/>
              </w:rPr>
              <w:t>o</w:t>
            </w:r>
            <w:r w:rsidRPr="00991B52">
              <w:rPr>
                <w:rFonts w:ascii="Arial Narrow" w:hAnsi="Arial Narrow"/>
                <w:bCs/>
                <w:color w:val="000000"/>
                <w:lang w:val="sr-Cyrl-RS"/>
              </w:rPr>
              <w:t>цесор</w:t>
            </w:r>
          </w:p>
        </w:tc>
        <w:tc>
          <w:tcPr>
            <w:tcW w:w="520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Min E5-2403 V2, 4C/4T, 10MB Cashe, 1,8 Ghz</w:t>
            </w:r>
          </w:p>
        </w:tc>
      </w:tr>
      <w:tr w:rsidR="00B428F1" w:rsidRPr="00991B52" w:rsidTr="00991B52">
        <w:trPr>
          <w:trHeight w:val="300"/>
          <w:jc w:val="center"/>
        </w:trPr>
        <w:tc>
          <w:tcPr>
            <w:tcW w:w="3150" w:type="dxa"/>
            <w:gridSpan w:val="2"/>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RАМ меморија</w:t>
            </w:r>
          </w:p>
        </w:tc>
        <w:tc>
          <w:tcPr>
            <w:tcW w:w="5208" w:type="dxa"/>
            <w:tcBorders>
              <w:top w:val="nil"/>
              <w:left w:val="nil"/>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 xml:space="preserve">мин. 16 GB </w:t>
            </w:r>
          </w:p>
        </w:tc>
      </w:tr>
      <w:tr w:rsidR="00B428F1" w:rsidRPr="00991B52" w:rsidTr="00991B52">
        <w:trPr>
          <w:trHeight w:val="300"/>
          <w:jc w:val="center"/>
        </w:trPr>
        <w:tc>
          <w:tcPr>
            <w:tcW w:w="315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rPr>
              <w:t>M</w:t>
            </w:r>
            <w:r w:rsidRPr="00991B52">
              <w:rPr>
                <w:rFonts w:ascii="Arial Narrow" w:hAnsi="Arial Narrow"/>
                <w:bCs/>
                <w:color w:val="000000"/>
                <w:lang w:val="sr-Cyrl-RS"/>
              </w:rPr>
              <w:t>еморија</w:t>
            </w:r>
          </w:p>
        </w:tc>
        <w:tc>
          <w:tcPr>
            <w:tcW w:w="520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Latn-RS"/>
              </w:rPr>
            </w:pPr>
            <w:r w:rsidRPr="00991B52">
              <w:rPr>
                <w:rFonts w:ascii="Arial Narrow" w:hAnsi="Arial Narrow"/>
                <w:bCs/>
                <w:color w:val="000000"/>
              </w:rPr>
              <w:t>Max podr</w:t>
            </w:r>
            <w:r w:rsidRPr="00991B52">
              <w:rPr>
                <w:rFonts w:ascii="Arial Narrow" w:hAnsi="Arial Narrow"/>
                <w:bCs/>
                <w:color w:val="000000"/>
                <w:lang w:val="sr-Latn-RS"/>
              </w:rPr>
              <w:t>žano 192 GB</w:t>
            </w:r>
          </w:p>
        </w:tc>
      </w:tr>
      <w:tr w:rsidR="00B428F1" w:rsidRPr="00991B52" w:rsidTr="00991B52">
        <w:trPr>
          <w:trHeight w:val="300"/>
          <w:jc w:val="center"/>
        </w:trPr>
        <w:tc>
          <w:tcPr>
            <w:tcW w:w="3150" w:type="dxa"/>
            <w:gridSpan w:val="2"/>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Хард диск</w:t>
            </w:r>
          </w:p>
        </w:tc>
        <w:tc>
          <w:tcPr>
            <w:tcW w:w="5208" w:type="dxa"/>
            <w:tcBorders>
              <w:top w:val="nil"/>
              <w:left w:val="nil"/>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1 x 600GB SAS 10,000 rpm</w:t>
            </w:r>
          </w:p>
        </w:tc>
      </w:tr>
      <w:tr w:rsidR="00B428F1" w:rsidRPr="00991B52" w:rsidTr="00991B52">
        <w:trPr>
          <w:trHeight w:val="343"/>
          <w:jc w:val="center"/>
        </w:trPr>
        <w:tc>
          <w:tcPr>
            <w:tcW w:w="3150" w:type="dxa"/>
            <w:gridSpan w:val="2"/>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Оптички уређај</w:t>
            </w:r>
          </w:p>
        </w:tc>
        <w:tc>
          <w:tcPr>
            <w:tcW w:w="5208" w:type="dxa"/>
            <w:tcBorders>
              <w:top w:val="nil"/>
              <w:left w:val="nil"/>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DVD RW – читање и писање</w:t>
            </w:r>
          </w:p>
        </w:tc>
      </w:tr>
      <w:tr w:rsidR="00B428F1" w:rsidRPr="00991B52" w:rsidTr="00991B52">
        <w:trPr>
          <w:trHeight w:val="288"/>
          <w:jc w:val="center"/>
        </w:trPr>
        <w:tc>
          <w:tcPr>
            <w:tcW w:w="3150" w:type="dxa"/>
            <w:gridSpan w:val="2"/>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Мрежна картица</w:t>
            </w:r>
          </w:p>
        </w:tc>
        <w:tc>
          <w:tcPr>
            <w:tcW w:w="5208" w:type="dxa"/>
            <w:tcBorders>
              <w:top w:val="nil"/>
              <w:left w:val="nil"/>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rPr>
              <w:t xml:space="preserve">10/100/1000 Mbit </w:t>
            </w:r>
            <w:r w:rsidRPr="00991B52">
              <w:rPr>
                <w:rFonts w:ascii="Arial Narrow" w:hAnsi="Arial Narrow"/>
                <w:bCs/>
                <w:color w:val="000000"/>
                <w:lang w:val="sr-Cyrl-RS"/>
              </w:rPr>
              <w:t>са</w:t>
            </w:r>
            <w:r w:rsidRPr="00991B52">
              <w:rPr>
                <w:rFonts w:ascii="Arial Narrow" w:hAnsi="Arial Narrow"/>
                <w:bCs/>
                <w:color w:val="000000"/>
              </w:rPr>
              <w:t xml:space="preserve"> 2 RJ45 port</w:t>
            </w:r>
          </w:p>
        </w:tc>
      </w:tr>
      <w:tr w:rsidR="00B428F1" w:rsidRPr="00991B52" w:rsidTr="00991B52">
        <w:trPr>
          <w:trHeight w:val="288"/>
          <w:jc w:val="center"/>
        </w:trPr>
        <w:tc>
          <w:tcPr>
            <w:tcW w:w="315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rPr>
              <w:t xml:space="preserve">RAID </w:t>
            </w:r>
            <w:r w:rsidRPr="00991B52">
              <w:rPr>
                <w:rFonts w:ascii="Arial Narrow" w:hAnsi="Arial Narrow"/>
                <w:bCs/>
                <w:color w:val="000000"/>
                <w:lang w:val="sr-Cyrl-RS"/>
              </w:rPr>
              <w:t>контролер</w:t>
            </w:r>
          </w:p>
        </w:tc>
        <w:tc>
          <w:tcPr>
            <w:tcW w:w="520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Хардверски 0,1,5,10,50</w:t>
            </w:r>
          </w:p>
        </w:tc>
      </w:tr>
      <w:tr w:rsidR="00B428F1" w:rsidRPr="00991B52" w:rsidTr="00991B52">
        <w:trPr>
          <w:trHeight w:val="288"/>
          <w:jc w:val="center"/>
        </w:trPr>
        <w:tc>
          <w:tcPr>
            <w:tcW w:w="315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На плочи:</w:t>
            </w:r>
          </w:p>
        </w:tc>
        <w:tc>
          <w:tcPr>
            <w:tcW w:w="520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lang w:val="sr-Cyrl-RS"/>
              </w:rPr>
              <w:t>1</w:t>
            </w:r>
            <w:r w:rsidRPr="00991B52">
              <w:rPr>
                <w:rFonts w:ascii="Arial Narrow" w:hAnsi="Arial Narrow"/>
                <w:bCs/>
                <w:color w:val="000000"/>
              </w:rPr>
              <w:t xml:space="preserve"> x PCI</w:t>
            </w:r>
            <w:r w:rsidRPr="00991B52">
              <w:rPr>
                <w:rFonts w:ascii="Arial Narrow" w:hAnsi="Arial Narrow"/>
                <w:bCs/>
                <w:color w:val="000000"/>
                <w:lang w:val="sr-Cyrl-RS"/>
              </w:rPr>
              <w:t xml:space="preserve">Е </w:t>
            </w:r>
            <w:r w:rsidRPr="00991B52">
              <w:rPr>
                <w:rFonts w:ascii="Arial Narrow" w:hAnsi="Arial Narrow"/>
                <w:bCs/>
                <w:color w:val="000000"/>
              </w:rPr>
              <w:t>X16, 1x PCIE X4</w:t>
            </w:r>
          </w:p>
        </w:tc>
      </w:tr>
      <w:tr w:rsidR="00B428F1" w:rsidRPr="00991B52" w:rsidTr="00991B52">
        <w:trPr>
          <w:trHeight w:val="288"/>
          <w:jc w:val="center"/>
        </w:trPr>
        <w:tc>
          <w:tcPr>
            <w:tcW w:w="315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Прикључци на кућишту:</w:t>
            </w:r>
          </w:p>
        </w:tc>
        <w:tc>
          <w:tcPr>
            <w:tcW w:w="520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1 x VGA</w:t>
            </w:r>
            <w:r w:rsidRPr="00991B52">
              <w:rPr>
                <w:rFonts w:ascii="Arial Narrow" w:hAnsi="Arial Narrow"/>
                <w:bCs/>
                <w:color w:val="000000"/>
                <w:lang w:val="sr-Cyrl-RS"/>
              </w:rPr>
              <w:t xml:space="preserve">, </w:t>
            </w:r>
            <w:r w:rsidRPr="00991B52">
              <w:rPr>
                <w:rFonts w:ascii="Arial Narrow" w:hAnsi="Arial Narrow"/>
                <w:bCs/>
                <w:color w:val="000000"/>
              </w:rPr>
              <w:t>2</w:t>
            </w:r>
            <w:r w:rsidRPr="00991B52">
              <w:rPr>
                <w:rFonts w:ascii="Arial Narrow" w:hAnsi="Arial Narrow"/>
                <w:bCs/>
                <w:color w:val="000000"/>
                <w:lang w:val="sr-Cyrl-RS"/>
              </w:rPr>
              <w:t xml:space="preserve"> </w:t>
            </w:r>
            <w:r w:rsidRPr="00991B52">
              <w:rPr>
                <w:rFonts w:ascii="Arial Narrow" w:hAnsi="Arial Narrow"/>
                <w:bCs/>
                <w:color w:val="000000"/>
              </w:rPr>
              <w:t>x USB 2.0, 1 x serial port</w:t>
            </w:r>
          </w:p>
        </w:tc>
      </w:tr>
      <w:tr w:rsidR="00B428F1" w:rsidRPr="00991B52" w:rsidTr="00991B52">
        <w:trPr>
          <w:trHeight w:val="288"/>
          <w:jc w:val="center"/>
        </w:trPr>
        <w:tc>
          <w:tcPr>
            <w:tcW w:w="315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Напајање</w:t>
            </w:r>
          </w:p>
        </w:tc>
        <w:tc>
          <w:tcPr>
            <w:tcW w:w="520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lang w:val="sr-Cyrl-RS"/>
              </w:rPr>
              <w:t>Редундантно, мин. 350</w:t>
            </w:r>
            <w:r w:rsidRPr="00991B52">
              <w:rPr>
                <w:rFonts w:ascii="Arial Narrow" w:hAnsi="Arial Narrow"/>
                <w:bCs/>
                <w:color w:val="000000"/>
              </w:rPr>
              <w:t>W</w:t>
            </w:r>
          </w:p>
        </w:tc>
      </w:tr>
      <w:tr w:rsidR="00B428F1" w:rsidRPr="00991B52" w:rsidTr="00991B52">
        <w:trPr>
          <w:trHeight w:val="288"/>
          <w:jc w:val="center"/>
        </w:trPr>
        <w:tc>
          <w:tcPr>
            <w:tcW w:w="315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Гаранција</w:t>
            </w:r>
          </w:p>
        </w:tc>
        <w:tc>
          <w:tcPr>
            <w:tcW w:w="520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мин. 36 месеци</w:t>
            </w:r>
          </w:p>
        </w:tc>
      </w:tr>
      <w:tr w:rsidR="00B428F1" w:rsidRPr="00B428F1" w:rsidTr="00991B52">
        <w:trPr>
          <w:trHeight w:val="396"/>
          <w:jc w:val="center"/>
        </w:trPr>
        <w:tc>
          <w:tcPr>
            <w:tcW w:w="8358" w:type="dxa"/>
            <w:gridSpan w:val="3"/>
            <w:tcBorders>
              <w:top w:val="nil"/>
              <w:left w:val="nil"/>
              <w:bottom w:val="nil"/>
              <w:right w:val="nil"/>
            </w:tcBorders>
            <w:shd w:val="clear" w:color="auto" w:fill="auto"/>
            <w:noWrap/>
            <w:vAlign w:val="bottom"/>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t xml:space="preserve">8. </w:t>
            </w:r>
            <w:r w:rsidRPr="00B428F1">
              <w:rPr>
                <w:rFonts w:ascii="Arial Narrow" w:hAnsi="Arial Narrow"/>
                <w:b/>
                <w:bCs/>
                <w:color w:val="000000"/>
                <w:lang w:val="sr-Cyrl-RS"/>
              </w:rPr>
              <w:t>Сервер</w:t>
            </w:r>
            <w:r w:rsidRPr="00B428F1">
              <w:rPr>
                <w:rFonts w:ascii="Arial Narrow" w:hAnsi="Arial Narrow"/>
                <w:b/>
                <w:bCs/>
                <w:color w:val="000000"/>
              </w:rPr>
              <w:t xml:space="preserve"> </w:t>
            </w:r>
            <w:r w:rsidRPr="00991B52">
              <w:rPr>
                <w:rFonts w:ascii="Arial Narrow" w:hAnsi="Arial Narrow"/>
                <w:bCs/>
                <w:color w:val="000000"/>
              </w:rPr>
              <w:t xml:space="preserve">(ОРН- </w:t>
            </w:r>
            <w:r w:rsidRPr="00991B52">
              <w:rPr>
                <w:rFonts w:ascii="Arial Narrow" w:hAnsi="Arial Narrow"/>
                <w:bCs/>
                <w:color w:val="000000"/>
                <w:lang w:val="sr-Cyrl-RS"/>
              </w:rPr>
              <w:t>48823000 – сервери датотека</w:t>
            </w:r>
            <w:r w:rsidRPr="00991B52">
              <w:rPr>
                <w:rFonts w:ascii="Arial Narrow" w:hAnsi="Arial Narrow"/>
                <w:bCs/>
                <w:color w:val="000000"/>
              </w:rPr>
              <w:t>)</w:t>
            </w:r>
          </w:p>
        </w:tc>
      </w:tr>
      <w:tr w:rsidR="00B428F1" w:rsidRPr="00B428F1" w:rsidTr="00991B52">
        <w:trPr>
          <w:trHeight w:val="300"/>
          <w:jc w:val="center"/>
        </w:trPr>
        <w:tc>
          <w:tcPr>
            <w:tcW w:w="3150" w:type="dxa"/>
            <w:gridSpan w:val="2"/>
            <w:tcBorders>
              <w:top w:val="single" w:sz="4" w:space="0" w:color="auto"/>
              <w:left w:val="single" w:sz="4" w:space="0" w:color="auto"/>
              <w:bottom w:val="single" w:sz="12"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t>Компонента</w:t>
            </w:r>
          </w:p>
        </w:tc>
        <w:tc>
          <w:tcPr>
            <w:tcW w:w="5208" w:type="dxa"/>
            <w:tcBorders>
              <w:top w:val="single" w:sz="4" w:space="0" w:color="auto"/>
              <w:left w:val="nil"/>
              <w:bottom w:val="single" w:sz="12"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t>Опис компоненте</w:t>
            </w:r>
          </w:p>
        </w:tc>
      </w:tr>
      <w:tr w:rsidR="00B428F1" w:rsidRPr="00991B52" w:rsidTr="00991B52">
        <w:trPr>
          <w:trHeight w:val="300"/>
          <w:jc w:val="center"/>
        </w:trPr>
        <w:tc>
          <w:tcPr>
            <w:tcW w:w="315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Тип сервера</w:t>
            </w:r>
          </w:p>
        </w:tc>
        <w:tc>
          <w:tcPr>
            <w:tcW w:w="520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REK 2U</w:t>
            </w:r>
          </w:p>
        </w:tc>
      </w:tr>
      <w:tr w:rsidR="00B428F1" w:rsidRPr="00991B52" w:rsidTr="00991B52">
        <w:trPr>
          <w:trHeight w:val="300"/>
          <w:jc w:val="center"/>
        </w:trPr>
        <w:tc>
          <w:tcPr>
            <w:tcW w:w="3150" w:type="dxa"/>
            <w:gridSpan w:val="2"/>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Број процесора</w:t>
            </w:r>
          </w:p>
        </w:tc>
        <w:tc>
          <w:tcPr>
            <w:tcW w:w="5208" w:type="dxa"/>
            <w:tcBorders>
              <w:top w:val="nil"/>
              <w:left w:val="nil"/>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мин.</w:t>
            </w:r>
            <w:r w:rsidRPr="00991B52">
              <w:rPr>
                <w:rFonts w:ascii="Arial Narrow" w:hAnsi="Arial Narrow"/>
                <w:bCs/>
                <w:color w:val="000000"/>
                <w:lang w:val="sr-Cyrl-RS"/>
              </w:rPr>
              <w:t xml:space="preserve"> </w:t>
            </w:r>
            <w:r w:rsidRPr="00991B52">
              <w:rPr>
                <w:rFonts w:ascii="Arial Narrow" w:hAnsi="Arial Narrow"/>
                <w:bCs/>
                <w:color w:val="000000"/>
              </w:rPr>
              <w:t>2</w:t>
            </w:r>
          </w:p>
        </w:tc>
      </w:tr>
      <w:tr w:rsidR="00B428F1" w:rsidRPr="00991B52" w:rsidTr="00991B52">
        <w:trPr>
          <w:trHeight w:val="288"/>
          <w:jc w:val="center"/>
        </w:trPr>
        <w:tc>
          <w:tcPr>
            <w:tcW w:w="315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Порцесор</w:t>
            </w:r>
          </w:p>
        </w:tc>
        <w:tc>
          <w:tcPr>
            <w:tcW w:w="520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2 x min E5-2620 V2, 6C/12T, 15MB Cashe, 2.4 Ghz</w:t>
            </w:r>
          </w:p>
        </w:tc>
      </w:tr>
      <w:tr w:rsidR="00B428F1" w:rsidRPr="00991B52" w:rsidTr="00991B52">
        <w:trPr>
          <w:trHeight w:val="300"/>
          <w:jc w:val="center"/>
        </w:trPr>
        <w:tc>
          <w:tcPr>
            <w:tcW w:w="3150" w:type="dxa"/>
            <w:gridSpan w:val="2"/>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RАМ меморија</w:t>
            </w:r>
          </w:p>
        </w:tc>
        <w:tc>
          <w:tcPr>
            <w:tcW w:w="5208" w:type="dxa"/>
            <w:tcBorders>
              <w:top w:val="nil"/>
              <w:left w:val="nil"/>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 xml:space="preserve">мин. 16 GB </w:t>
            </w:r>
          </w:p>
        </w:tc>
      </w:tr>
      <w:tr w:rsidR="00B428F1" w:rsidRPr="00991B52" w:rsidTr="00991B52">
        <w:trPr>
          <w:trHeight w:val="300"/>
          <w:jc w:val="center"/>
        </w:trPr>
        <w:tc>
          <w:tcPr>
            <w:tcW w:w="315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rPr>
              <w:t>M</w:t>
            </w:r>
            <w:r w:rsidRPr="00991B52">
              <w:rPr>
                <w:rFonts w:ascii="Arial Narrow" w:hAnsi="Arial Narrow"/>
                <w:bCs/>
                <w:color w:val="000000"/>
                <w:lang w:val="sr-Cyrl-RS"/>
              </w:rPr>
              <w:t>еморија</w:t>
            </w:r>
          </w:p>
        </w:tc>
        <w:tc>
          <w:tcPr>
            <w:tcW w:w="520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Latn-RS"/>
              </w:rPr>
            </w:pPr>
            <w:r w:rsidRPr="00991B52">
              <w:rPr>
                <w:rFonts w:ascii="Arial Narrow" w:hAnsi="Arial Narrow"/>
                <w:bCs/>
                <w:color w:val="000000"/>
              </w:rPr>
              <w:t>Max podr</w:t>
            </w:r>
            <w:r w:rsidRPr="00991B52">
              <w:rPr>
                <w:rFonts w:ascii="Arial Narrow" w:hAnsi="Arial Narrow"/>
                <w:bCs/>
                <w:color w:val="000000"/>
                <w:lang w:val="sr-Latn-RS"/>
              </w:rPr>
              <w:t>žano 768 GB</w:t>
            </w:r>
          </w:p>
        </w:tc>
      </w:tr>
      <w:tr w:rsidR="00B428F1" w:rsidRPr="00991B52" w:rsidTr="00991B52">
        <w:trPr>
          <w:trHeight w:val="300"/>
          <w:jc w:val="center"/>
        </w:trPr>
        <w:tc>
          <w:tcPr>
            <w:tcW w:w="3150" w:type="dxa"/>
            <w:gridSpan w:val="2"/>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Хард диск</w:t>
            </w:r>
          </w:p>
        </w:tc>
        <w:tc>
          <w:tcPr>
            <w:tcW w:w="5208" w:type="dxa"/>
            <w:tcBorders>
              <w:top w:val="nil"/>
              <w:left w:val="nil"/>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8 x 600GB SAS 10,000 rpm</w:t>
            </w:r>
          </w:p>
        </w:tc>
      </w:tr>
      <w:tr w:rsidR="00B428F1" w:rsidRPr="00991B52" w:rsidTr="00991B52">
        <w:trPr>
          <w:trHeight w:val="343"/>
          <w:jc w:val="center"/>
        </w:trPr>
        <w:tc>
          <w:tcPr>
            <w:tcW w:w="3150" w:type="dxa"/>
            <w:gridSpan w:val="2"/>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Оптички уређај</w:t>
            </w:r>
          </w:p>
        </w:tc>
        <w:tc>
          <w:tcPr>
            <w:tcW w:w="5208" w:type="dxa"/>
            <w:tcBorders>
              <w:top w:val="nil"/>
              <w:left w:val="nil"/>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DVD RW – читање и писање</w:t>
            </w:r>
          </w:p>
        </w:tc>
      </w:tr>
      <w:tr w:rsidR="00B428F1" w:rsidRPr="00991B52" w:rsidTr="00991B52">
        <w:trPr>
          <w:trHeight w:val="288"/>
          <w:jc w:val="center"/>
        </w:trPr>
        <w:tc>
          <w:tcPr>
            <w:tcW w:w="3150" w:type="dxa"/>
            <w:gridSpan w:val="2"/>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Мрежна картица</w:t>
            </w:r>
          </w:p>
        </w:tc>
        <w:tc>
          <w:tcPr>
            <w:tcW w:w="5208" w:type="dxa"/>
            <w:tcBorders>
              <w:top w:val="nil"/>
              <w:left w:val="nil"/>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rPr>
              <w:t xml:space="preserve">10/100/1000 Mbit </w:t>
            </w:r>
            <w:r w:rsidRPr="00991B52">
              <w:rPr>
                <w:rFonts w:ascii="Arial Narrow" w:hAnsi="Arial Narrow"/>
                <w:bCs/>
                <w:color w:val="000000"/>
                <w:lang w:val="sr-Cyrl-RS"/>
              </w:rPr>
              <w:t>са</w:t>
            </w:r>
            <w:r w:rsidRPr="00991B52">
              <w:rPr>
                <w:rFonts w:ascii="Arial Narrow" w:hAnsi="Arial Narrow"/>
                <w:bCs/>
                <w:color w:val="000000"/>
              </w:rPr>
              <w:t xml:space="preserve"> 4 RJ45 port</w:t>
            </w:r>
          </w:p>
        </w:tc>
      </w:tr>
      <w:tr w:rsidR="00B428F1" w:rsidRPr="00991B52" w:rsidTr="00991B52">
        <w:trPr>
          <w:trHeight w:val="288"/>
          <w:jc w:val="center"/>
        </w:trPr>
        <w:tc>
          <w:tcPr>
            <w:tcW w:w="315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rPr>
              <w:t xml:space="preserve">RAID </w:t>
            </w:r>
            <w:r w:rsidRPr="00991B52">
              <w:rPr>
                <w:rFonts w:ascii="Arial Narrow" w:hAnsi="Arial Narrow"/>
                <w:bCs/>
                <w:color w:val="000000"/>
                <w:lang w:val="sr-Cyrl-RS"/>
              </w:rPr>
              <w:t>контролер</w:t>
            </w:r>
          </w:p>
        </w:tc>
        <w:tc>
          <w:tcPr>
            <w:tcW w:w="520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lang w:val="sr-Cyrl-RS"/>
              </w:rPr>
              <w:t>Хардверски 0,1,5,10,50</w:t>
            </w:r>
            <w:r w:rsidRPr="00991B52">
              <w:rPr>
                <w:rFonts w:ascii="Arial Narrow" w:hAnsi="Arial Narrow"/>
                <w:bCs/>
                <w:color w:val="000000"/>
              </w:rPr>
              <w:t>, 1GB Cashe memory</w:t>
            </w:r>
          </w:p>
        </w:tc>
      </w:tr>
      <w:tr w:rsidR="00B428F1" w:rsidRPr="00991B52" w:rsidTr="00991B52">
        <w:trPr>
          <w:trHeight w:val="288"/>
          <w:jc w:val="center"/>
        </w:trPr>
        <w:tc>
          <w:tcPr>
            <w:tcW w:w="315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На плочи:</w:t>
            </w:r>
          </w:p>
        </w:tc>
        <w:tc>
          <w:tcPr>
            <w:tcW w:w="520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lang w:val="sr-Cyrl-RS"/>
              </w:rPr>
              <w:t>1</w:t>
            </w:r>
            <w:r w:rsidRPr="00991B52">
              <w:rPr>
                <w:rFonts w:ascii="Arial Narrow" w:hAnsi="Arial Narrow"/>
                <w:bCs/>
                <w:color w:val="000000"/>
              </w:rPr>
              <w:t xml:space="preserve"> x PCI</w:t>
            </w:r>
            <w:r w:rsidRPr="00991B52">
              <w:rPr>
                <w:rFonts w:ascii="Arial Narrow" w:hAnsi="Arial Narrow"/>
                <w:bCs/>
                <w:color w:val="000000"/>
                <w:lang w:val="sr-Cyrl-RS"/>
              </w:rPr>
              <w:t xml:space="preserve">Е </w:t>
            </w:r>
            <w:r w:rsidRPr="00991B52">
              <w:rPr>
                <w:rFonts w:ascii="Arial Narrow" w:hAnsi="Arial Narrow"/>
                <w:bCs/>
                <w:color w:val="000000"/>
              </w:rPr>
              <w:t>X16, 1x PCIE X4</w:t>
            </w:r>
          </w:p>
        </w:tc>
      </w:tr>
      <w:tr w:rsidR="00B428F1" w:rsidRPr="00991B52" w:rsidTr="00991B52">
        <w:trPr>
          <w:trHeight w:val="288"/>
          <w:jc w:val="center"/>
        </w:trPr>
        <w:tc>
          <w:tcPr>
            <w:tcW w:w="315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Прикључци на кућишту:</w:t>
            </w:r>
          </w:p>
        </w:tc>
        <w:tc>
          <w:tcPr>
            <w:tcW w:w="520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1 x VGA</w:t>
            </w:r>
            <w:r w:rsidRPr="00991B52">
              <w:rPr>
                <w:rFonts w:ascii="Arial Narrow" w:hAnsi="Arial Narrow"/>
                <w:bCs/>
                <w:color w:val="000000"/>
                <w:lang w:val="sr-Cyrl-RS"/>
              </w:rPr>
              <w:t xml:space="preserve">, </w:t>
            </w:r>
            <w:r w:rsidRPr="00991B52">
              <w:rPr>
                <w:rFonts w:ascii="Arial Narrow" w:hAnsi="Arial Narrow"/>
                <w:bCs/>
                <w:color w:val="000000"/>
              </w:rPr>
              <w:t>2</w:t>
            </w:r>
            <w:r w:rsidRPr="00991B52">
              <w:rPr>
                <w:rFonts w:ascii="Arial Narrow" w:hAnsi="Arial Narrow"/>
                <w:bCs/>
                <w:color w:val="000000"/>
                <w:lang w:val="sr-Cyrl-RS"/>
              </w:rPr>
              <w:t xml:space="preserve"> </w:t>
            </w:r>
            <w:r w:rsidRPr="00991B52">
              <w:rPr>
                <w:rFonts w:ascii="Arial Narrow" w:hAnsi="Arial Narrow"/>
                <w:bCs/>
                <w:color w:val="000000"/>
              </w:rPr>
              <w:t>x USB 2.0, 1 x serial port</w:t>
            </w:r>
          </w:p>
        </w:tc>
      </w:tr>
      <w:tr w:rsidR="00B428F1" w:rsidRPr="00991B52" w:rsidTr="00991B52">
        <w:trPr>
          <w:trHeight w:val="288"/>
          <w:jc w:val="center"/>
        </w:trPr>
        <w:tc>
          <w:tcPr>
            <w:tcW w:w="315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Напајање</w:t>
            </w:r>
          </w:p>
        </w:tc>
        <w:tc>
          <w:tcPr>
            <w:tcW w:w="520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lang w:val="sr-Cyrl-RS"/>
              </w:rPr>
              <w:t xml:space="preserve">Редундантно, мин. </w:t>
            </w:r>
            <w:r w:rsidRPr="00991B52">
              <w:rPr>
                <w:rFonts w:ascii="Arial Narrow" w:hAnsi="Arial Narrow"/>
                <w:bCs/>
                <w:color w:val="000000"/>
              </w:rPr>
              <w:t>7</w:t>
            </w:r>
            <w:r w:rsidRPr="00991B52">
              <w:rPr>
                <w:rFonts w:ascii="Arial Narrow" w:hAnsi="Arial Narrow"/>
                <w:bCs/>
                <w:color w:val="000000"/>
                <w:lang w:val="sr-Cyrl-RS"/>
              </w:rPr>
              <w:t>50</w:t>
            </w:r>
            <w:r w:rsidRPr="00991B52">
              <w:rPr>
                <w:rFonts w:ascii="Arial Narrow" w:hAnsi="Arial Narrow"/>
                <w:bCs/>
                <w:color w:val="000000"/>
              </w:rPr>
              <w:t>W</w:t>
            </w:r>
          </w:p>
        </w:tc>
      </w:tr>
      <w:tr w:rsidR="00B428F1" w:rsidRPr="00991B52" w:rsidTr="00991B52">
        <w:trPr>
          <w:trHeight w:val="288"/>
          <w:jc w:val="center"/>
        </w:trPr>
        <w:tc>
          <w:tcPr>
            <w:tcW w:w="315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Гаранција</w:t>
            </w:r>
          </w:p>
        </w:tc>
        <w:tc>
          <w:tcPr>
            <w:tcW w:w="520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мин. 36 месеци</w:t>
            </w:r>
          </w:p>
        </w:tc>
      </w:tr>
      <w:tr w:rsidR="00B428F1" w:rsidRPr="00B428F1" w:rsidTr="00991B52">
        <w:trPr>
          <w:trHeight w:val="396"/>
          <w:jc w:val="center"/>
        </w:trPr>
        <w:tc>
          <w:tcPr>
            <w:tcW w:w="8358" w:type="dxa"/>
            <w:gridSpan w:val="3"/>
            <w:tcBorders>
              <w:top w:val="nil"/>
              <w:left w:val="nil"/>
              <w:bottom w:val="nil"/>
              <w:right w:val="nil"/>
            </w:tcBorders>
            <w:shd w:val="clear" w:color="auto" w:fill="auto"/>
            <w:noWrap/>
            <w:vAlign w:val="bottom"/>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t xml:space="preserve">9. </w:t>
            </w:r>
            <w:r w:rsidRPr="00B428F1">
              <w:rPr>
                <w:rFonts w:ascii="Arial Narrow" w:hAnsi="Arial Narrow"/>
                <w:b/>
                <w:bCs/>
                <w:color w:val="000000"/>
                <w:lang w:val="sr-Cyrl-RS"/>
              </w:rPr>
              <w:t>Сервер</w:t>
            </w:r>
            <w:r w:rsidRPr="00B428F1">
              <w:rPr>
                <w:rFonts w:ascii="Arial Narrow" w:hAnsi="Arial Narrow"/>
                <w:b/>
                <w:bCs/>
                <w:color w:val="000000"/>
              </w:rPr>
              <w:t xml:space="preserve"> </w:t>
            </w:r>
            <w:r w:rsidRPr="00991B52">
              <w:rPr>
                <w:rFonts w:ascii="Arial Narrow" w:hAnsi="Arial Narrow"/>
                <w:bCs/>
                <w:color w:val="000000"/>
              </w:rPr>
              <w:t xml:space="preserve">(ОРН- </w:t>
            </w:r>
            <w:r w:rsidRPr="00991B52">
              <w:rPr>
                <w:rFonts w:ascii="Arial Narrow" w:hAnsi="Arial Narrow"/>
                <w:bCs/>
                <w:color w:val="000000"/>
                <w:lang w:val="sr-Cyrl-RS"/>
              </w:rPr>
              <w:t>48823000 – сервери датотека</w:t>
            </w:r>
            <w:r w:rsidRPr="00991B52">
              <w:rPr>
                <w:rFonts w:ascii="Arial Narrow" w:hAnsi="Arial Narrow"/>
                <w:bCs/>
                <w:color w:val="000000"/>
              </w:rPr>
              <w:t>)</w:t>
            </w:r>
          </w:p>
        </w:tc>
      </w:tr>
      <w:tr w:rsidR="00B428F1" w:rsidRPr="00B428F1" w:rsidTr="00991B52">
        <w:trPr>
          <w:trHeight w:val="300"/>
          <w:jc w:val="center"/>
        </w:trPr>
        <w:tc>
          <w:tcPr>
            <w:tcW w:w="3150" w:type="dxa"/>
            <w:gridSpan w:val="2"/>
            <w:tcBorders>
              <w:top w:val="single" w:sz="4" w:space="0" w:color="auto"/>
              <w:left w:val="single" w:sz="4" w:space="0" w:color="auto"/>
              <w:bottom w:val="single" w:sz="12"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t>Компонента</w:t>
            </w:r>
          </w:p>
        </w:tc>
        <w:tc>
          <w:tcPr>
            <w:tcW w:w="5208" w:type="dxa"/>
            <w:tcBorders>
              <w:top w:val="single" w:sz="4" w:space="0" w:color="auto"/>
              <w:left w:val="nil"/>
              <w:bottom w:val="single" w:sz="12"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t>Опис компоненте</w:t>
            </w:r>
          </w:p>
        </w:tc>
      </w:tr>
      <w:tr w:rsidR="00B428F1" w:rsidRPr="00991B52" w:rsidTr="00991B52">
        <w:trPr>
          <w:trHeight w:val="300"/>
          <w:jc w:val="center"/>
        </w:trPr>
        <w:tc>
          <w:tcPr>
            <w:tcW w:w="315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Latn-RS"/>
              </w:rPr>
            </w:pPr>
            <w:r w:rsidRPr="00991B52">
              <w:rPr>
                <w:rFonts w:ascii="Arial Narrow" w:hAnsi="Arial Narrow"/>
                <w:bCs/>
                <w:color w:val="000000"/>
                <w:lang w:val="sr-Cyrl-RS"/>
              </w:rPr>
              <w:t>Кућиште</w:t>
            </w:r>
          </w:p>
        </w:tc>
        <w:tc>
          <w:tcPr>
            <w:tcW w:w="520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rPr>
              <w:t xml:space="preserve">Big tower, </w:t>
            </w:r>
            <w:r w:rsidRPr="00991B52">
              <w:rPr>
                <w:rFonts w:ascii="Arial Narrow" w:hAnsi="Arial Narrow"/>
                <w:bCs/>
                <w:color w:val="000000"/>
                <w:lang w:val="sr-Cyrl-RS"/>
              </w:rPr>
              <w:t>вертикално оријентисано</w:t>
            </w:r>
          </w:p>
        </w:tc>
      </w:tr>
      <w:tr w:rsidR="00B428F1" w:rsidRPr="00991B52" w:rsidTr="00991B52">
        <w:trPr>
          <w:trHeight w:val="288"/>
          <w:jc w:val="center"/>
        </w:trPr>
        <w:tc>
          <w:tcPr>
            <w:tcW w:w="315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Пр</w:t>
            </w:r>
            <w:r w:rsidRPr="00991B52">
              <w:rPr>
                <w:rFonts w:ascii="Arial Narrow" w:hAnsi="Arial Narrow"/>
                <w:bCs/>
                <w:color w:val="000000"/>
              </w:rPr>
              <w:t>o</w:t>
            </w:r>
            <w:r w:rsidRPr="00991B52">
              <w:rPr>
                <w:rFonts w:ascii="Arial Narrow" w:hAnsi="Arial Narrow"/>
                <w:bCs/>
                <w:color w:val="000000"/>
                <w:lang w:val="sr-Cyrl-RS"/>
              </w:rPr>
              <w:t>цесор</w:t>
            </w:r>
          </w:p>
        </w:tc>
        <w:tc>
          <w:tcPr>
            <w:tcW w:w="520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min. 3,3 GHz, 4C, 6MB Cashe</w:t>
            </w:r>
          </w:p>
        </w:tc>
      </w:tr>
      <w:tr w:rsidR="00B428F1" w:rsidRPr="00991B52" w:rsidTr="00991B52">
        <w:trPr>
          <w:trHeight w:val="300"/>
          <w:jc w:val="center"/>
        </w:trPr>
        <w:tc>
          <w:tcPr>
            <w:tcW w:w="3150" w:type="dxa"/>
            <w:gridSpan w:val="2"/>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RАМ меморија</w:t>
            </w:r>
          </w:p>
        </w:tc>
        <w:tc>
          <w:tcPr>
            <w:tcW w:w="5208" w:type="dxa"/>
            <w:tcBorders>
              <w:top w:val="nil"/>
              <w:left w:val="nil"/>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 xml:space="preserve">min. 16 GB DDR3 1600 MHz </w:t>
            </w:r>
          </w:p>
        </w:tc>
      </w:tr>
      <w:tr w:rsidR="00B428F1" w:rsidRPr="00991B52" w:rsidTr="00991B52">
        <w:trPr>
          <w:trHeight w:val="300"/>
          <w:jc w:val="center"/>
        </w:trPr>
        <w:tc>
          <w:tcPr>
            <w:tcW w:w="3150" w:type="dxa"/>
            <w:gridSpan w:val="2"/>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Хард диск</w:t>
            </w:r>
          </w:p>
        </w:tc>
        <w:tc>
          <w:tcPr>
            <w:tcW w:w="5208" w:type="dxa"/>
            <w:tcBorders>
              <w:top w:val="nil"/>
              <w:left w:val="nil"/>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3 x 6TB SATA 3</w:t>
            </w:r>
          </w:p>
        </w:tc>
      </w:tr>
      <w:tr w:rsidR="00B428F1" w:rsidRPr="00991B52" w:rsidTr="00991B52">
        <w:trPr>
          <w:trHeight w:val="288"/>
          <w:jc w:val="center"/>
        </w:trPr>
        <w:tc>
          <w:tcPr>
            <w:tcW w:w="3150" w:type="dxa"/>
            <w:gridSpan w:val="2"/>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Мрежна картица</w:t>
            </w:r>
          </w:p>
        </w:tc>
        <w:tc>
          <w:tcPr>
            <w:tcW w:w="5208" w:type="dxa"/>
            <w:tcBorders>
              <w:top w:val="nil"/>
              <w:left w:val="nil"/>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rPr>
              <w:t>10 GBE, 2 ports</w:t>
            </w:r>
          </w:p>
        </w:tc>
      </w:tr>
      <w:tr w:rsidR="00B428F1" w:rsidRPr="00991B52" w:rsidTr="00991B52">
        <w:trPr>
          <w:trHeight w:val="288"/>
          <w:jc w:val="center"/>
        </w:trPr>
        <w:tc>
          <w:tcPr>
            <w:tcW w:w="315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На плочи:</w:t>
            </w:r>
          </w:p>
        </w:tc>
        <w:tc>
          <w:tcPr>
            <w:tcW w:w="520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lang w:val="sr-Cyrl-RS"/>
              </w:rPr>
              <w:t>4</w:t>
            </w:r>
            <w:r w:rsidRPr="00991B52">
              <w:rPr>
                <w:rFonts w:ascii="Arial Narrow" w:hAnsi="Arial Narrow"/>
                <w:bCs/>
                <w:color w:val="000000"/>
              </w:rPr>
              <w:t xml:space="preserve"> x PCI</w:t>
            </w:r>
            <w:r w:rsidRPr="00991B52">
              <w:rPr>
                <w:rFonts w:ascii="Arial Narrow" w:hAnsi="Arial Narrow"/>
                <w:bCs/>
                <w:color w:val="000000"/>
                <w:lang w:val="sr-Cyrl-RS"/>
              </w:rPr>
              <w:t xml:space="preserve">Е, 2 </w:t>
            </w:r>
            <w:r w:rsidRPr="00991B52">
              <w:rPr>
                <w:rFonts w:ascii="Arial Narrow" w:hAnsi="Arial Narrow"/>
                <w:bCs/>
                <w:color w:val="000000"/>
              </w:rPr>
              <w:t xml:space="preserve">x DIMM, </w:t>
            </w:r>
            <w:r w:rsidRPr="00991B52">
              <w:rPr>
                <w:rFonts w:ascii="Arial Narrow" w:hAnsi="Arial Narrow"/>
                <w:bCs/>
                <w:color w:val="000000"/>
                <w:lang w:val="sr-Cyrl-RS"/>
              </w:rPr>
              <w:t xml:space="preserve">морају бити слободни </w:t>
            </w:r>
          </w:p>
        </w:tc>
      </w:tr>
      <w:tr w:rsidR="00B428F1" w:rsidRPr="00991B52" w:rsidTr="00991B52">
        <w:trPr>
          <w:trHeight w:val="288"/>
          <w:jc w:val="center"/>
        </w:trPr>
        <w:tc>
          <w:tcPr>
            <w:tcW w:w="315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Прикључци на кућишту:</w:t>
            </w:r>
          </w:p>
        </w:tc>
        <w:tc>
          <w:tcPr>
            <w:tcW w:w="520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1 x DP</w:t>
            </w:r>
            <w:r w:rsidRPr="00991B52">
              <w:rPr>
                <w:rFonts w:ascii="Arial Narrow" w:hAnsi="Arial Narrow"/>
                <w:bCs/>
                <w:color w:val="000000"/>
                <w:lang w:val="sr-Cyrl-RS"/>
              </w:rPr>
              <w:t xml:space="preserve">, </w:t>
            </w:r>
            <w:r w:rsidRPr="00991B52">
              <w:rPr>
                <w:rFonts w:ascii="Arial Narrow" w:hAnsi="Arial Narrow"/>
                <w:bCs/>
                <w:color w:val="000000"/>
              </w:rPr>
              <w:t>1 x HDMI, 8</w:t>
            </w:r>
            <w:r w:rsidRPr="00991B52">
              <w:rPr>
                <w:rFonts w:ascii="Arial Narrow" w:hAnsi="Arial Narrow"/>
                <w:bCs/>
                <w:color w:val="000000"/>
                <w:lang w:val="sr-Cyrl-RS"/>
              </w:rPr>
              <w:t xml:space="preserve"> </w:t>
            </w:r>
            <w:r w:rsidRPr="00991B52">
              <w:rPr>
                <w:rFonts w:ascii="Arial Narrow" w:hAnsi="Arial Narrow"/>
                <w:bCs/>
                <w:color w:val="000000"/>
              </w:rPr>
              <w:t>x USB, 1 x RJ45</w:t>
            </w:r>
          </w:p>
        </w:tc>
      </w:tr>
      <w:tr w:rsidR="00B428F1" w:rsidRPr="00991B52" w:rsidTr="00991B52">
        <w:trPr>
          <w:trHeight w:val="288"/>
          <w:jc w:val="center"/>
        </w:trPr>
        <w:tc>
          <w:tcPr>
            <w:tcW w:w="315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Тастатура и миш</w:t>
            </w:r>
          </w:p>
        </w:tc>
        <w:tc>
          <w:tcPr>
            <w:tcW w:w="520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rPr>
              <w:t xml:space="preserve">USB </w:t>
            </w:r>
            <w:r w:rsidRPr="00991B52">
              <w:rPr>
                <w:rFonts w:ascii="Arial Narrow" w:hAnsi="Arial Narrow"/>
                <w:bCs/>
                <w:color w:val="000000"/>
                <w:lang w:val="sr-Cyrl-RS"/>
              </w:rPr>
              <w:t>жични</w:t>
            </w:r>
          </w:p>
        </w:tc>
      </w:tr>
      <w:tr w:rsidR="00B428F1" w:rsidRPr="00991B52" w:rsidTr="00991B52">
        <w:trPr>
          <w:trHeight w:val="288"/>
          <w:jc w:val="center"/>
        </w:trPr>
        <w:tc>
          <w:tcPr>
            <w:tcW w:w="3150" w:type="dxa"/>
            <w:gridSpan w:val="2"/>
            <w:tcBorders>
              <w:top w:val="nil"/>
              <w:left w:val="single" w:sz="4" w:space="0" w:color="auto"/>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lang w:val="sr-Cyrl-RS"/>
              </w:rPr>
            </w:pPr>
            <w:r w:rsidRPr="00991B52">
              <w:rPr>
                <w:rFonts w:ascii="Arial Narrow" w:hAnsi="Arial Narrow"/>
                <w:bCs/>
                <w:color w:val="000000"/>
                <w:lang w:val="sr-Cyrl-RS"/>
              </w:rPr>
              <w:t>Сертификати</w:t>
            </w:r>
          </w:p>
        </w:tc>
        <w:tc>
          <w:tcPr>
            <w:tcW w:w="5208" w:type="dxa"/>
            <w:tcBorders>
              <w:top w:val="nil"/>
              <w:left w:val="nil"/>
              <w:bottom w:val="single" w:sz="4" w:space="0" w:color="auto"/>
              <w:right w:val="single" w:sz="4" w:space="0" w:color="auto"/>
            </w:tcBorders>
            <w:shd w:val="clear" w:color="auto" w:fill="auto"/>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Energy star 6.</w:t>
            </w:r>
            <w:r w:rsidRPr="00991B52">
              <w:rPr>
                <w:rFonts w:ascii="Arial Narrow" w:hAnsi="Arial Narrow"/>
                <w:bCs/>
                <w:color w:val="000000"/>
                <w:lang w:val="sr-Cyrl-RS"/>
              </w:rPr>
              <w:t xml:space="preserve">0, </w:t>
            </w:r>
            <w:r w:rsidRPr="00991B52">
              <w:rPr>
                <w:rFonts w:ascii="Arial Narrow" w:hAnsi="Arial Narrow"/>
                <w:bCs/>
                <w:color w:val="000000"/>
              </w:rPr>
              <w:t>ROHS, C</w:t>
            </w:r>
          </w:p>
        </w:tc>
      </w:tr>
      <w:tr w:rsidR="00B428F1" w:rsidRPr="00991B52" w:rsidTr="00991B52">
        <w:trPr>
          <w:trHeight w:val="288"/>
          <w:jc w:val="center"/>
        </w:trPr>
        <w:tc>
          <w:tcPr>
            <w:tcW w:w="3150" w:type="dxa"/>
            <w:gridSpan w:val="2"/>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Гаранција</w:t>
            </w:r>
          </w:p>
        </w:tc>
        <w:tc>
          <w:tcPr>
            <w:tcW w:w="5208" w:type="dxa"/>
            <w:tcBorders>
              <w:top w:val="nil"/>
              <w:left w:val="nil"/>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мин. 36 месеци</w:t>
            </w:r>
          </w:p>
        </w:tc>
      </w:tr>
      <w:tr w:rsidR="00B428F1" w:rsidRPr="00B428F1" w:rsidTr="00991B52">
        <w:trPr>
          <w:trHeight w:val="396"/>
          <w:jc w:val="center"/>
        </w:trPr>
        <w:tc>
          <w:tcPr>
            <w:tcW w:w="8358" w:type="dxa"/>
            <w:gridSpan w:val="3"/>
            <w:tcBorders>
              <w:top w:val="nil"/>
              <w:left w:val="nil"/>
              <w:bottom w:val="nil"/>
              <w:right w:val="nil"/>
            </w:tcBorders>
            <w:shd w:val="clear" w:color="auto" w:fill="auto"/>
            <w:noWrap/>
            <w:vAlign w:val="bottom"/>
            <w:hideMark/>
          </w:tcPr>
          <w:p w:rsidR="00B428F1" w:rsidRDefault="00B428F1" w:rsidP="00B428F1">
            <w:pPr>
              <w:widowControl w:val="0"/>
              <w:autoSpaceDE w:val="0"/>
              <w:autoSpaceDN w:val="0"/>
              <w:adjustRightInd w:val="0"/>
              <w:spacing w:after="0" w:line="239" w:lineRule="auto"/>
              <w:rPr>
                <w:rFonts w:ascii="Arial Narrow" w:hAnsi="Arial Narrow"/>
                <w:b/>
                <w:bCs/>
                <w:color w:val="000000"/>
              </w:rPr>
            </w:pPr>
          </w:p>
          <w:p w:rsidR="006968DD" w:rsidRPr="00B428F1" w:rsidRDefault="006968DD" w:rsidP="00B428F1">
            <w:pPr>
              <w:widowControl w:val="0"/>
              <w:autoSpaceDE w:val="0"/>
              <w:autoSpaceDN w:val="0"/>
              <w:adjustRightInd w:val="0"/>
              <w:spacing w:after="0" w:line="239" w:lineRule="auto"/>
              <w:rPr>
                <w:rFonts w:ascii="Arial Narrow" w:hAnsi="Arial Narrow"/>
                <w:b/>
                <w:bCs/>
                <w:color w:val="000000"/>
              </w:rPr>
            </w:pPr>
          </w:p>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lang w:val="sr-Cyrl-RS"/>
              </w:rPr>
              <w:lastRenderedPageBreak/>
              <w:t>11</w:t>
            </w:r>
            <w:r w:rsidRPr="00B428F1">
              <w:rPr>
                <w:rFonts w:ascii="Arial Narrow" w:hAnsi="Arial Narrow"/>
                <w:b/>
                <w:bCs/>
                <w:color w:val="000000"/>
              </w:rPr>
              <w:t xml:space="preserve">. Хард дискови </w:t>
            </w:r>
            <w:r w:rsidRPr="00991B52">
              <w:rPr>
                <w:rFonts w:ascii="Arial Narrow" w:hAnsi="Arial Narrow"/>
                <w:bCs/>
                <w:color w:val="000000"/>
              </w:rPr>
              <w:t>(ОРН- 30233132- екстерни HD)</w:t>
            </w:r>
          </w:p>
        </w:tc>
      </w:tr>
      <w:tr w:rsidR="00B428F1" w:rsidRPr="00B428F1" w:rsidTr="00991B52">
        <w:trPr>
          <w:trHeight w:val="348"/>
          <w:jc w:val="center"/>
        </w:trPr>
        <w:tc>
          <w:tcPr>
            <w:tcW w:w="2915" w:type="dxa"/>
            <w:tcBorders>
              <w:top w:val="single" w:sz="4" w:space="0" w:color="auto"/>
              <w:left w:val="single" w:sz="4" w:space="0" w:color="auto"/>
              <w:bottom w:val="single" w:sz="12"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lastRenderedPageBreak/>
              <w:t>Назив компоненте</w:t>
            </w:r>
          </w:p>
        </w:tc>
        <w:tc>
          <w:tcPr>
            <w:tcW w:w="5443" w:type="dxa"/>
            <w:gridSpan w:val="2"/>
            <w:tcBorders>
              <w:top w:val="single" w:sz="4" w:space="0" w:color="auto"/>
              <w:left w:val="nil"/>
              <w:bottom w:val="single" w:sz="12" w:space="0" w:color="auto"/>
              <w:right w:val="single" w:sz="4" w:space="0" w:color="auto"/>
            </w:tcBorders>
            <w:shd w:val="clear" w:color="auto" w:fill="auto"/>
            <w:hideMark/>
          </w:tcPr>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t>Опис компоненте</w:t>
            </w:r>
          </w:p>
        </w:tc>
      </w:tr>
      <w:tr w:rsidR="00B428F1" w:rsidRPr="00991B52" w:rsidTr="00991B52">
        <w:trPr>
          <w:trHeight w:val="300"/>
          <w:jc w:val="center"/>
        </w:trPr>
        <w:tc>
          <w:tcPr>
            <w:tcW w:w="2915" w:type="dxa"/>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Повезивање</w:t>
            </w:r>
          </w:p>
        </w:tc>
        <w:tc>
          <w:tcPr>
            <w:tcW w:w="5443" w:type="dxa"/>
            <w:gridSpan w:val="2"/>
            <w:tcBorders>
              <w:top w:val="nil"/>
              <w:left w:val="nil"/>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USB 3.0</w:t>
            </w:r>
          </w:p>
        </w:tc>
      </w:tr>
      <w:tr w:rsidR="00B428F1" w:rsidRPr="00991B52" w:rsidTr="00991B52">
        <w:trPr>
          <w:trHeight w:val="257"/>
          <w:jc w:val="center"/>
        </w:trPr>
        <w:tc>
          <w:tcPr>
            <w:tcW w:w="2915" w:type="dxa"/>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Kaпацитет</w:t>
            </w:r>
          </w:p>
        </w:tc>
        <w:tc>
          <w:tcPr>
            <w:tcW w:w="5443" w:type="dxa"/>
            <w:gridSpan w:val="2"/>
            <w:tcBorders>
              <w:top w:val="nil"/>
              <w:left w:val="nil"/>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1TB</w:t>
            </w:r>
          </w:p>
        </w:tc>
      </w:tr>
      <w:tr w:rsidR="00B428F1" w:rsidRPr="00991B52" w:rsidTr="00991B52">
        <w:trPr>
          <w:trHeight w:val="276"/>
          <w:jc w:val="center"/>
        </w:trPr>
        <w:tc>
          <w:tcPr>
            <w:tcW w:w="2915" w:type="dxa"/>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Формат</w:t>
            </w:r>
          </w:p>
        </w:tc>
        <w:tc>
          <w:tcPr>
            <w:tcW w:w="5443" w:type="dxa"/>
            <w:gridSpan w:val="2"/>
            <w:tcBorders>
              <w:top w:val="nil"/>
              <w:left w:val="nil"/>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2,5“</w:t>
            </w:r>
          </w:p>
        </w:tc>
      </w:tr>
      <w:tr w:rsidR="00B428F1" w:rsidRPr="00991B52" w:rsidTr="00991B52">
        <w:trPr>
          <w:trHeight w:val="288"/>
          <w:jc w:val="center"/>
        </w:trPr>
        <w:tc>
          <w:tcPr>
            <w:tcW w:w="2915" w:type="dxa"/>
            <w:tcBorders>
              <w:top w:val="nil"/>
              <w:left w:val="single" w:sz="4" w:space="0" w:color="auto"/>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 xml:space="preserve">Гаранција </w:t>
            </w:r>
          </w:p>
        </w:tc>
        <w:tc>
          <w:tcPr>
            <w:tcW w:w="5443" w:type="dxa"/>
            <w:gridSpan w:val="2"/>
            <w:tcBorders>
              <w:top w:val="nil"/>
              <w:left w:val="nil"/>
              <w:bottom w:val="single" w:sz="4" w:space="0" w:color="auto"/>
              <w:right w:val="single" w:sz="4" w:space="0" w:color="auto"/>
            </w:tcBorders>
            <w:shd w:val="clear" w:color="auto" w:fill="auto"/>
            <w:hideMark/>
          </w:tcPr>
          <w:p w:rsidR="00B428F1" w:rsidRPr="00991B52" w:rsidRDefault="00B428F1" w:rsidP="00B428F1">
            <w:pPr>
              <w:widowControl w:val="0"/>
              <w:autoSpaceDE w:val="0"/>
              <w:autoSpaceDN w:val="0"/>
              <w:adjustRightInd w:val="0"/>
              <w:spacing w:after="0" w:line="239" w:lineRule="auto"/>
              <w:rPr>
                <w:rFonts w:ascii="Arial Narrow" w:hAnsi="Arial Narrow"/>
                <w:bCs/>
                <w:color w:val="000000"/>
              </w:rPr>
            </w:pPr>
            <w:r w:rsidRPr="00991B52">
              <w:rPr>
                <w:rFonts w:ascii="Arial Narrow" w:hAnsi="Arial Narrow"/>
                <w:bCs/>
                <w:color w:val="000000"/>
              </w:rPr>
              <w:t>24 месеца</w:t>
            </w:r>
          </w:p>
        </w:tc>
      </w:tr>
    </w:tbl>
    <w:p w:rsidR="00B428F1" w:rsidRPr="00B428F1" w:rsidRDefault="00B428F1" w:rsidP="00B428F1">
      <w:pPr>
        <w:widowControl w:val="0"/>
        <w:autoSpaceDE w:val="0"/>
        <w:autoSpaceDN w:val="0"/>
        <w:adjustRightInd w:val="0"/>
        <w:spacing w:after="0" w:line="239" w:lineRule="auto"/>
        <w:rPr>
          <w:rFonts w:ascii="Arial Narrow" w:hAnsi="Arial Narrow"/>
          <w:b/>
          <w:bCs/>
          <w:color w:val="000000"/>
        </w:rPr>
      </w:pPr>
      <w:r w:rsidRPr="00B428F1">
        <w:rPr>
          <w:rFonts w:ascii="Arial Narrow" w:hAnsi="Arial Narrow"/>
          <w:b/>
          <w:bCs/>
          <w:color w:val="000000"/>
        </w:rPr>
        <w:t xml:space="preserve">  </w:t>
      </w:r>
    </w:p>
    <w:p w:rsidR="0099276F" w:rsidRPr="00B95711" w:rsidRDefault="0099276F" w:rsidP="00476A31">
      <w:pPr>
        <w:widowControl w:val="0"/>
        <w:autoSpaceDE w:val="0"/>
        <w:autoSpaceDN w:val="0"/>
        <w:adjustRightInd w:val="0"/>
        <w:spacing w:after="0" w:line="239" w:lineRule="auto"/>
        <w:rPr>
          <w:rFonts w:ascii="Arial Narrow" w:hAnsi="Arial Narrow"/>
          <w:sz w:val="24"/>
          <w:szCs w:val="24"/>
        </w:rPr>
      </w:pPr>
      <w:r w:rsidRPr="00B95711">
        <w:rPr>
          <w:rFonts w:ascii="Arial Narrow" w:hAnsi="Arial Narrow"/>
        </w:rPr>
        <w:t>Датум ___________________</w:t>
      </w:r>
      <w:r w:rsidRPr="00B95711">
        <w:rPr>
          <w:rFonts w:ascii="Arial Narrow" w:hAnsi="Arial Narrow"/>
        </w:rPr>
        <w:tab/>
      </w:r>
      <w:r w:rsidRPr="00B95711">
        <w:rPr>
          <w:rFonts w:ascii="Arial Narrow" w:hAnsi="Arial Narrow"/>
        </w:rPr>
        <w:tab/>
      </w:r>
      <w:r w:rsidRPr="00B95711">
        <w:rPr>
          <w:rFonts w:ascii="Arial Narrow" w:hAnsi="Arial Narrow"/>
        </w:rPr>
        <w:tab/>
      </w:r>
      <w:r w:rsidR="00476A31">
        <w:rPr>
          <w:rFonts w:ascii="Arial Narrow" w:hAnsi="Arial Narrow"/>
        </w:rPr>
        <w:tab/>
      </w:r>
      <w:r w:rsidRPr="00B95711">
        <w:rPr>
          <w:rFonts w:ascii="Arial Narrow" w:hAnsi="Arial Narrow"/>
          <w:b/>
          <w:bCs/>
          <w:sz w:val="23"/>
          <w:szCs w:val="23"/>
        </w:rPr>
        <w:t>УПОЗНАТ И САГЛАСАН ПОНУЂАЧ</w:t>
      </w:r>
    </w:p>
    <w:p w:rsidR="00476A31" w:rsidRDefault="00476A31" w:rsidP="0099276F">
      <w:pPr>
        <w:widowControl w:val="0"/>
        <w:autoSpaceDE w:val="0"/>
        <w:autoSpaceDN w:val="0"/>
        <w:adjustRightInd w:val="0"/>
        <w:spacing w:before="60" w:after="60" w:line="200" w:lineRule="exact"/>
        <w:ind w:left="5760"/>
        <w:jc w:val="both"/>
        <w:rPr>
          <w:rFonts w:ascii="Arial Narrow" w:hAnsi="Arial Narrow"/>
          <w:b/>
          <w:bCs/>
          <w:sz w:val="20"/>
          <w:szCs w:val="20"/>
        </w:rPr>
      </w:pPr>
    </w:p>
    <w:p w:rsidR="001433A9" w:rsidRDefault="00B95711" w:rsidP="0099276F">
      <w:pPr>
        <w:widowControl w:val="0"/>
        <w:autoSpaceDE w:val="0"/>
        <w:autoSpaceDN w:val="0"/>
        <w:adjustRightInd w:val="0"/>
        <w:spacing w:before="60" w:after="60" w:line="200" w:lineRule="exact"/>
        <w:ind w:left="5760"/>
        <w:jc w:val="both"/>
        <w:rPr>
          <w:rFonts w:ascii="Arial Narrow" w:hAnsi="Arial Narrow"/>
          <w:b/>
          <w:bCs/>
          <w:sz w:val="20"/>
          <w:szCs w:val="20"/>
        </w:rPr>
      </w:pPr>
      <w:r>
        <w:rPr>
          <w:rFonts w:ascii="Arial Narrow" w:hAnsi="Arial Narrow"/>
          <w:b/>
          <w:bCs/>
          <w:sz w:val="20"/>
          <w:szCs w:val="20"/>
        </w:rPr>
        <w:t xml:space="preserve">  </w:t>
      </w:r>
      <w:r w:rsidR="0099276F" w:rsidRPr="00B95711">
        <w:rPr>
          <w:rFonts w:ascii="Arial Narrow" w:hAnsi="Arial Narrow"/>
          <w:b/>
          <w:bCs/>
          <w:sz w:val="20"/>
          <w:szCs w:val="20"/>
        </w:rPr>
        <w:t xml:space="preserve"> - потпис и печат-</w:t>
      </w:r>
    </w:p>
    <w:p w:rsidR="00362AB1" w:rsidRDefault="00362AB1" w:rsidP="0099276F">
      <w:pPr>
        <w:widowControl w:val="0"/>
        <w:autoSpaceDE w:val="0"/>
        <w:autoSpaceDN w:val="0"/>
        <w:adjustRightInd w:val="0"/>
        <w:spacing w:before="60" w:after="60" w:line="200" w:lineRule="exact"/>
        <w:ind w:left="5760"/>
        <w:jc w:val="both"/>
        <w:rPr>
          <w:rFonts w:ascii="Arial Narrow" w:hAnsi="Arial Narrow"/>
        </w:rPr>
      </w:pPr>
    </w:p>
    <w:p w:rsidR="00991B52" w:rsidRDefault="00991B52"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BB6221" w:rsidRDefault="00BB6221" w:rsidP="0099276F">
      <w:pPr>
        <w:widowControl w:val="0"/>
        <w:autoSpaceDE w:val="0"/>
        <w:autoSpaceDN w:val="0"/>
        <w:adjustRightInd w:val="0"/>
        <w:spacing w:before="60" w:after="60" w:line="200" w:lineRule="exact"/>
        <w:ind w:left="5760"/>
        <w:jc w:val="both"/>
        <w:rPr>
          <w:rFonts w:ascii="Arial Narrow" w:hAnsi="Arial Narrow"/>
        </w:rPr>
      </w:pPr>
    </w:p>
    <w:p w:rsidR="00991B52" w:rsidRPr="00362AB1" w:rsidRDefault="00991B52" w:rsidP="0099276F">
      <w:pPr>
        <w:widowControl w:val="0"/>
        <w:autoSpaceDE w:val="0"/>
        <w:autoSpaceDN w:val="0"/>
        <w:adjustRightInd w:val="0"/>
        <w:spacing w:before="60" w:after="60" w:line="200" w:lineRule="exact"/>
        <w:ind w:left="5760"/>
        <w:jc w:val="both"/>
        <w:rPr>
          <w:rFonts w:ascii="Arial Narrow" w:hAnsi="Arial Narrow"/>
        </w:rPr>
      </w:pPr>
    </w:p>
    <w:p w:rsidR="00C45231" w:rsidRPr="00C45231" w:rsidRDefault="00C45231" w:rsidP="00530DF6">
      <w:pPr>
        <w:widowControl w:val="0"/>
        <w:autoSpaceDE w:val="0"/>
        <w:autoSpaceDN w:val="0"/>
        <w:adjustRightInd w:val="0"/>
        <w:spacing w:before="60" w:after="60" w:line="240" w:lineRule="auto"/>
        <w:ind w:left="426" w:hanging="426"/>
        <w:jc w:val="both"/>
        <w:rPr>
          <w:rFonts w:ascii="Arial Narrow" w:hAnsi="Arial Narrow"/>
        </w:rPr>
      </w:pPr>
      <w:r w:rsidRPr="00C45231">
        <w:rPr>
          <w:rFonts w:ascii="Arial Narrow" w:hAnsi="Arial Narrow"/>
          <w:b/>
          <w:bCs/>
        </w:rPr>
        <w:lastRenderedPageBreak/>
        <w:t>IV</w:t>
      </w:r>
      <w:r w:rsidRPr="00C45231">
        <w:rPr>
          <w:rFonts w:ascii="Arial Narrow" w:hAnsi="Arial Narrow"/>
        </w:rPr>
        <w:tab/>
      </w:r>
      <w:r w:rsidRPr="00C45231">
        <w:rPr>
          <w:rFonts w:ascii="Arial Narrow" w:hAnsi="Arial Narrow"/>
          <w:b/>
          <w:bCs/>
        </w:rPr>
        <w:t>УСЛОВИ ЗА УЧЕШЋЕ У ПОСТУПКУ ЈАВНЕ НАБАВКЕ ИЗ ЧЛ. 75. И 76. ЗАКОНА И УПУТСТВО КАКО СЕ ДОКАЗУЈЕ ИСПУЊЕНОСТ ТИХ УСЛОВА</w:t>
      </w:r>
    </w:p>
    <w:p w:rsidR="009210E0" w:rsidRDefault="009210E0" w:rsidP="00530DF6">
      <w:pPr>
        <w:widowControl w:val="0"/>
        <w:autoSpaceDE w:val="0"/>
        <w:autoSpaceDN w:val="0"/>
        <w:adjustRightInd w:val="0"/>
        <w:spacing w:before="60" w:after="60" w:line="240" w:lineRule="auto"/>
        <w:jc w:val="both"/>
        <w:rPr>
          <w:rFonts w:ascii="Arial Narrow" w:hAnsi="Arial Narrow"/>
          <w:b/>
          <w:bCs/>
        </w:rPr>
      </w:pPr>
    </w:p>
    <w:p w:rsidR="009210E0" w:rsidRPr="009210E0" w:rsidRDefault="009210E0" w:rsidP="00782025">
      <w:pPr>
        <w:pStyle w:val="ListParagraph"/>
        <w:widowControl w:val="0"/>
        <w:numPr>
          <w:ilvl w:val="0"/>
          <w:numId w:val="11"/>
        </w:numPr>
        <w:autoSpaceDE w:val="0"/>
        <w:autoSpaceDN w:val="0"/>
        <w:adjustRightInd w:val="0"/>
        <w:spacing w:before="60" w:after="60" w:line="240" w:lineRule="auto"/>
        <w:jc w:val="both"/>
        <w:rPr>
          <w:rFonts w:ascii="Arial Narrow" w:hAnsi="Arial Narrow"/>
          <w:b/>
          <w:bCs/>
        </w:rPr>
      </w:pPr>
      <w:r w:rsidRPr="009210E0">
        <w:rPr>
          <w:rFonts w:ascii="Arial Narrow" w:hAnsi="Arial Narrow"/>
          <w:b/>
          <w:bCs/>
        </w:rPr>
        <w:t>УСЛОВИ ЗА УЧЕШЋЕ У ПОСТУПКУ ЈАВНЕ НАБАВКЕ ИЗ ЧЛ. 75. И 76. ЗАКОНА</w:t>
      </w:r>
    </w:p>
    <w:p w:rsidR="009210E0" w:rsidRPr="00C45231" w:rsidRDefault="009210E0" w:rsidP="00530DF6">
      <w:pPr>
        <w:widowControl w:val="0"/>
        <w:autoSpaceDE w:val="0"/>
        <w:autoSpaceDN w:val="0"/>
        <w:adjustRightInd w:val="0"/>
        <w:spacing w:before="60" w:after="60" w:line="240" w:lineRule="auto"/>
        <w:ind w:firstLine="357"/>
        <w:jc w:val="both"/>
        <w:rPr>
          <w:rFonts w:ascii="Arial Narrow" w:hAnsi="Arial Narrow"/>
        </w:rPr>
      </w:pPr>
      <w:r w:rsidRPr="00C45231">
        <w:rPr>
          <w:rFonts w:ascii="Arial Narrow" w:hAnsi="Arial Narrow"/>
        </w:rPr>
        <w:t>Право на учешће у поступку има понуђач ако испуњава обавезне услове за учешће у поступку прописане чланом 75. Закона о јавним набавкама.</w:t>
      </w:r>
    </w:p>
    <w:p w:rsidR="00C45231" w:rsidRDefault="009210E0" w:rsidP="00530DF6">
      <w:pPr>
        <w:widowControl w:val="0"/>
        <w:autoSpaceDE w:val="0"/>
        <w:autoSpaceDN w:val="0"/>
        <w:adjustRightInd w:val="0"/>
        <w:spacing w:before="60" w:after="60" w:line="240" w:lineRule="auto"/>
        <w:ind w:firstLine="357"/>
        <w:jc w:val="both"/>
        <w:rPr>
          <w:rFonts w:ascii="Arial Narrow" w:hAnsi="Arial Narrow"/>
        </w:rPr>
      </w:pPr>
      <w:r w:rsidRPr="00C45231">
        <w:rPr>
          <w:rFonts w:ascii="Arial Narrow" w:hAnsi="Arial Narrow"/>
        </w:rPr>
        <w:t>Испуњеност обавезних услова понуђач доказује достављањем следећих доказа и попуњавањем образаца уз понуду, и то:</w:t>
      </w:r>
    </w:p>
    <w:p w:rsidR="009210E0" w:rsidRPr="009210E0" w:rsidRDefault="009210E0" w:rsidP="009210E0">
      <w:pPr>
        <w:widowControl w:val="0"/>
        <w:autoSpaceDE w:val="0"/>
        <w:autoSpaceDN w:val="0"/>
        <w:adjustRightInd w:val="0"/>
        <w:spacing w:before="60" w:after="60" w:line="200" w:lineRule="exact"/>
        <w:ind w:firstLine="357"/>
        <w:jc w:val="both"/>
        <w:rPr>
          <w:rFonts w:ascii="Arial Narrow" w:hAnsi="Arial Narrow"/>
        </w:rPr>
      </w:pPr>
    </w:p>
    <w:tbl>
      <w:tblPr>
        <w:tblStyle w:val="TableGrid"/>
        <w:tblW w:w="0" w:type="auto"/>
        <w:tblInd w:w="108" w:type="dxa"/>
        <w:tblLook w:val="04A0" w:firstRow="1" w:lastRow="0" w:firstColumn="1" w:lastColumn="0" w:noHBand="0" w:noVBand="1"/>
      </w:tblPr>
      <w:tblGrid>
        <w:gridCol w:w="549"/>
        <w:gridCol w:w="673"/>
        <w:gridCol w:w="7425"/>
      </w:tblGrid>
      <w:tr w:rsidR="009210E0" w:rsidRPr="009210E0" w:rsidTr="00E772EC">
        <w:tc>
          <w:tcPr>
            <w:tcW w:w="549" w:type="dxa"/>
            <w:tcBorders>
              <w:bottom w:val="single" w:sz="4" w:space="0" w:color="auto"/>
            </w:tcBorders>
          </w:tcPr>
          <w:p w:rsidR="009210E0" w:rsidRPr="009210E0" w:rsidRDefault="009210E0" w:rsidP="009210E0">
            <w:pPr>
              <w:widowControl w:val="0"/>
              <w:autoSpaceDE w:val="0"/>
              <w:autoSpaceDN w:val="0"/>
              <w:adjustRightInd w:val="0"/>
              <w:spacing w:before="60" w:after="60" w:line="200" w:lineRule="exact"/>
              <w:jc w:val="center"/>
              <w:rPr>
                <w:rFonts w:ascii="Arial Narrow" w:hAnsi="Arial Narrow"/>
                <w:b/>
              </w:rPr>
            </w:pPr>
            <w:r w:rsidRPr="009210E0">
              <w:rPr>
                <w:rFonts w:ascii="Arial Narrow" w:hAnsi="Arial Narrow"/>
                <w:b/>
              </w:rPr>
              <w:t>Р.б.</w:t>
            </w:r>
          </w:p>
        </w:tc>
        <w:tc>
          <w:tcPr>
            <w:tcW w:w="8098" w:type="dxa"/>
            <w:gridSpan w:val="2"/>
            <w:tcBorders>
              <w:bottom w:val="single" w:sz="4" w:space="0" w:color="auto"/>
            </w:tcBorders>
          </w:tcPr>
          <w:p w:rsidR="009210E0" w:rsidRPr="009210E0" w:rsidRDefault="009210E0" w:rsidP="009210E0">
            <w:pPr>
              <w:widowControl w:val="0"/>
              <w:autoSpaceDE w:val="0"/>
              <w:autoSpaceDN w:val="0"/>
              <w:adjustRightInd w:val="0"/>
              <w:spacing w:before="60" w:after="60" w:line="200" w:lineRule="exact"/>
              <w:jc w:val="center"/>
              <w:rPr>
                <w:rFonts w:ascii="Arial Narrow" w:hAnsi="Arial Narrow"/>
                <w:b/>
              </w:rPr>
            </w:pPr>
            <w:r w:rsidRPr="009210E0">
              <w:rPr>
                <w:rFonts w:ascii="Arial Narrow" w:hAnsi="Arial Narrow"/>
                <w:b/>
              </w:rPr>
              <w:t>УСЛОВ</w:t>
            </w:r>
          </w:p>
        </w:tc>
      </w:tr>
      <w:tr w:rsidR="009210E0" w:rsidTr="00E772EC">
        <w:trPr>
          <w:trHeight w:val="565"/>
        </w:trPr>
        <w:tc>
          <w:tcPr>
            <w:tcW w:w="549" w:type="dxa"/>
            <w:shd w:val="clear" w:color="auto" w:fill="D9D9D9" w:themeFill="background1" w:themeFillShade="D9"/>
          </w:tcPr>
          <w:p w:rsidR="009210E0" w:rsidRPr="009210E0" w:rsidRDefault="009210E0" w:rsidP="009210E0">
            <w:pPr>
              <w:widowControl w:val="0"/>
              <w:autoSpaceDE w:val="0"/>
              <w:autoSpaceDN w:val="0"/>
              <w:adjustRightInd w:val="0"/>
              <w:spacing w:before="60" w:after="60" w:line="200" w:lineRule="exact"/>
              <w:jc w:val="right"/>
              <w:rPr>
                <w:rFonts w:ascii="Arial Narrow" w:hAnsi="Arial Narrow"/>
                <w:b/>
              </w:rPr>
            </w:pPr>
            <w:r w:rsidRPr="009210E0">
              <w:rPr>
                <w:rFonts w:ascii="Arial Narrow" w:hAnsi="Arial Narrow"/>
                <w:b/>
              </w:rPr>
              <w:t>1.</w:t>
            </w:r>
          </w:p>
        </w:tc>
        <w:tc>
          <w:tcPr>
            <w:tcW w:w="8098" w:type="dxa"/>
            <w:gridSpan w:val="2"/>
            <w:shd w:val="clear" w:color="auto" w:fill="D9D9D9" w:themeFill="background1" w:themeFillShade="D9"/>
          </w:tcPr>
          <w:p w:rsidR="009210E0" w:rsidRPr="00C45231" w:rsidRDefault="009210E0" w:rsidP="009210E0">
            <w:pPr>
              <w:widowControl w:val="0"/>
              <w:autoSpaceDE w:val="0"/>
              <w:autoSpaceDN w:val="0"/>
              <w:adjustRightInd w:val="0"/>
              <w:spacing w:before="60" w:after="60" w:line="200" w:lineRule="exact"/>
              <w:rPr>
                <w:rFonts w:ascii="Arial Narrow" w:hAnsi="Arial Narrow"/>
              </w:rPr>
            </w:pPr>
            <w:r w:rsidRPr="00C45231">
              <w:rPr>
                <w:rFonts w:ascii="Arial Narrow" w:hAnsi="Arial Narrow"/>
                <w:b/>
                <w:bCs/>
              </w:rPr>
              <w:t>Да  је  регистрован  код  надлежног  органа,  односно  уписан  у  одговарајући</w:t>
            </w:r>
          </w:p>
          <w:p w:rsidR="009210E0" w:rsidRDefault="009210E0" w:rsidP="009210E0">
            <w:pPr>
              <w:widowControl w:val="0"/>
              <w:autoSpaceDE w:val="0"/>
              <w:autoSpaceDN w:val="0"/>
              <w:adjustRightInd w:val="0"/>
              <w:spacing w:before="60" w:after="60" w:line="200" w:lineRule="exact"/>
              <w:rPr>
                <w:rFonts w:ascii="Arial Narrow" w:hAnsi="Arial Narrow"/>
              </w:rPr>
            </w:pPr>
            <w:r w:rsidRPr="00C45231">
              <w:rPr>
                <w:rFonts w:ascii="Arial Narrow" w:hAnsi="Arial Narrow"/>
                <w:b/>
                <w:bCs/>
              </w:rPr>
              <w:t xml:space="preserve">регистар </w:t>
            </w:r>
            <w:r w:rsidRPr="00C45231">
              <w:rPr>
                <w:rFonts w:ascii="Arial Narrow" w:hAnsi="Arial Narrow"/>
              </w:rPr>
              <w:t>(члан 75. став 1. тачка 1) Закона о јавним набавкама)</w:t>
            </w:r>
          </w:p>
        </w:tc>
      </w:tr>
      <w:tr w:rsidR="009210E0" w:rsidTr="00E772EC">
        <w:tc>
          <w:tcPr>
            <w:tcW w:w="549" w:type="dxa"/>
            <w:tcBorders>
              <w:bottom w:val="single" w:sz="4" w:space="0" w:color="auto"/>
            </w:tcBorders>
          </w:tcPr>
          <w:p w:rsidR="009210E0" w:rsidRPr="009210E0" w:rsidRDefault="009210E0"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bottom w:val="single" w:sz="4" w:space="0" w:color="auto"/>
              <w:right w:val="nil"/>
            </w:tcBorders>
          </w:tcPr>
          <w:p w:rsidR="009210E0" w:rsidRDefault="009210E0" w:rsidP="00C45231">
            <w:pPr>
              <w:widowControl w:val="0"/>
              <w:autoSpaceDE w:val="0"/>
              <w:autoSpaceDN w:val="0"/>
              <w:adjustRightInd w:val="0"/>
              <w:spacing w:before="60" w:after="60" w:line="200" w:lineRule="exact"/>
              <w:rPr>
                <w:rFonts w:ascii="Arial Narrow" w:hAnsi="Arial Narrow"/>
              </w:rPr>
            </w:pPr>
          </w:p>
        </w:tc>
        <w:tc>
          <w:tcPr>
            <w:tcW w:w="7425" w:type="dxa"/>
            <w:tcBorders>
              <w:left w:val="nil"/>
              <w:bottom w:val="single" w:sz="4" w:space="0" w:color="auto"/>
            </w:tcBorders>
          </w:tcPr>
          <w:p w:rsidR="009210E0" w:rsidRDefault="009210E0" w:rsidP="00782025">
            <w:pPr>
              <w:widowControl w:val="0"/>
              <w:numPr>
                <w:ilvl w:val="1"/>
                <w:numId w:val="10"/>
              </w:numPr>
              <w:tabs>
                <w:tab w:val="clear" w:pos="1440"/>
              </w:tabs>
              <w:autoSpaceDE w:val="0"/>
              <w:autoSpaceDN w:val="0"/>
              <w:adjustRightInd w:val="0"/>
              <w:spacing w:before="60" w:after="60" w:line="240" w:lineRule="auto"/>
              <w:ind w:left="170" w:hanging="170"/>
              <w:rPr>
                <w:rFonts w:ascii="Arial Narrow" w:hAnsi="Arial Narrow"/>
              </w:rPr>
            </w:pPr>
            <w:r w:rsidRPr="009210E0">
              <w:rPr>
                <w:rFonts w:ascii="Arial Narrow" w:hAnsi="Arial Narrow"/>
                <w:b/>
                <w:bCs/>
              </w:rPr>
              <w:t>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r>
              <w:rPr>
                <w:rFonts w:ascii="Arial Narrow" w:hAnsi="Arial Narrow"/>
                <w:b/>
                <w:bCs/>
              </w:rPr>
              <w:t xml:space="preserve"> </w:t>
            </w:r>
            <w:r w:rsidRPr="009210E0">
              <w:rPr>
                <w:rFonts w:ascii="Arial Narrow" w:hAnsi="Arial Narrow"/>
              </w:rPr>
              <w:t>(податак јавно доступан на интернет страници АПР-а</w:t>
            </w:r>
            <w:r w:rsidRPr="00C45231">
              <w:rPr>
                <w:rFonts w:ascii="Arial Narrow" w:hAnsi="Arial Narrow"/>
                <w:noProof/>
              </w:rPr>
              <w:drawing>
                <wp:anchor distT="0" distB="0" distL="114300" distR="114300" simplePos="0" relativeHeight="251694080" behindDoc="1" locked="0" layoutInCell="0" allowOverlap="1">
                  <wp:simplePos x="0" y="0"/>
                  <wp:positionH relativeFrom="column">
                    <wp:posOffset>-717550</wp:posOffset>
                  </wp:positionH>
                  <wp:positionV relativeFrom="paragraph">
                    <wp:posOffset>-75565</wp:posOffset>
                  </wp:positionV>
                  <wp:extent cx="6953885" cy="130810"/>
                  <wp:effectExtent l="19050" t="0" r="0" b="0"/>
                  <wp:wrapNone/>
                  <wp:docPr id="1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clrChange>
                              <a:clrFrom>
                                <a:srgbClr val="000000"/>
                              </a:clrFrom>
                              <a:clrTo>
                                <a:srgbClr val="000000">
                                  <a:alpha val="0"/>
                                </a:srgbClr>
                              </a:clrTo>
                            </a:clrChange>
                          </a:blip>
                          <a:srcRect/>
                          <a:stretch>
                            <a:fillRect/>
                          </a:stretch>
                        </pic:blipFill>
                        <pic:spPr bwMode="auto">
                          <a:xfrm>
                            <a:off x="0" y="0"/>
                            <a:ext cx="6953885" cy="130810"/>
                          </a:xfrm>
                          <a:prstGeom prst="rect">
                            <a:avLst/>
                          </a:prstGeom>
                          <a:noFill/>
                        </pic:spPr>
                      </pic:pic>
                    </a:graphicData>
                  </a:graphic>
                </wp:anchor>
              </w:drawing>
            </w:r>
            <w:r>
              <w:rPr>
                <w:rFonts w:ascii="Arial Narrow" w:hAnsi="Arial Narrow"/>
              </w:rPr>
              <w:t xml:space="preserve"> </w:t>
            </w:r>
            <w:r w:rsidRPr="00C45231">
              <w:rPr>
                <w:rFonts w:ascii="Arial Narrow" w:hAnsi="Arial Narrow"/>
              </w:rPr>
              <w:t>на основу матичног броја)</w:t>
            </w:r>
          </w:p>
        </w:tc>
      </w:tr>
      <w:tr w:rsidR="009210E0" w:rsidTr="00E772EC">
        <w:tc>
          <w:tcPr>
            <w:tcW w:w="549" w:type="dxa"/>
            <w:shd w:val="clear" w:color="auto" w:fill="D9D9D9" w:themeFill="background1" w:themeFillShade="D9"/>
          </w:tcPr>
          <w:p w:rsidR="009210E0" w:rsidRPr="009210E0" w:rsidRDefault="009210E0" w:rsidP="009210E0">
            <w:pPr>
              <w:widowControl w:val="0"/>
              <w:autoSpaceDE w:val="0"/>
              <w:autoSpaceDN w:val="0"/>
              <w:adjustRightInd w:val="0"/>
              <w:spacing w:before="60" w:after="60" w:line="200" w:lineRule="exact"/>
              <w:jc w:val="right"/>
              <w:rPr>
                <w:rFonts w:ascii="Arial Narrow" w:hAnsi="Arial Narrow"/>
                <w:b/>
              </w:rPr>
            </w:pPr>
            <w:r w:rsidRPr="009210E0">
              <w:rPr>
                <w:rFonts w:ascii="Arial Narrow" w:hAnsi="Arial Narrow"/>
                <w:b/>
              </w:rPr>
              <w:t>2.</w:t>
            </w:r>
          </w:p>
        </w:tc>
        <w:tc>
          <w:tcPr>
            <w:tcW w:w="8098" w:type="dxa"/>
            <w:gridSpan w:val="2"/>
            <w:shd w:val="clear" w:color="auto" w:fill="D9D9D9" w:themeFill="background1" w:themeFillShade="D9"/>
          </w:tcPr>
          <w:p w:rsidR="009210E0" w:rsidRPr="0026544A" w:rsidRDefault="009210E0" w:rsidP="0026544A">
            <w:pPr>
              <w:widowControl w:val="0"/>
              <w:autoSpaceDE w:val="0"/>
              <w:autoSpaceDN w:val="0"/>
              <w:adjustRightInd w:val="0"/>
              <w:spacing w:before="60" w:after="60" w:line="240" w:lineRule="auto"/>
              <w:rPr>
                <w:rFonts w:ascii="Arial Narrow" w:hAnsi="Arial Narrow"/>
              </w:rPr>
            </w:pPr>
            <w:r w:rsidRPr="0026544A">
              <w:rPr>
                <w:rFonts w:ascii="Arial Narrow" w:hAnsi="Arial Narrow"/>
                <w:b/>
                <w:bCs/>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26544A">
              <w:rPr>
                <w:rFonts w:ascii="Arial Narrow" w:hAnsi="Arial Narrow"/>
              </w:rPr>
              <w:t>(члан 75. став 1. тачка 2) Закона о јавним набавкама)</w:t>
            </w:r>
          </w:p>
        </w:tc>
      </w:tr>
      <w:tr w:rsidR="009210E0" w:rsidTr="00E772EC">
        <w:tc>
          <w:tcPr>
            <w:tcW w:w="549" w:type="dxa"/>
            <w:tcBorders>
              <w:bottom w:val="nil"/>
            </w:tcBorders>
          </w:tcPr>
          <w:p w:rsidR="009210E0" w:rsidRPr="009210E0" w:rsidRDefault="009210E0"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bottom w:val="nil"/>
              <w:right w:val="nil"/>
            </w:tcBorders>
          </w:tcPr>
          <w:p w:rsidR="009210E0" w:rsidRDefault="009210E0" w:rsidP="00C45231">
            <w:pPr>
              <w:widowControl w:val="0"/>
              <w:autoSpaceDE w:val="0"/>
              <w:autoSpaceDN w:val="0"/>
              <w:adjustRightInd w:val="0"/>
              <w:spacing w:before="60" w:after="60" w:line="200" w:lineRule="exact"/>
              <w:rPr>
                <w:rFonts w:ascii="Arial Narrow" w:hAnsi="Arial Narrow"/>
              </w:rPr>
            </w:pPr>
          </w:p>
        </w:tc>
        <w:tc>
          <w:tcPr>
            <w:tcW w:w="7425" w:type="dxa"/>
            <w:tcBorders>
              <w:left w:val="nil"/>
              <w:bottom w:val="nil"/>
            </w:tcBorders>
          </w:tcPr>
          <w:p w:rsidR="009210E0" w:rsidRPr="0026544A" w:rsidRDefault="0026544A" w:rsidP="00782025">
            <w:pPr>
              <w:pStyle w:val="ListParagraph"/>
              <w:widowControl w:val="0"/>
              <w:numPr>
                <w:ilvl w:val="0"/>
                <w:numId w:val="12"/>
              </w:numPr>
              <w:autoSpaceDE w:val="0"/>
              <w:autoSpaceDN w:val="0"/>
              <w:adjustRightInd w:val="0"/>
              <w:spacing w:before="60" w:after="60" w:line="200" w:lineRule="exact"/>
              <w:rPr>
                <w:rFonts w:ascii="Arial Narrow" w:hAnsi="Arial Narrow"/>
              </w:rPr>
            </w:pPr>
            <w:r w:rsidRPr="00B95711">
              <w:rPr>
                <w:rFonts w:ascii="Arial Narrow" w:hAnsi="Arial Narrow"/>
                <w:b/>
                <w:bCs/>
                <w:i/>
                <w:iCs/>
                <w:u w:val="single"/>
              </w:rPr>
              <w:t>правно лице као понуђач</w:t>
            </w:r>
            <w:r w:rsidRPr="0026544A">
              <w:rPr>
                <w:rFonts w:ascii="Arial Narrow" w:hAnsi="Arial Narrow"/>
                <w:b/>
                <w:bCs/>
                <w:i/>
                <w:iCs/>
              </w:rPr>
              <w:t>:</w:t>
            </w:r>
          </w:p>
        </w:tc>
      </w:tr>
      <w:tr w:rsidR="009210E0" w:rsidTr="00E772EC">
        <w:tc>
          <w:tcPr>
            <w:tcW w:w="549" w:type="dxa"/>
            <w:tcBorders>
              <w:top w:val="nil"/>
              <w:bottom w:val="nil"/>
            </w:tcBorders>
          </w:tcPr>
          <w:p w:rsidR="009210E0" w:rsidRPr="009210E0" w:rsidRDefault="009210E0"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top w:val="nil"/>
              <w:bottom w:val="nil"/>
              <w:right w:val="nil"/>
            </w:tcBorders>
          </w:tcPr>
          <w:p w:rsidR="009210E0" w:rsidRDefault="009210E0" w:rsidP="00C45231">
            <w:pPr>
              <w:widowControl w:val="0"/>
              <w:autoSpaceDE w:val="0"/>
              <w:autoSpaceDN w:val="0"/>
              <w:adjustRightInd w:val="0"/>
              <w:spacing w:before="60" w:after="60" w:line="200" w:lineRule="exact"/>
              <w:rPr>
                <w:rFonts w:ascii="Arial Narrow" w:hAnsi="Arial Narrow"/>
              </w:rPr>
            </w:pPr>
          </w:p>
        </w:tc>
        <w:tc>
          <w:tcPr>
            <w:tcW w:w="7425" w:type="dxa"/>
            <w:tcBorders>
              <w:top w:val="nil"/>
              <w:left w:val="nil"/>
              <w:bottom w:val="nil"/>
            </w:tcBorders>
          </w:tcPr>
          <w:p w:rsidR="009210E0" w:rsidRPr="0026544A" w:rsidRDefault="0026544A" w:rsidP="00782025">
            <w:pPr>
              <w:pStyle w:val="ListParagraph"/>
              <w:widowControl w:val="0"/>
              <w:numPr>
                <w:ilvl w:val="0"/>
                <w:numId w:val="13"/>
              </w:numPr>
              <w:autoSpaceDE w:val="0"/>
              <w:autoSpaceDN w:val="0"/>
              <w:adjustRightInd w:val="0"/>
              <w:spacing w:before="60" w:after="60" w:line="240" w:lineRule="auto"/>
              <w:ind w:left="210" w:hanging="210"/>
              <w:rPr>
                <w:rFonts w:ascii="Arial Narrow" w:hAnsi="Arial Narrow"/>
              </w:rPr>
            </w:pPr>
            <w:r w:rsidRPr="0026544A">
              <w:rPr>
                <w:rFonts w:ascii="Arial Narrow" w:hAnsi="Arial Narrow"/>
              </w:rPr>
              <w:t xml:space="preserve">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26544A">
              <w:rPr>
                <w:rFonts w:ascii="Arial Narrow" w:hAnsi="Arial Narrow"/>
                <w:b/>
                <w:bCs/>
              </w:rPr>
              <w:t>правно лице</w:t>
            </w:r>
            <w:r w:rsidRPr="0026544A">
              <w:rPr>
                <w:rFonts w:ascii="Arial Narrow" w:hAnsi="Arial Narrow"/>
              </w:rPr>
              <w:t xml:space="preserve"> није осуђивано за кривична дела против привреде, кривична дела против животне средине, кривично дело примања или давања мита, кривично дело </w:t>
            </w:r>
            <w:r w:rsidRPr="0026544A">
              <w:rPr>
                <w:rFonts w:ascii="Arial Narrow" w:hAnsi="Arial Narrow"/>
                <w:u w:val="single"/>
              </w:rPr>
              <w:t>преваре</w:t>
            </w:r>
            <w:r>
              <w:rPr>
                <w:rFonts w:ascii="Arial Narrow" w:hAnsi="Arial Narrow"/>
                <w:u w:val="single"/>
              </w:rPr>
              <w:t>,</w:t>
            </w:r>
          </w:p>
          <w:p w:rsidR="0026544A" w:rsidRDefault="0026544A" w:rsidP="00782025">
            <w:pPr>
              <w:pStyle w:val="ListParagraph"/>
              <w:widowControl w:val="0"/>
              <w:numPr>
                <w:ilvl w:val="0"/>
                <w:numId w:val="13"/>
              </w:numPr>
              <w:autoSpaceDE w:val="0"/>
              <w:autoSpaceDN w:val="0"/>
              <w:adjustRightInd w:val="0"/>
              <w:spacing w:before="60" w:after="60" w:line="240" w:lineRule="auto"/>
              <w:ind w:left="210" w:hanging="210"/>
              <w:rPr>
                <w:rFonts w:ascii="Arial Narrow" w:hAnsi="Arial Narrow"/>
              </w:rPr>
            </w:pPr>
            <w:r w:rsidRPr="0026544A">
              <w:rPr>
                <w:rFonts w:ascii="Arial Narrow" w:hAnsi="Arial Narrow"/>
              </w:rPr>
              <w:t xml:space="preserve">извод из казнене евиденије Посебног одељења за организовани криминал Вишег суда у Београду да </w:t>
            </w:r>
            <w:r w:rsidRPr="0026544A">
              <w:rPr>
                <w:rFonts w:ascii="Arial Narrow" w:hAnsi="Arial Narrow"/>
                <w:b/>
                <w:bCs/>
              </w:rPr>
              <w:t xml:space="preserve">правно лице </w:t>
            </w:r>
            <w:r w:rsidRPr="0026544A">
              <w:rPr>
                <w:rFonts w:ascii="Arial Narrow" w:hAnsi="Arial Narrow"/>
              </w:rPr>
              <w:t>није осуђивано за неко од кривичних</w:t>
            </w:r>
            <w:r w:rsidRPr="0026544A">
              <w:rPr>
                <w:rFonts w:ascii="Arial Narrow" w:hAnsi="Arial Narrow"/>
                <w:b/>
                <w:bCs/>
              </w:rPr>
              <w:t xml:space="preserve"> </w:t>
            </w:r>
            <w:r w:rsidRPr="0026544A">
              <w:rPr>
                <w:rFonts w:ascii="Arial Narrow" w:hAnsi="Arial Narrow"/>
              </w:rPr>
              <w:t>дела као члан организоване криминалне групе</w:t>
            </w:r>
            <w:r>
              <w:rPr>
                <w:rFonts w:ascii="Arial Narrow" w:hAnsi="Arial Narrow"/>
              </w:rPr>
              <w:t>,</w:t>
            </w:r>
          </w:p>
          <w:p w:rsidR="0026544A" w:rsidRPr="00362AB1" w:rsidRDefault="0026544A" w:rsidP="00782025">
            <w:pPr>
              <w:pStyle w:val="ListParagraph"/>
              <w:widowControl w:val="0"/>
              <w:numPr>
                <w:ilvl w:val="0"/>
                <w:numId w:val="13"/>
              </w:numPr>
              <w:autoSpaceDE w:val="0"/>
              <w:autoSpaceDN w:val="0"/>
              <w:adjustRightInd w:val="0"/>
              <w:spacing w:before="60" w:after="60" w:line="240" w:lineRule="auto"/>
              <w:ind w:left="210" w:hanging="210"/>
              <w:rPr>
                <w:rFonts w:ascii="Arial Narrow" w:hAnsi="Arial Narrow"/>
              </w:rPr>
            </w:pPr>
            <w:r w:rsidRPr="0026544A">
              <w:rPr>
                <w:rFonts w:ascii="Arial Narrow" w:hAnsi="Arial Narrow"/>
              </w:rPr>
              <w:t>извод/уверење</w:t>
            </w:r>
            <w:r>
              <w:rPr>
                <w:rFonts w:ascii="Arial Narrow" w:hAnsi="Arial Narrow"/>
              </w:rPr>
              <w:t xml:space="preserve"> </w:t>
            </w:r>
            <w:r w:rsidRPr="0026544A">
              <w:rPr>
                <w:rFonts w:ascii="Arial Narrow" w:hAnsi="Arial Narrow"/>
              </w:rPr>
              <w:t>из казнене евиденције односно уверење надлежне полицијске управе Министарства</w:t>
            </w:r>
            <w:r w:rsidRPr="0026544A">
              <w:rPr>
                <w:rFonts w:ascii="Arial Narrow" w:hAnsi="Arial Narrow"/>
                <w:b/>
                <w:bCs/>
              </w:rPr>
              <w:t xml:space="preserve"> </w:t>
            </w:r>
            <w:r w:rsidRPr="0026544A">
              <w:rPr>
                <w:rFonts w:ascii="Arial Narrow" w:hAnsi="Arial Narrow"/>
              </w:rPr>
              <w:t xml:space="preserve">унутрашњих послова којим се потврђује да </w:t>
            </w:r>
            <w:r w:rsidRPr="0026544A">
              <w:rPr>
                <w:rFonts w:ascii="Arial Narrow" w:hAnsi="Arial Narrow"/>
                <w:b/>
                <w:bCs/>
              </w:rPr>
              <w:t>законски</w:t>
            </w:r>
            <w:r w:rsidRPr="0026544A">
              <w:rPr>
                <w:rFonts w:ascii="Arial Narrow" w:hAnsi="Arial Narrow"/>
              </w:rPr>
              <w:t xml:space="preserve"> </w:t>
            </w:r>
            <w:r w:rsidRPr="0026544A">
              <w:rPr>
                <w:rFonts w:ascii="Arial Narrow" w:hAnsi="Arial Narrow"/>
                <w:b/>
                <w:bCs/>
                <w:u w:val="single"/>
              </w:rPr>
              <w:t>заступник</w:t>
            </w:r>
            <w:r w:rsidRPr="0026544A">
              <w:rPr>
                <w:rFonts w:ascii="Arial Narrow" w:hAnsi="Arial Narrow"/>
                <w:b/>
                <w:bCs/>
              </w:rPr>
              <w:t xml:space="preserve"> </w:t>
            </w:r>
            <w:r w:rsidRPr="0026544A">
              <w:rPr>
                <w:rFonts w:ascii="Arial Narrow" w:hAnsi="Arial Narrow"/>
              </w:rPr>
              <w:t>понуђача</w:t>
            </w:r>
            <w:r w:rsidRPr="0026544A">
              <w:rPr>
                <w:rFonts w:ascii="Arial Narrow" w:hAnsi="Arial Narrow"/>
                <w:b/>
                <w:bCs/>
              </w:rPr>
              <w:t xml:space="preserve"> </w:t>
            </w:r>
            <w:r w:rsidRPr="0026544A">
              <w:rPr>
                <w:rFonts w:ascii="Arial Narrow" w:hAnsi="Arial Narrow"/>
              </w:rPr>
              <w:t>-правног лица није осуђиван за</w:t>
            </w:r>
            <w:r w:rsidRPr="0026544A">
              <w:rPr>
                <w:rFonts w:ascii="Arial Narrow" w:hAnsi="Arial Narrow"/>
                <w:b/>
                <w:bCs/>
              </w:rPr>
              <w:t xml:space="preserve"> </w:t>
            </w:r>
            <w:r w:rsidRPr="0026544A">
              <w:rPr>
                <w:rFonts w:ascii="Arial Narrow" w:hAnsi="Arial Narrow"/>
              </w:rPr>
              <w:t xml:space="preserve">кривична дела против  привреде,  кривична  дела против  животне  средине,  кривично  дело  примања или давања мита, кривично дело </w:t>
            </w:r>
            <w:r w:rsidRPr="0026544A">
              <w:rPr>
                <w:rFonts w:ascii="Arial Narrow" w:hAnsi="Arial Narrow"/>
                <w:u w:val="single"/>
              </w:rPr>
              <w:t>преваре</w:t>
            </w:r>
            <w:r w:rsidRPr="0026544A">
              <w:rPr>
                <w:rFonts w:ascii="Arial Narrow" w:hAnsi="Arial Narrow"/>
              </w:rPr>
              <w:t xml:space="preserve"> и неко од кривичних дела као члан организоване криминалне групе  (</w:t>
            </w:r>
            <w:r w:rsidRPr="0026544A">
              <w:rPr>
                <w:rFonts w:ascii="Arial Narrow" w:hAnsi="Arial Narrow"/>
                <w:i/>
                <w:iCs/>
              </w:rPr>
              <w:t>захтев  за  издавање  овог уверења се може</w:t>
            </w:r>
            <w:r w:rsidRPr="0026544A">
              <w:rPr>
                <w:rFonts w:ascii="Arial Narrow" w:hAnsi="Arial Narrow"/>
              </w:rPr>
              <w:t xml:space="preserve"> </w:t>
            </w:r>
            <w:r w:rsidRPr="0026544A">
              <w:rPr>
                <w:rFonts w:ascii="Arial Narrow" w:hAnsi="Arial Narrow"/>
                <w:i/>
                <w:iCs/>
              </w:rPr>
              <w:t>поднети према</w:t>
            </w:r>
            <w:r>
              <w:rPr>
                <w:rFonts w:ascii="Arial Narrow" w:hAnsi="Arial Narrow"/>
                <w:i/>
                <w:iCs/>
              </w:rPr>
              <w:t xml:space="preserve"> </w:t>
            </w:r>
            <w:r w:rsidRPr="0026544A">
              <w:rPr>
                <w:rFonts w:ascii="Arial Narrow" w:hAnsi="Arial Narrow"/>
                <w:i/>
                <w:iCs/>
              </w:rPr>
              <w:t>месту рођења или према</w:t>
            </w:r>
            <w:r>
              <w:rPr>
                <w:rFonts w:ascii="Arial Narrow" w:hAnsi="Arial Narrow"/>
                <w:i/>
                <w:iCs/>
              </w:rPr>
              <w:t xml:space="preserve"> </w:t>
            </w:r>
            <w:r w:rsidRPr="0026544A">
              <w:rPr>
                <w:rFonts w:ascii="Arial Narrow" w:hAnsi="Arial Narrow"/>
                <w:i/>
                <w:iCs/>
              </w:rPr>
              <w:t xml:space="preserve">месту </w:t>
            </w:r>
            <w:r w:rsidRPr="00C45231">
              <w:rPr>
                <w:rFonts w:ascii="Arial Narrow" w:hAnsi="Arial Narrow"/>
                <w:i/>
                <w:iCs/>
              </w:rPr>
              <w:t>пребивалишта)</w:t>
            </w:r>
          </w:p>
          <w:p w:rsidR="00362AB1" w:rsidRPr="00362AB1" w:rsidRDefault="00362AB1" w:rsidP="00362AB1">
            <w:pPr>
              <w:widowControl w:val="0"/>
              <w:autoSpaceDE w:val="0"/>
              <w:autoSpaceDN w:val="0"/>
              <w:adjustRightInd w:val="0"/>
              <w:spacing w:before="60" w:after="60" w:line="240" w:lineRule="auto"/>
              <w:rPr>
                <w:rFonts w:ascii="Arial Narrow" w:hAnsi="Arial Narrow"/>
              </w:rPr>
            </w:pPr>
          </w:p>
        </w:tc>
      </w:tr>
      <w:tr w:rsidR="009210E0" w:rsidTr="00E772EC">
        <w:tc>
          <w:tcPr>
            <w:tcW w:w="549" w:type="dxa"/>
            <w:tcBorders>
              <w:top w:val="nil"/>
              <w:bottom w:val="nil"/>
            </w:tcBorders>
          </w:tcPr>
          <w:p w:rsidR="009210E0" w:rsidRPr="009210E0" w:rsidRDefault="009210E0"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top w:val="nil"/>
              <w:bottom w:val="nil"/>
              <w:right w:val="nil"/>
            </w:tcBorders>
          </w:tcPr>
          <w:p w:rsidR="009210E0" w:rsidRDefault="009210E0" w:rsidP="00C45231">
            <w:pPr>
              <w:widowControl w:val="0"/>
              <w:autoSpaceDE w:val="0"/>
              <w:autoSpaceDN w:val="0"/>
              <w:adjustRightInd w:val="0"/>
              <w:spacing w:before="60" w:after="60" w:line="200" w:lineRule="exact"/>
              <w:rPr>
                <w:rFonts w:ascii="Arial Narrow" w:hAnsi="Arial Narrow"/>
              </w:rPr>
            </w:pPr>
          </w:p>
        </w:tc>
        <w:tc>
          <w:tcPr>
            <w:tcW w:w="7425" w:type="dxa"/>
            <w:tcBorders>
              <w:top w:val="nil"/>
              <w:left w:val="nil"/>
              <w:bottom w:val="nil"/>
            </w:tcBorders>
          </w:tcPr>
          <w:p w:rsidR="009210E0" w:rsidRPr="00387479" w:rsidRDefault="0026544A" w:rsidP="00782025">
            <w:pPr>
              <w:pStyle w:val="ListParagraph"/>
              <w:widowControl w:val="0"/>
              <w:numPr>
                <w:ilvl w:val="0"/>
                <w:numId w:val="12"/>
              </w:numPr>
              <w:autoSpaceDE w:val="0"/>
              <w:autoSpaceDN w:val="0"/>
              <w:adjustRightInd w:val="0"/>
              <w:spacing w:before="60" w:after="60" w:line="200" w:lineRule="exact"/>
              <w:rPr>
                <w:rFonts w:ascii="Arial Narrow" w:hAnsi="Arial Narrow"/>
              </w:rPr>
            </w:pPr>
            <w:r w:rsidRPr="00B95711">
              <w:rPr>
                <w:rFonts w:ascii="Arial Narrow" w:hAnsi="Arial Narrow"/>
                <w:b/>
                <w:bCs/>
                <w:i/>
                <w:iCs/>
                <w:u w:val="single"/>
              </w:rPr>
              <w:t>предузетник и физичко лице као понуђач</w:t>
            </w:r>
            <w:r w:rsidRPr="00387479">
              <w:rPr>
                <w:rFonts w:ascii="Arial Narrow" w:hAnsi="Arial Narrow"/>
                <w:b/>
                <w:bCs/>
                <w:i/>
                <w:iCs/>
              </w:rPr>
              <w:t>:</w:t>
            </w:r>
          </w:p>
        </w:tc>
      </w:tr>
      <w:tr w:rsidR="009210E0" w:rsidTr="00E772EC">
        <w:trPr>
          <w:trHeight w:val="2417"/>
        </w:trPr>
        <w:tc>
          <w:tcPr>
            <w:tcW w:w="549" w:type="dxa"/>
            <w:tcBorders>
              <w:top w:val="nil"/>
              <w:bottom w:val="single" w:sz="4" w:space="0" w:color="auto"/>
            </w:tcBorders>
          </w:tcPr>
          <w:p w:rsidR="009210E0" w:rsidRPr="009210E0" w:rsidRDefault="009210E0"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top w:val="nil"/>
              <w:bottom w:val="single" w:sz="4" w:space="0" w:color="auto"/>
              <w:right w:val="nil"/>
            </w:tcBorders>
          </w:tcPr>
          <w:p w:rsidR="009210E0" w:rsidRDefault="009210E0" w:rsidP="00C45231">
            <w:pPr>
              <w:widowControl w:val="0"/>
              <w:autoSpaceDE w:val="0"/>
              <w:autoSpaceDN w:val="0"/>
              <w:adjustRightInd w:val="0"/>
              <w:spacing w:before="60" w:after="60" w:line="200" w:lineRule="exact"/>
              <w:rPr>
                <w:rFonts w:ascii="Arial Narrow" w:hAnsi="Arial Narrow"/>
              </w:rPr>
            </w:pPr>
          </w:p>
        </w:tc>
        <w:tc>
          <w:tcPr>
            <w:tcW w:w="7425" w:type="dxa"/>
            <w:tcBorders>
              <w:top w:val="nil"/>
              <w:left w:val="nil"/>
              <w:bottom w:val="single" w:sz="4" w:space="0" w:color="auto"/>
            </w:tcBorders>
          </w:tcPr>
          <w:p w:rsidR="00387479" w:rsidRPr="00387479" w:rsidRDefault="0026544A" w:rsidP="00782025">
            <w:pPr>
              <w:pStyle w:val="ListParagraph"/>
              <w:widowControl w:val="0"/>
              <w:numPr>
                <w:ilvl w:val="0"/>
                <w:numId w:val="12"/>
              </w:numPr>
              <w:autoSpaceDE w:val="0"/>
              <w:autoSpaceDN w:val="0"/>
              <w:adjustRightInd w:val="0"/>
              <w:spacing w:before="60" w:after="60" w:line="240" w:lineRule="auto"/>
              <w:ind w:left="210" w:hanging="210"/>
              <w:rPr>
                <w:rFonts w:ascii="Arial Narrow" w:hAnsi="Arial Narrow"/>
              </w:rPr>
            </w:pPr>
            <w:r w:rsidRPr="00387479">
              <w:rPr>
                <w:rFonts w:ascii="Arial Narrow" w:hAnsi="Arial Narrow"/>
              </w:rPr>
              <w:t>уверење из казнене евиденције односно уверење</w:t>
            </w:r>
            <w:r w:rsidRPr="00387479">
              <w:rPr>
                <w:rFonts w:ascii="Arial Narrow" w:hAnsi="Arial Narrow"/>
                <w:i/>
                <w:iCs/>
              </w:rPr>
              <w:t xml:space="preserve"> </w:t>
            </w:r>
            <w:r w:rsidRPr="00387479">
              <w:rPr>
                <w:rFonts w:ascii="Arial Narrow" w:hAnsi="Arial Narrow"/>
              </w:rPr>
              <w:t xml:space="preserve">надлежне полицијске управе </w:t>
            </w:r>
            <w:r w:rsidRPr="00387479">
              <w:rPr>
                <w:rFonts w:ascii="Arial Narrow" w:hAnsi="Arial Narrow"/>
                <w:b/>
                <w:bCs/>
              </w:rPr>
              <w:t>Министарства</w:t>
            </w:r>
            <w:r w:rsidRPr="00387479">
              <w:rPr>
                <w:rFonts w:ascii="Arial Narrow" w:hAnsi="Arial Narrow"/>
              </w:rPr>
              <w:t xml:space="preserve"> </w:t>
            </w:r>
            <w:r w:rsidRPr="00387479">
              <w:rPr>
                <w:rFonts w:ascii="Arial Narrow" w:hAnsi="Arial Narrow"/>
                <w:b/>
                <w:bCs/>
              </w:rPr>
              <w:t xml:space="preserve">унутрашњих послова </w:t>
            </w:r>
            <w:r w:rsidRPr="00387479">
              <w:rPr>
                <w:rFonts w:ascii="Arial Narrow" w:hAnsi="Arial Narrow"/>
              </w:rPr>
              <w:t>да није осуђиван за неко од</w:t>
            </w:r>
            <w:r w:rsidR="00387479" w:rsidRPr="00387479">
              <w:rPr>
                <w:rFonts w:ascii="Arial Narrow" w:hAnsi="Arial Narrow"/>
              </w:rPr>
              <w:t xml:space="preserve">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иѕдавање овог уверења се може  поднети  према   месту  рођења  или  према месту пребивалишта)</w:t>
            </w:r>
          </w:p>
          <w:p w:rsidR="008A33D4" w:rsidRPr="00B95711" w:rsidRDefault="00387479" w:rsidP="00991B52">
            <w:pPr>
              <w:widowControl w:val="0"/>
              <w:autoSpaceDE w:val="0"/>
              <w:autoSpaceDN w:val="0"/>
              <w:adjustRightInd w:val="0"/>
              <w:spacing w:before="60" w:after="60" w:line="240" w:lineRule="auto"/>
              <w:ind w:left="352"/>
              <w:rPr>
                <w:rFonts w:ascii="Arial Narrow" w:hAnsi="Arial Narrow"/>
                <w:b/>
              </w:rPr>
            </w:pPr>
            <w:r w:rsidRPr="00B95711">
              <w:rPr>
                <w:rFonts w:ascii="Arial Narrow" w:hAnsi="Arial Narrow"/>
                <w:b/>
                <w:i/>
                <w:u w:val="single"/>
              </w:rPr>
              <w:t xml:space="preserve">Напомена: </w:t>
            </w:r>
            <w:r w:rsidRPr="00B95711">
              <w:rPr>
                <w:rFonts w:ascii="Arial Narrow" w:hAnsi="Arial Narrow"/>
                <w:b/>
              </w:rPr>
              <w:t xml:space="preserve">Доказ не може бити старији од два месеца пре дана отварања понуда, односно не може бити издат пре </w:t>
            </w:r>
            <w:r w:rsidR="00A87CFD">
              <w:rPr>
                <w:rFonts w:ascii="Arial Narrow" w:hAnsi="Arial Narrow"/>
                <w:b/>
                <w:lang w:val="sr-Cyrl-RS"/>
              </w:rPr>
              <w:t>26</w:t>
            </w:r>
            <w:r w:rsidRPr="00991B52">
              <w:rPr>
                <w:rFonts w:ascii="Arial Narrow" w:hAnsi="Arial Narrow"/>
                <w:b/>
              </w:rPr>
              <w:t>.0</w:t>
            </w:r>
            <w:r w:rsidR="00991B52" w:rsidRPr="00991B52">
              <w:rPr>
                <w:rFonts w:ascii="Arial Narrow" w:hAnsi="Arial Narrow"/>
                <w:b/>
                <w:lang w:val="sr-Cyrl-RS"/>
              </w:rPr>
              <w:t>2</w:t>
            </w:r>
            <w:r w:rsidRPr="00991B52">
              <w:rPr>
                <w:rFonts w:ascii="Arial Narrow" w:hAnsi="Arial Narrow"/>
                <w:b/>
              </w:rPr>
              <w:t>.201</w:t>
            </w:r>
            <w:r w:rsidR="00991B52" w:rsidRPr="00991B52">
              <w:rPr>
                <w:rFonts w:ascii="Arial Narrow" w:hAnsi="Arial Narrow"/>
                <w:b/>
                <w:lang w:val="sr-Cyrl-RS"/>
              </w:rPr>
              <w:t>6</w:t>
            </w:r>
            <w:r w:rsidRPr="00991B52">
              <w:rPr>
                <w:rFonts w:ascii="Arial Narrow" w:hAnsi="Arial Narrow"/>
                <w:b/>
              </w:rPr>
              <w:t>. године!</w:t>
            </w:r>
          </w:p>
        </w:tc>
      </w:tr>
      <w:tr w:rsidR="00387479" w:rsidTr="00E772EC">
        <w:tc>
          <w:tcPr>
            <w:tcW w:w="549" w:type="dxa"/>
            <w:tcBorders>
              <w:bottom w:val="single" w:sz="4" w:space="0" w:color="auto"/>
            </w:tcBorders>
            <w:shd w:val="clear" w:color="auto" w:fill="D9D9D9" w:themeFill="background1" w:themeFillShade="D9"/>
          </w:tcPr>
          <w:p w:rsidR="00387479" w:rsidRPr="009210E0" w:rsidRDefault="00387479" w:rsidP="00476A31">
            <w:pPr>
              <w:widowControl w:val="0"/>
              <w:autoSpaceDE w:val="0"/>
              <w:autoSpaceDN w:val="0"/>
              <w:adjustRightInd w:val="0"/>
              <w:spacing w:before="60" w:after="60" w:line="200" w:lineRule="exact"/>
              <w:jc w:val="right"/>
              <w:rPr>
                <w:rFonts w:ascii="Arial Narrow" w:hAnsi="Arial Narrow"/>
                <w:b/>
              </w:rPr>
            </w:pPr>
            <w:r>
              <w:rPr>
                <w:rFonts w:ascii="Arial Narrow" w:hAnsi="Arial Narrow"/>
                <w:b/>
              </w:rPr>
              <w:t>3</w:t>
            </w:r>
            <w:r w:rsidRPr="009210E0">
              <w:rPr>
                <w:rFonts w:ascii="Arial Narrow" w:hAnsi="Arial Narrow"/>
                <w:b/>
              </w:rPr>
              <w:t>.</w:t>
            </w:r>
          </w:p>
        </w:tc>
        <w:tc>
          <w:tcPr>
            <w:tcW w:w="8098" w:type="dxa"/>
            <w:gridSpan w:val="2"/>
            <w:tcBorders>
              <w:bottom w:val="single" w:sz="4" w:space="0" w:color="auto"/>
            </w:tcBorders>
            <w:shd w:val="clear" w:color="auto" w:fill="D9D9D9" w:themeFill="background1" w:themeFillShade="D9"/>
          </w:tcPr>
          <w:p w:rsidR="00387479" w:rsidRPr="00DF7121" w:rsidRDefault="00387479" w:rsidP="00E30609">
            <w:pPr>
              <w:widowControl w:val="0"/>
              <w:autoSpaceDE w:val="0"/>
              <w:autoSpaceDN w:val="0"/>
              <w:adjustRightInd w:val="0"/>
              <w:spacing w:before="60" w:after="60" w:line="240" w:lineRule="auto"/>
              <w:rPr>
                <w:rFonts w:ascii="Arial Narrow" w:hAnsi="Arial Narrow"/>
              </w:rPr>
            </w:pPr>
            <w:r w:rsidRPr="00DF7121">
              <w:rPr>
                <w:rFonts w:ascii="Arial Narrow" w:hAnsi="Arial Narrow"/>
                <w:b/>
                <w:bCs/>
              </w:rPr>
              <w:t xml:space="preserve">Да му није изречена мера забране обављања делатности, КОЈА ЈЕ НА СНАЗИ у време објављивања односно слања позива за подношење понуда </w:t>
            </w:r>
            <w:r w:rsidRPr="00DF7121">
              <w:rPr>
                <w:rFonts w:ascii="Arial Narrow" w:hAnsi="Arial Narrow"/>
                <w:bCs/>
              </w:rPr>
              <w:t>(члан 75. став 1. тачка 3</w:t>
            </w:r>
            <w:r w:rsidR="00E30609">
              <w:rPr>
                <w:rFonts w:ascii="Arial Narrow" w:hAnsi="Arial Narrow"/>
                <w:bCs/>
              </w:rPr>
              <w:t>)</w:t>
            </w:r>
            <w:r w:rsidRPr="00DF7121">
              <w:rPr>
                <w:rFonts w:ascii="Arial Narrow" w:hAnsi="Arial Narrow"/>
                <w:bCs/>
              </w:rPr>
              <w:t xml:space="preserve"> </w:t>
            </w:r>
            <w:r w:rsidRPr="00DF7121">
              <w:rPr>
                <w:rFonts w:ascii="Arial Narrow" w:hAnsi="Arial Narrow"/>
                <w:bCs/>
              </w:rPr>
              <w:lastRenderedPageBreak/>
              <w:t>Закона о јавним набавкама)</w:t>
            </w:r>
          </w:p>
        </w:tc>
      </w:tr>
      <w:tr w:rsidR="00387479" w:rsidTr="00E772EC">
        <w:tc>
          <w:tcPr>
            <w:tcW w:w="549" w:type="dxa"/>
            <w:tcBorders>
              <w:bottom w:val="nil"/>
            </w:tcBorders>
          </w:tcPr>
          <w:p w:rsidR="00387479" w:rsidRPr="009210E0" w:rsidRDefault="00387479"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bottom w:val="nil"/>
              <w:right w:val="nil"/>
            </w:tcBorders>
          </w:tcPr>
          <w:p w:rsidR="00387479" w:rsidRDefault="00387479" w:rsidP="00C45231">
            <w:pPr>
              <w:widowControl w:val="0"/>
              <w:autoSpaceDE w:val="0"/>
              <w:autoSpaceDN w:val="0"/>
              <w:adjustRightInd w:val="0"/>
              <w:spacing w:before="60" w:after="60" w:line="200" w:lineRule="exact"/>
              <w:rPr>
                <w:rFonts w:ascii="Arial Narrow" w:hAnsi="Arial Narrow"/>
              </w:rPr>
            </w:pPr>
          </w:p>
        </w:tc>
        <w:tc>
          <w:tcPr>
            <w:tcW w:w="7425" w:type="dxa"/>
            <w:tcBorders>
              <w:left w:val="nil"/>
              <w:bottom w:val="nil"/>
            </w:tcBorders>
          </w:tcPr>
          <w:p w:rsidR="00387479" w:rsidRPr="00B95711" w:rsidRDefault="00DF7121" w:rsidP="00782025">
            <w:pPr>
              <w:pStyle w:val="ListParagraph"/>
              <w:widowControl w:val="0"/>
              <w:numPr>
                <w:ilvl w:val="0"/>
                <w:numId w:val="14"/>
              </w:numPr>
              <w:autoSpaceDE w:val="0"/>
              <w:autoSpaceDN w:val="0"/>
              <w:adjustRightInd w:val="0"/>
              <w:spacing w:before="60" w:after="60" w:line="200" w:lineRule="exact"/>
              <w:rPr>
                <w:rFonts w:ascii="Arial Narrow" w:hAnsi="Arial Narrow"/>
                <w:u w:val="single"/>
              </w:rPr>
            </w:pPr>
            <w:r w:rsidRPr="00B95711">
              <w:rPr>
                <w:rFonts w:ascii="Arial Narrow" w:hAnsi="Arial Narrow"/>
                <w:b/>
                <w:bCs/>
                <w:i/>
                <w:iCs/>
                <w:u w:val="single"/>
              </w:rPr>
              <w:t>правно лице као понуђач:</w:t>
            </w:r>
          </w:p>
        </w:tc>
      </w:tr>
      <w:tr w:rsidR="00387479" w:rsidRPr="00530DF6" w:rsidTr="00E772EC">
        <w:tc>
          <w:tcPr>
            <w:tcW w:w="549" w:type="dxa"/>
            <w:tcBorders>
              <w:top w:val="nil"/>
              <w:bottom w:val="nil"/>
            </w:tcBorders>
          </w:tcPr>
          <w:p w:rsidR="00387479" w:rsidRPr="00530DF6" w:rsidRDefault="00387479" w:rsidP="009210E0">
            <w:pPr>
              <w:widowControl w:val="0"/>
              <w:autoSpaceDE w:val="0"/>
              <w:autoSpaceDN w:val="0"/>
              <w:adjustRightInd w:val="0"/>
              <w:spacing w:before="60" w:after="60" w:line="200" w:lineRule="exact"/>
              <w:jc w:val="right"/>
              <w:rPr>
                <w:rFonts w:ascii="Arial Narrow" w:hAnsi="Arial Narrow"/>
              </w:rPr>
            </w:pPr>
          </w:p>
        </w:tc>
        <w:tc>
          <w:tcPr>
            <w:tcW w:w="673" w:type="dxa"/>
            <w:tcBorders>
              <w:top w:val="nil"/>
              <w:bottom w:val="nil"/>
              <w:right w:val="nil"/>
            </w:tcBorders>
          </w:tcPr>
          <w:p w:rsidR="00387479" w:rsidRPr="00530DF6" w:rsidRDefault="00387479" w:rsidP="00C45231">
            <w:pPr>
              <w:widowControl w:val="0"/>
              <w:autoSpaceDE w:val="0"/>
              <w:autoSpaceDN w:val="0"/>
              <w:adjustRightInd w:val="0"/>
              <w:spacing w:before="60" w:after="60" w:line="200" w:lineRule="exact"/>
              <w:rPr>
                <w:rFonts w:ascii="Arial Narrow" w:hAnsi="Arial Narrow"/>
              </w:rPr>
            </w:pPr>
          </w:p>
        </w:tc>
        <w:tc>
          <w:tcPr>
            <w:tcW w:w="7425" w:type="dxa"/>
            <w:tcBorders>
              <w:top w:val="nil"/>
              <w:left w:val="nil"/>
              <w:bottom w:val="nil"/>
            </w:tcBorders>
          </w:tcPr>
          <w:p w:rsidR="00DF7121" w:rsidRPr="00530DF6" w:rsidRDefault="00DF7121" w:rsidP="00782025">
            <w:pPr>
              <w:widowControl w:val="0"/>
              <w:numPr>
                <w:ilvl w:val="0"/>
                <w:numId w:val="15"/>
              </w:numPr>
              <w:tabs>
                <w:tab w:val="clear" w:pos="720"/>
              </w:tabs>
              <w:autoSpaceDE w:val="0"/>
              <w:autoSpaceDN w:val="0"/>
              <w:adjustRightInd w:val="0"/>
              <w:spacing w:before="60" w:after="60" w:line="240" w:lineRule="auto"/>
              <w:ind w:left="176" w:hanging="176"/>
              <w:rPr>
                <w:rFonts w:ascii="Arial Narrow" w:hAnsi="Arial Narrow"/>
              </w:rPr>
            </w:pPr>
            <w:r w:rsidRPr="00530DF6">
              <w:rPr>
                <w:rFonts w:ascii="Arial Narrow" w:hAnsi="Arial Narrow"/>
              </w:rPr>
              <w:t xml:space="preserve">потврде привредног и прекршајног суда да му није изречена мера забране обављање делатности </w:t>
            </w:r>
          </w:p>
          <w:p w:rsidR="00DF7121" w:rsidRPr="00530DF6" w:rsidRDefault="00DF7121" w:rsidP="00DF7121">
            <w:pPr>
              <w:widowControl w:val="0"/>
              <w:autoSpaceDE w:val="0"/>
              <w:autoSpaceDN w:val="0"/>
              <w:adjustRightInd w:val="0"/>
              <w:spacing w:before="60" w:after="60" w:line="240" w:lineRule="auto"/>
              <w:ind w:firstLine="176"/>
              <w:rPr>
                <w:rFonts w:ascii="Arial Narrow" w:hAnsi="Arial Narrow"/>
                <w:u w:val="single"/>
              </w:rPr>
            </w:pPr>
            <w:r w:rsidRPr="00530DF6">
              <w:rPr>
                <w:rFonts w:ascii="Arial Narrow" w:hAnsi="Arial Narrow"/>
                <w:bCs/>
                <w:i/>
                <w:iCs/>
                <w:u w:val="single"/>
              </w:rPr>
              <w:t>или</w:t>
            </w:r>
          </w:p>
          <w:p w:rsidR="00387479" w:rsidRPr="00530DF6" w:rsidRDefault="00DF7121" w:rsidP="00782025">
            <w:pPr>
              <w:pStyle w:val="ListParagraph"/>
              <w:widowControl w:val="0"/>
              <w:numPr>
                <w:ilvl w:val="0"/>
                <w:numId w:val="14"/>
              </w:numPr>
              <w:autoSpaceDE w:val="0"/>
              <w:autoSpaceDN w:val="0"/>
              <w:adjustRightInd w:val="0"/>
              <w:spacing w:before="60" w:after="60" w:line="240" w:lineRule="auto"/>
              <w:ind w:left="176" w:hanging="176"/>
              <w:rPr>
                <w:rFonts w:ascii="Arial Narrow" w:hAnsi="Arial Narrow"/>
              </w:rPr>
            </w:pPr>
            <w:r w:rsidRPr="00530DF6">
              <w:rPr>
                <w:noProof/>
              </w:rPr>
              <w:drawing>
                <wp:anchor distT="0" distB="0" distL="114300" distR="114300" simplePos="0" relativeHeight="251699200" behindDoc="1" locked="0" layoutInCell="0" allowOverlap="1">
                  <wp:simplePos x="0" y="0"/>
                  <wp:positionH relativeFrom="column">
                    <wp:posOffset>6240780</wp:posOffset>
                  </wp:positionH>
                  <wp:positionV relativeFrom="paragraph">
                    <wp:posOffset>-109220</wp:posOffset>
                  </wp:positionV>
                  <wp:extent cx="65405" cy="196850"/>
                  <wp:effectExtent l="1905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srcRect/>
                          <a:stretch>
                            <a:fillRect/>
                          </a:stretch>
                        </pic:blipFill>
                        <pic:spPr bwMode="auto">
                          <a:xfrm>
                            <a:off x="0" y="0"/>
                            <a:ext cx="65405" cy="196850"/>
                          </a:xfrm>
                          <a:prstGeom prst="rect">
                            <a:avLst/>
                          </a:prstGeom>
                          <a:noFill/>
                        </pic:spPr>
                      </pic:pic>
                    </a:graphicData>
                  </a:graphic>
                </wp:anchor>
              </w:drawing>
            </w:r>
            <w:r w:rsidRPr="00530DF6">
              <w:rPr>
                <w:rFonts w:ascii="Arial Narrow" w:hAnsi="Arial Narrow"/>
              </w:rPr>
              <w:t>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tc>
      </w:tr>
      <w:tr w:rsidR="00387479" w:rsidTr="00E772EC">
        <w:tc>
          <w:tcPr>
            <w:tcW w:w="549" w:type="dxa"/>
            <w:tcBorders>
              <w:top w:val="nil"/>
              <w:bottom w:val="nil"/>
            </w:tcBorders>
          </w:tcPr>
          <w:p w:rsidR="00387479" w:rsidRPr="009210E0" w:rsidRDefault="00387479"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top w:val="nil"/>
              <w:bottom w:val="nil"/>
              <w:right w:val="nil"/>
            </w:tcBorders>
          </w:tcPr>
          <w:p w:rsidR="00387479" w:rsidRDefault="00387479" w:rsidP="00C45231">
            <w:pPr>
              <w:widowControl w:val="0"/>
              <w:autoSpaceDE w:val="0"/>
              <w:autoSpaceDN w:val="0"/>
              <w:adjustRightInd w:val="0"/>
              <w:spacing w:before="60" w:after="60" w:line="200" w:lineRule="exact"/>
              <w:rPr>
                <w:rFonts w:ascii="Arial Narrow" w:hAnsi="Arial Narrow"/>
              </w:rPr>
            </w:pPr>
          </w:p>
        </w:tc>
        <w:tc>
          <w:tcPr>
            <w:tcW w:w="7425" w:type="dxa"/>
            <w:tcBorders>
              <w:top w:val="nil"/>
              <w:left w:val="nil"/>
              <w:bottom w:val="nil"/>
            </w:tcBorders>
          </w:tcPr>
          <w:p w:rsidR="00387479" w:rsidRPr="00DF7121" w:rsidRDefault="00DF7121" w:rsidP="00782025">
            <w:pPr>
              <w:pStyle w:val="ListParagraph"/>
              <w:widowControl w:val="0"/>
              <w:numPr>
                <w:ilvl w:val="0"/>
                <w:numId w:val="14"/>
              </w:numPr>
              <w:autoSpaceDE w:val="0"/>
              <w:autoSpaceDN w:val="0"/>
              <w:adjustRightInd w:val="0"/>
              <w:spacing w:before="60" w:after="60" w:line="200" w:lineRule="exact"/>
              <w:rPr>
                <w:rFonts w:ascii="Arial Narrow" w:hAnsi="Arial Narrow"/>
              </w:rPr>
            </w:pPr>
            <w:r w:rsidRPr="00B95711">
              <w:rPr>
                <w:rFonts w:ascii="Arial Narrow" w:hAnsi="Arial Narrow"/>
                <w:b/>
                <w:bCs/>
                <w:i/>
                <w:iCs/>
                <w:u w:val="single"/>
              </w:rPr>
              <w:t>предузетник као понуђач</w:t>
            </w:r>
            <w:r w:rsidRPr="00DF7121">
              <w:rPr>
                <w:rFonts w:ascii="Arial Narrow" w:hAnsi="Arial Narrow"/>
                <w:b/>
                <w:bCs/>
                <w:i/>
                <w:iCs/>
              </w:rPr>
              <w:t>:</w:t>
            </w:r>
          </w:p>
        </w:tc>
      </w:tr>
      <w:tr w:rsidR="00387479" w:rsidTr="00E772EC">
        <w:tc>
          <w:tcPr>
            <w:tcW w:w="549" w:type="dxa"/>
            <w:tcBorders>
              <w:top w:val="nil"/>
              <w:bottom w:val="nil"/>
            </w:tcBorders>
          </w:tcPr>
          <w:p w:rsidR="00387479" w:rsidRPr="009210E0" w:rsidRDefault="00387479"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top w:val="nil"/>
              <w:bottom w:val="nil"/>
              <w:right w:val="nil"/>
            </w:tcBorders>
          </w:tcPr>
          <w:p w:rsidR="00387479" w:rsidRDefault="00387479" w:rsidP="00C45231">
            <w:pPr>
              <w:widowControl w:val="0"/>
              <w:autoSpaceDE w:val="0"/>
              <w:autoSpaceDN w:val="0"/>
              <w:adjustRightInd w:val="0"/>
              <w:spacing w:before="60" w:after="60" w:line="200" w:lineRule="exact"/>
              <w:rPr>
                <w:rFonts w:ascii="Arial Narrow" w:hAnsi="Arial Narrow"/>
              </w:rPr>
            </w:pPr>
          </w:p>
        </w:tc>
        <w:tc>
          <w:tcPr>
            <w:tcW w:w="7425" w:type="dxa"/>
            <w:tcBorders>
              <w:top w:val="nil"/>
              <w:left w:val="nil"/>
              <w:bottom w:val="nil"/>
            </w:tcBorders>
          </w:tcPr>
          <w:p w:rsidR="00DF7121" w:rsidRPr="00DF7121" w:rsidRDefault="00DF7121" w:rsidP="00782025">
            <w:pPr>
              <w:pStyle w:val="ListParagraph"/>
              <w:widowControl w:val="0"/>
              <w:numPr>
                <w:ilvl w:val="0"/>
                <w:numId w:val="14"/>
              </w:numPr>
              <w:autoSpaceDE w:val="0"/>
              <w:autoSpaceDN w:val="0"/>
              <w:adjustRightInd w:val="0"/>
              <w:spacing w:before="60" w:after="60" w:line="240" w:lineRule="auto"/>
              <w:ind w:left="176" w:hanging="176"/>
              <w:rPr>
                <w:rFonts w:ascii="Arial Narrow" w:hAnsi="Arial Narrow"/>
              </w:rPr>
            </w:pPr>
            <w:r w:rsidRPr="00DF7121">
              <w:rPr>
                <w:rFonts w:ascii="Arial Narrow" w:hAnsi="Arial Narrow"/>
              </w:rPr>
              <w:t xml:space="preserve">потврда прекршајног суда да му није изречена мера забране обављање делатности </w:t>
            </w:r>
          </w:p>
          <w:p w:rsidR="00DF7121" w:rsidRPr="00DF7121" w:rsidRDefault="00DF7121" w:rsidP="00B95711">
            <w:pPr>
              <w:widowControl w:val="0"/>
              <w:autoSpaceDE w:val="0"/>
              <w:autoSpaceDN w:val="0"/>
              <w:adjustRightInd w:val="0"/>
              <w:spacing w:before="60" w:after="60" w:line="240" w:lineRule="auto"/>
              <w:ind w:firstLine="176"/>
              <w:rPr>
                <w:rFonts w:ascii="Arial Narrow" w:hAnsi="Arial Narrow"/>
                <w:b/>
                <w:u w:val="single"/>
              </w:rPr>
            </w:pPr>
            <w:r w:rsidRPr="00DF7121">
              <w:rPr>
                <w:rFonts w:ascii="Arial Narrow" w:hAnsi="Arial Narrow"/>
                <w:b/>
                <w:noProof/>
                <w:u w:val="single"/>
              </w:rPr>
              <w:drawing>
                <wp:anchor distT="0" distB="0" distL="114300" distR="114300" simplePos="0" relativeHeight="251702272" behindDoc="1" locked="0" layoutInCell="0" allowOverlap="1">
                  <wp:simplePos x="0" y="0"/>
                  <wp:positionH relativeFrom="column">
                    <wp:posOffset>6240780</wp:posOffset>
                  </wp:positionH>
                  <wp:positionV relativeFrom="paragraph">
                    <wp:posOffset>-1365250</wp:posOffset>
                  </wp:positionV>
                  <wp:extent cx="65405" cy="1442085"/>
                  <wp:effectExtent l="1905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cstate="print"/>
                          <a:srcRect/>
                          <a:stretch>
                            <a:fillRect/>
                          </a:stretch>
                        </pic:blipFill>
                        <pic:spPr bwMode="auto">
                          <a:xfrm>
                            <a:off x="0" y="0"/>
                            <a:ext cx="65405" cy="1442085"/>
                          </a:xfrm>
                          <a:prstGeom prst="rect">
                            <a:avLst/>
                          </a:prstGeom>
                          <a:noFill/>
                        </pic:spPr>
                      </pic:pic>
                    </a:graphicData>
                  </a:graphic>
                </wp:anchor>
              </w:drawing>
            </w:r>
            <w:r w:rsidRPr="00DF7121">
              <w:rPr>
                <w:rFonts w:ascii="Arial Narrow" w:hAnsi="Arial Narrow"/>
                <w:b/>
                <w:bCs/>
                <w:i/>
                <w:iCs/>
                <w:u w:val="single"/>
              </w:rPr>
              <w:t>или</w:t>
            </w:r>
          </w:p>
          <w:p w:rsidR="00387479" w:rsidRPr="00B95711" w:rsidRDefault="00DF7121" w:rsidP="00782025">
            <w:pPr>
              <w:pStyle w:val="ListParagraph"/>
              <w:widowControl w:val="0"/>
              <w:numPr>
                <w:ilvl w:val="0"/>
                <w:numId w:val="14"/>
              </w:numPr>
              <w:autoSpaceDE w:val="0"/>
              <w:autoSpaceDN w:val="0"/>
              <w:adjustRightInd w:val="0"/>
              <w:spacing w:before="60" w:after="60" w:line="240" w:lineRule="auto"/>
              <w:ind w:left="176" w:hanging="176"/>
              <w:rPr>
                <w:rFonts w:ascii="Arial Narrow" w:hAnsi="Arial Narrow"/>
              </w:rPr>
            </w:pPr>
            <w:r w:rsidRPr="00DF7121">
              <w:rPr>
                <w:noProof/>
              </w:rPr>
              <w:drawing>
                <wp:anchor distT="0" distB="0" distL="114300" distR="114300" simplePos="0" relativeHeight="251704320" behindDoc="1" locked="0" layoutInCell="0" allowOverlap="1">
                  <wp:simplePos x="0" y="0"/>
                  <wp:positionH relativeFrom="column">
                    <wp:posOffset>6240780</wp:posOffset>
                  </wp:positionH>
                  <wp:positionV relativeFrom="paragraph">
                    <wp:posOffset>-57150</wp:posOffset>
                  </wp:positionV>
                  <wp:extent cx="65405" cy="130810"/>
                  <wp:effectExtent l="1905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cstate="print"/>
                          <a:srcRect/>
                          <a:stretch>
                            <a:fillRect/>
                          </a:stretch>
                        </pic:blipFill>
                        <pic:spPr bwMode="auto">
                          <a:xfrm>
                            <a:off x="0" y="0"/>
                            <a:ext cx="65405" cy="130810"/>
                          </a:xfrm>
                          <a:prstGeom prst="rect">
                            <a:avLst/>
                          </a:prstGeom>
                          <a:noFill/>
                        </pic:spPr>
                      </pic:pic>
                    </a:graphicData>
                  </a:graphic>
                </wp:anchor>
              </w:drawing>
            </w:r>
            <w:r w:rsidRPr="00590FB1">
              <w:rPr>
                <w:rFonts w:ascii="Arial Narrow" w:hAnsi="Arial Narrow"/>
              </w:rPr>
              <w:t>потврда Агенције за привредне регистре да код тог</w:t>
            </w:r>
            <w:r w:rsidRPr="00590FB1">
              <w:rPr>
                <w:rFonts w:ascii="Arial Narrow" w:hAnsi="Arial Narrow"/>
                <w:b/>
                <w:bCs/>
              </w:rPr>
              <w:t xml:space="preserve"> </w:t>
            </w:r>
            <w:r w:rsidRPr="00590FB1">
              <w:rPr>
                <w:rFonts w:ascii="Arial Narrow" w:hAnsi="Arial Narrow"/>
              </w:rPr>
              <w:t>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r w:rsidRPr="00DF7121">
              <w:rPr>
                <w:noProof/>
              </w:rPr>
              <w:drawing>
                <wp:anchor distT="0" distB="0" distL="114300" distR="114300" simplePos="0" relativeHeight="251706368" behindDoc="1" locked="0" layoutInCell="0" allowOverlap="1">
                  <wp:simplePos x="0" y="0"/>
                  <wp:positionH relativeFrom="column">
                    <wp:posOffset>6240780</wp:posOffset>
                  </wp:positionH>
                  <wp:positionV relativeFrom="paragraph">
                    <wp:posOffset>-716280</wp:posOffset>
                  </wp:positionV>
                  <wp:extent cx="65405" cy="982980"/>
                  <wp:effectExtent l="1905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cstate="print"/>
                          <a:srcRect/>
                          <a:stretch>
                            <a:fillRect/>
                          </a:stretch>
                        </pic:blipFill>
                        <pic:spPr bwMode="auto">
                          <a:xfrm>
                            <a:off x="0" y="0"/>
                            <a:ext cx="65405" cy="982980"/>
                          </a:xfrm>
                          <a:prstGeom prst="rect">
                            <a:avLst/>
                          </a:prstGeom>
                          <a:noFill/>
                        </pic:spPr>
                      </pic:pic>
                    </a:graphicData>
                  </a:graphic>
                </wp:anchor>
              </w:drawing>
            </w:r>
          </w:p>
        </w:tc>
      </w:tr>
      <w:tr w:rsidR="00387479" w:rsidTr="00E772EC">
        <w:tc>
          <w:tcPr>
            <w:tcW w:w="549" w:type="dxa"/>
            <w:tcBorders>
              <w:top w:val="nil"/>
              <w:bottom w:val="nil"/>
            </w:tcBorders>
          </w:tcPr>
          <w:p w:rsidR="00387479" w:rsidRPr="009210E0" w:rsidRDefault="00387479"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top w:val="nil"/>
              <w:bottom w:val="nil"/>
              <w:right w:val="nil"/>
            </w:tcBorders>
          </w:tcPr>
          <w:p w:rsidR="00387479" w:rsidRDefault="00387479" w:rsidP="00C45231">
            <w:pPr>
              <w:widowControl w:val="0"/>
              <w:autoSpaceDE w:val="0"/>
              <w:autoSpaceDN w:val="0"/>
              <w:adjustRightInd w:val="0"/>
              <w:spacing w:before="60" w:after="60" w:line="200" w:lineRule="exact"/>
              <w:rPr>
                <w:rFonts w:ascii="Arial Narrow" w:hAnsi="Arial Narrow"/>
              </w:rPr>
            </w:pPr>
          </w:p>
        </w:tc>
        <w:tc>
          <w:tcPr>
            <w:tcW w:w="7425" w:type="dxa"/>
            <w:tcBorders>
              <w:top w:val="nil"/>
              <w:left w:val="nil"/>
              <w:bottom w:val="nil"/>
            </w:tcBorders>
          </w:tcPr>
          <w:p w:rsidR="00387479" w:rsidRPr="00B95711" w:rsidRDefault="00B95711" w:rsidP="00782025">
            <w:pPr>
              <w:pStyle w:val="ListParagraph"/>
              <w:widowControl w:val="0"/>
              <w:numPr>
                <w:ilvl w:val="0"/>
                <w:numId w:val="14"/>
              </w:numPr>
              <w:autoSpaceDE w:val="0"/>
              <w:autoSpaceDN w:val="0"/>
              <w:adjustRightInd w:val="0"/>
              <w:spacing w:before="60" w:after="60" w:line="200" w:lineRule="exact"/>
              <w:rPr>
                <w:rFonts w:ascii="Arial Narrow" w:hAnsi="Arial Narrow"/>
              </w:rPr>
            </w:pPr>
            <w:r w:rsidRPr="00B95711">
              <w:rPr>
                <w:rFonts w:ascii="Arial Narrow" w:hAnsi="Arial Narrow"/>
                <w:b/>
                <w:bCs/>
                <w:i/>
                <w:iCs/>
                <w:u w:val="single"/>
              </w:rPr>
              <w:t>физичко лице као понуђач</w:t>
            </w:r>
            <w:r w:rsidRPr="00B95711">
              <w:rPr>
                <w:rFonts w:ascii="Arial Narrow" w:hAnsi="Arial Narrow"/>
                <w:b/>
                <w:bCs/>
                <w:i/>
                <w:iCs/>
              </w:rPr>
              <w:t>:</w:t>
            </w:r>
          </w:p>
        </w:tc>
      </w:tr>
      <w:tr w:rsidR="00DF7121" w:rsidTr="00E772EC">
        <w:tc>
          <w:tcPr>
            <w:tcW w:w="549" w:type="dxa"/>
            <w:tcBorders>
              <w:top w:val="nil"/>
            </w:tcBorders>
          </w:tcPr>
          <w:p w:rsidR="00DF7121" w:rsidRPr="009210E0" w:rsidRDefault="00DF7121"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top w:val="nil"/>
              <w:right w:val="nil"/>
            </w:tcBorders>
          </w:tcPr>
          <w:p w:rsidR="00DF7121" w:rsidRDefault="00DF7121" w:rsidP="00C45231">
            <w:pPr>
              <w:widowControl w:val="0"/>
              <w:autoSpaceDE w:val="0"/>
              <w:autoSpaceDN w:val="0"/>
              <w:adjustRightInd w:val="0"/>
              <w:spacing w:before="60" w:after="60" w:line="200" w:lineRule="exact"/>
              <w:rPr>
                <w:rFonts w:ascii="Arial Narrow" w:hAnsi="Arial Narrow"/>
              </w:rPr>
            </w:pPr>
          </w:p>
        </w:tc>
        <w:tc>
          <w:tcPr>
            <w:tcW w:w="7425" w:type="dxa"/>
            <w:tcBorders>
              <w:top w:val="nil"/>
              <w:left w:val="nil"/>
            </w:tcBorders>
          </w:tcPr>
          <w:p w:rsidR="00DF7121" w:rsidRPr="00B95711" w:rsidRDefault="00B95711" w:rsidP="00782025">
            <w:pPr>
              <w:pStyle w:val="ListParagraph"/>
              <w:widowControl w:val="0"/>
              <w:numPr>
                <w:ilvl w:val="0"/>
                <w:numId w:val="14"/>
              </w:numPr>
              <w:autoSpaceDE w:val="0"/>
              <w:autoSpaceDN w:val="0"/>
              <w:adjustRightInd w:val="0"/>
              <w:spacing w:before="60" w:after="60" w:line="240" w:lineRule="auto"/>
              <w:ind w:left="176" w:hanging="176"/>
              <w:rPr>
                <w:rFonts w:ascii="Arial Narrow" w:hAnsi="Arial Narrow"/>
              </w:rPr>
            </w:pPr>
            <w:r w:rsidRPr="00B95711">
              <w:rPr>
                <w:rFonts w:ascii="Arial Narrow" w:hAnsi="Arial Narrow"/>
              </w:rPr>
              <w:t>потврда прекршајног суда да му није изречена мера забране обављање предметних послова</w:t>
            </w:r>
          </w:p>
          <w:p w:rsidR="00B95711" w:rsidRPr="00B95711" w:rsidRDefault="00B95711" w:rsidP="00991B52">
            <w:pPr>
              <w:widowControl w:val="0"/>
              <w:autoSpaceDE w:val="0"/>
              <w:autoSpaceDN w:val="0"/>
              <w:adjustRightInd w:val="0"/>
              <w:spacing w:before="60" w:after="60" w:line="240" w:lineRule="auto"/>
              <w:ind w:left="317"/>
              <w:rPr>
                <w:rFonts w:ascii="Arial Narrow" w:hAnsi="Arial Narrow"/>
                <w:b/>
              </w:rPr>
            </w:pPr>
            <w:r w:rsidRPr="00B95711">
              <w:rPr>
                <w:rFonts w:ascii="Arial Narrow" w:hAnsi="Arial Narrow"/>
                <w:b/>
                <w:i/>
                <w:iCs/>
                <w:u w:val="single"/>
              </w:rPr>
              <w:t>Напомена:</w:t>
            </w:r>
            <w:r w:rsidRPr="00B95711">
              <w:rPr>
                <w:rFonts w:ascii="Arial Narrow" w:hAnsi="Arial Narrow"/>
                <w:b/>
                <w:noProof/>
              </w:rPr>
              <w:drawing>
                <wp:anchor distT="0" distB="0" distL="114300" distR="114300" simplePos="0" relativeHeight="251712512" behindDoc="1" locked="0" layoutInCell="0" allowOverlap="1">
                  <wp:simplePos x="0" y="0"/>
                  <wp:positionH relativeFrom="column">
                    <wp:posOffset>6240780</wp:posOffset>
                  </wp:positionH>
                  <wp:positionV relativeFrom="paragraph">
                    <wp:posOffset>-63500</wp:posOffset>
                  </wp:positionV>
                  <wp:extent cx="65405" cy="130810"/>
                  <wp:effectExtent l="19050" t="0" r="0" b="0"/>
                  <wp:wrapNone/>
                  <wp:docPr id="17"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cstate="print"/>
                          <a:srcRect/>
                          <a:stretch>
                            <a:fillRect/>
                          </a:stretch>
                        </pic:blipFill>
                        <pic:spPr bwMode="auto">
                          <a:xfrm>
                            <a:off x="0" y="0"/>
                            <a:ext cx="65405" cy="130810"/>
                          </a:xfrm>
                          <a:prstGeom prst="rect">
                            <a:avLst/>
                          </a:prstGeom>
                          <a:noFill/>
                        </pic:spPr>
                      </pic:pic>
                    </a:graphicData>
                  </a:graphic>
                </wp:anchor>
              </w:drawing>
            </w:r>
            <w:r w:rsidRPr="00B95711">
              <w:rPr>
                <w:rFonts w:ascii="Arial Narrow" w:hAnsi="Arial Narrow"/>
                <w:b/>
                <w:iCs/>
                <w:u w:val="single"/>
              </w:rPr>
              <w:t xml:space="preserve"> </w:t>
            </w:r>
            <w:r w:rsidRPr="00B95711">
              <w:rPr>
                <w:rFonts w:ascii="Arial Narrow" w:hAnsi="Arial Narrow"/>
                <w:b/>
                <w:bCs/>
                <w:iCs/>
              </w:rPr>
              <w:t xml:space="preserve">Доказ мора бити издат након објављивања односно слања позива за подношење понуда, односно мора бити издат </w:t>
            </w:r>
            <w:r w:rsidRPr="00991B52">
              <w:rPr>
                <w:rFonts w:ascii="Arial Narrow" w:hAnsi="Arial Narrow"/>
                <w:b/>
                <w:bCs/>
                <w:iCs/>
              </w:rPr>
              <w:t xml:space="preserve">после </w:t>
            </w:r>
            <w:r w:rsidR="00A87CFD">
              <w:rPr>
                <w:rFonts w:ascii="Arial Narrow" w:hAnsi="Arial Narrow"/>
                <w:b/>
                <w:bCs/>
                <w:iCs/>
                <w:lang w:val="sr-Cyrl-RS"/>
              </w:rPr>
              <w:t>14</w:t>
            </w:r>
            <w:r w:rsidRPr="00991B52">
              <w:rPr>
                <w:rFonts w:ascii="Arial Narrow" w:hAnsi="Arial Narrow"/>
                <w:b/>
                <w:bCs/>
                <w:iCs/>
              </w:rPr>
              <w:t>.</w:t>
            </w:r>
            <w:r w:rsidR="00991B52" w:rsidRPr="00991B52">
              <w:rPr>
                <w:rFonts w:ascii="Arial Narrow" w:hAnsi="Arial Narrow"/>
                <w:b/>
                <w:bCs/>
                <w:iCs/>
                <w:lang w:val="sr-Cyrl-RS"/>
              </w:rPr>
              <w:t>04</w:t>
            </w:r>
            <w:r w:rsidRPr="00991B52">
              <w:rPr>
                <w:rFonts w:ascii="Arial Narrow" w:hAnsi="Arial Narrow"/>
                <w:b/>
                <w:bCs/>
                <w:iCs/>
              </w:rPr>
              <w:t>.201</w:t>
            </w:r>
            <w:r w:rsidR="00991B52" w:rsidRPr="00991B52">
              <w:rPr>
                <w:rFonts w:ascii="Arial Narrow" w:hAnsi="Arial Narrow"/>
                <w:b/>
                <w:bCs/>
                <w:iCs/>
                <w:lang w:val="sr-Cyrl-RS"/>
              </w:rPr>
              <w:t>6</w:t>
            </w:r>
            <w:r w:rsidRPr="00991B52">
              <w:rPr>
                <w:rFonts w:ascii="Arial Narrow" w:hAnsi="Arial Narrow"/>
                <w:b/>
                <w:bCs/>
                <w:iCs/>
              </w:rPr>
              <w:t xml:space="preserve">. </w:t>
            </w:r>
            <w:r w:rsidRPr="00DA2A2B">
              <w:rPr>
                <w:rFonts w:ascii="Arial Narrow" w:hAnsi="Arial Narrow"/>
                <w:b/>
                <w:bCs/>
                <w:iCs/>
              </w:rPr>
              <w:t>године!</w:t>
            </w:r>
          </w:p>
        </w:tc>
      </w:tr>
      <w:tr w:rsidR="00530DF6" w:rsidTr="00E772EC">
        <w:tc>
          <w:tcPr>
            <w:tcW w:w="549" w:type="dxa"/>
            <w:shd w:val="clear" w:color="auto" w:fill="D9D9D9" w:themeFill="background1" w:themeFillShade="D9"/>
          </w:tcPr>
          <w:p w:rsidR="00530DF6" w:rsidRPr="009210E0" w:rsidRDefault="00530DF6" w:rsidP="00476A31">
            <w:pPr>
              <w:widowControl w:val="0"/>
              <w:autoSpaceDE w:val="0"/>
              <w:autoSpaceDN w:val="0"/>
              <w:adjustRightInd w:val="0"/>
              <w:spacing w:before="60" w:after="60" w:line="200" w:lineRule="exact"/>
              <w:jc w:val="right"/>
              <w:rPr>
                <w:rFonts w:ascii="Arial Narrow" w:hAnsi="Arial Narrow"/>
                <w:b/>
              </w:rPr>
            </w:pPr>
            <w:r>
              <w:rPr>
                <w:rFonts w:ascii="Arial Narrow" w:hAnsi="Arial Narrow"/>
                <w:b/>
              </w:rPr>
              <w:t>4</w:t>
            </w:r>
            <w:r w:rsidRPr="009210E0">
              <w:rPr>
                <w:rFonts w:ascii="Arial Narrow" w:hAnsi="Arial Narrow"/>
                <w:b/>
              </w:rPr>
              <w:t>.</w:t>
            </w:r>
          </w:p>
        </w:tc>
        <w:tc>
          <w:tcPr>
            <w:tcW w:w="8098" w:type="dxa"/>
            <w:gridSpan w:val="2"/>
            <w:tcBorders>
              <w:bottom w:val="single" w:sz="4" w:space="0" w:color="auto"/>
            </w:tcBorders>
            <w:shd w:val="clear" w:color="auto" w:fill="D9D9D9" w:themeFill="background1" w:themeFillShade="D9"/>
          </w:tcPr>
          <w:p w:rsidR="00530DF6" w:rsidRPr="00530DF6" w:rsidRDefault="00530DF6" w:rsidP="00530DF6">
            <w:pPr>
              <w:widowControl w:val="0"/>
              <w:autoSpaceDE w:val="0"/>
              <w:autoSpaceDN w:val="0"/>
              <w:adjustRightInd w:val="0"/>
              <w:spacing w:before="60" w:after="60" w:line="240" w:lineRule="auto"/>
              <w:rPr>
                <w:rFonts w:ascii="Arial Narrow" w:hAnsi="Arial Narrow"/>
              </w:rPr>
            </w:pPr>
            <w:r w:rsidRPr="00530DF6">
              <w:rPr>
                <w:rFonts w:ascii="Arial Narrow" w:hAnsi="Arial Narrow"/>
                <w:b/>
                <w:bCs/>
              </w:rPr>
              <w:t>Да је измирио доспеле порезе и друге јавне дажбине у складу са прописима</w:t>
            </w:r>
            <w:r w:rsidRPr="00530DF6">
              <w:rPr>
                <w:rFonts w:ascii="Arial Narrow" w:hAnsi="Arial Narrow"/>
                <w:b/>
                <w:bCs/>
                <w:noProof/>
              </w:rPr>
              <w:drawing>
                <wp:anchor distT="0" distB="0" distL="114300" distR="114300" simplePos="0" relativeHeight="251715584" behindDoc="1" locked="0" layoutInCell="0" allowOverlap="1">
                  <wp:simplePos x="0" y="0"/>
                  <wp:positionH relativeFrom="column">
                    <wp:posOffset>6240780</wp:posOffset>
                  </wp:positionH>
                  <wp:positionV relativeFrom="paragraph">
                    <wp:posOffset>-59690</wp:posOffset>
                  </wp:positionV>
                  <wp:extent cx="65405" cy="130810"/>
                  <wp:effectExtent l="1905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cstate="print"/>
                          <a:srcRect/>
                          <a:stretch>
                            <a:fillRect/>
                          </a:stretch>
                        </pic:blipFill>
                        <pic:spPr bwMode="auto">
                          <a:xfrm>
                            <a:off x="0" y="0"/>
                            <a:ext cx="65405" cy="130810"/>
                          </a:xfrm>
                          <a:prstGeom prst="rect">
                            <a:avLst/>
                          </a:prstGeom>
                          <a:noFill/>
                        </pic:spPr>
                      </pic:pic>
                    </a:graphicData>
                  </a:graphic>
                </wp:anchor>
              </w:drawing>
            </w:r>
            <w:r>
              <w:rPr>
                <w:rFonts w:ascii="Arial Narrow" w:hAnsi="Arial Narrow"/>
                <w:b/>
                <w:bCs/>
              </w:rPr>
              <w:t xml:space="preserve"> </w:t>
            </w:r>
            <w:r w:rsidRPr="00530DF6">
              <w:rPr>
                <w:rFonts w:ascii="Arial Narrow" w:hAnsi="Arial Narrow"/>
                <w:b/>
                <w:bCs/>
              </w:rPr>
              <w:t>Републике Србије или стране државе када има седиште на њеној територији</w:t>
            </w:r>
            <w:r>
              <w:rPr>
                <w:rFonts w:ascii="Arial Narrow" w:hAnsi="Arial Narrow"/>
                <w:b/>
                <w:bCs/>
              </w:rPr>
              <w:t xml:space="preserve"> </w:t>
            </w:r>
            <w:r w:rsidRPr="00530DF6">
              <w:rPr>
                <w:rFonts w:ascii="Arial Narrow" w:hAnsi="Arial Narrow"/>
                <w:bCs/>
              </w:rPr>
              <w:t>(члан 75. став 1. тачка 4) Закона о јавним набавкама)</w:t>
            </w:r>
          </w:p>
        </w:tc>
      </w:tr>
      <w:tr w:rsidR="00DF7121" w:rsidTr="00E772EC">
        <w:tc>
          <w:tcPr>
            <w:tcW w:w="549" w:type="dxa"/>
            <w:tcBorders>
              <w:bottom w:val="single" w:sz="4" w:space="0" w:color="auto"/>
            </w:tcBorders>
          </w:tcPr>
          <w:p w:rsidR="00DF7121" w:rsidRPr="009210E0" w:rsidRDefault="00DF7121"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bottom w:val="single" w:sz="4" w:space="0" w:color="auto"/>
              <w:right w:val="nil"/>
            </w:tcBorders>
          </w:tcPr>
          <w:p w:rsidR="00DF7121" w:rsidRDefault="00DF7121" w:rsidP="00C45231">
            <w:pPr>
              <w:widowControl w:val="0"/>
              <w:autoSpaceDE w:val="0"/>
              <w:autoSpaceDN w:val="0"/>
              <w:adjustRightInd w:val="0"/>
              <w:spacing w:before="60" w:after="60" w:line="200" w:lineRule="exact"/>
              <w:rPr>
                <w:rFonts w:ascii="Arial Narrow" w:hAnsi="Arial Narrow"/>
              </w:rPr>
            </w:pPr>
          </w:p>
        </w:tc>
        <w:tc>
          <w:tcPr>
            <w:tcW w:w="7425" w:type="dxa"/>
            <w:tcBorders>
              <w:left w:val="nil"/>
              <w:bottom w:val="single" w:sz="4" w:space="0" w:color="auto"/>
            </w:tcBorders>
          </w:tcPr>
          <w:p w:rsidR="00530DF6" w:rsidRPr="00530DF6" w:rsidRDefault="00530DF6" w:rsidP="00782025">
            <w:pPr>
              <w:pStyle w:val="ListParagraph"/>
              <w:widowControl w:val="0"/>
              <w:numPr>
                <w:ilvl w:val="0"/>
                <w:numId w:val="16"/>
              </w:numPr>
              <w:autoSpaceDE w:val="0"/>
              <w:autoSpaceDN w:val="0"/>
              <w:adjustRightInd w:val="0"/>
              <w:spacing w:before="60" w:after="60" w:line="240" w:lineRule="auto"/>
              <w:ind w:left="317" w:hanging="283"/>
              <w:rPr>
                <w:rFonts w:ascii="Arial Narrow" w:hAnsi="Arial Narrow"/>
              </w:rPr>
            </w:pPr>
            <w:r w:rsidRPr="00530DF6">
              <w:rPr>
                <w:rFonts w:ascii="Arial Narrow" w:hAnsi="Arial Narrow"/>
              </w:rPr>
              <w:t>потврда/уверење Пореске управе Министарства</w:t>
            </w:r>
            <w:r w:rsidRPr="00530DF6">
              <w:rPr>
                <w:rFonts w:ascii="Arial Narrow" w:hAnsi="Arial Narrow"/>
                <w:b/>
                <w:bCs/>
              </w:rPr>
              <w:t xml:space="preserve"> </w:t>
            </w:r>
            <w:r w:rsidRPr="00530DF6">
              <w:rPr>
                <w:rFonts w:ascii="Arial Narrow" w:hAnsi="Arial Narrow"/>
              </w:rPr>
              <w:t>финансија надлежног пореског органа да је измирио доспеле порезе и доприносе</w:t>
            </w:r>
          </w:p>
          <w:p w:rsidR="00530DF6" w:rsidRPr="00530DF6" w:rsidRDefault="00530DF6" w:rsidP="00530DF6">
            <w:pPr>
              <w:widowControl w:val="0"/>
              <w:autoSpaceDE w:val="0"/>
              <w:autoSpaceDN w:val="0"/>
              <w:adjustRightInd w:val="0"/>
              <w:spacing w:before="60" w:after="60" w:line="240" w:lineRule="auto"/>
              <w:ind w:firstLine="317"/>
              <w:rPr>
                <w:rFonts w:ascii="Arial Narrow" w:hAnsi="Arial Narrow"/>
                <w:u w:val="single"/>
              </w:rPr>
            </w:pPr>
            <w:r w:rsidRPr="00530DF6">
              <w:rPr>
                <w:rFonts w:ascii="Arial Narrow" w:hAnsi="Arial Narrow"/>
                <w:noProof/>
                <w:u w:val="single"/>
              </w:rPr>
              <w:drawing>
                <wp:anchor distT="0" distB="0" distL="114300" distR="114300" simplePos="0" relativeHeight="251717632" behindDoc="1" locked="0" layoutInCell="0" allowOverlap="1">
                  <wp:simplePos x="0" y="0"/>
                  <wp:positionH relativeFrom="column">
                    <wp:posOffset>3980180</wp:posOffset>
                  </wp:positionH>
                  <wp:positionV relativeFrom="paragraph">
                    <wp:posOffset>-410845</wp:posOffset>
                  </wp:positionV>
                  <wp:extent cx="65405" cy="524510"/>
                  <wp:effectExtent l="1905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 cstate="print"/>
                          <a:srcRect/>
                          <a:stretch>
                            <a:fillRect/>
                          </a:stretch>
                        </pic:blipFill>
                        <pic:spPr bwMode="auto">
                          <a:xfrm>
                            <a:off x="0" y="0"/>
                            <a:ext cx="65405" cy="524510"/>
                          </a:xfrm>
                          <a:prstGeom prst="rect">
                            <a:avLst/>
                          </a:prstGeom>
                          <a:noFill/>
                        </pic:spPr>
                      </pic:pic>
                    </a:graphicData>
                  </a:graphic>
                </wp:anchor>
              </w:drawing>
            </w:r>
            <w:r w:rsidRPr="00530DF6">
              <w:rPr>
                <w:rFonts w:ascii="Arial Narrow" w:hAnsi="Arial Narrow"/>
                <w:b/>
                <w:bCs/>
                <w:i/>
                <w:iCs/>
                <w:u w:val="single"/>
              </w:rPr>
              <w:t>и</w:t>
            </w:r>
          </w:p>
          <w:p w:rsidR="00DF7121" w:rsidRPr="00530DF6" w:rsidRDefault="00530DF6" w:rsidP="00782025">
            <w:pPr>
              <w:pStyle w:val="ListParagraph"/>
              <w:widowControl w:val="0"/>
              <w:numPr>
                <w:ilvl w:val="0"/>
                <w:numId w:val="16"/>
              </w:numPr>
              <w:autoSpaceDE w:val="0"/>
              <w:autoSpaceDN w:val="0"/>
              <w:adjustRightInd w:val="0"/>
              <w:spacing w:before="60" w:after="60" w:line="240" w:lineRule="auto"/>
              <w:ind w:left="318" w:hanging="317"/>
              <w:rPr>
                <w:rFonts w:ascii="Arial Narrow" w:hAnsi="Arial Narrow"/>
              </w:rPr>
            </w:pPr>
            <w:r w:rsidRPr="00530DF6">
              <w:rPr>
                <w:noProof/>
              </w:rPr>
              <w:drawing>
                <wp:anchor distT="0" distB="0" distL="114300" distR="114300" simplePos="0" relativeHeight="251718656" behindDoc="1" locked="0" layoutInCell="0" allowOverlap="1">
                  <wp:simplePos x="0" y="0"/>
                  <wp:positionH relativeFrom="column">
                    <wp:posOffset>3980180</wp:posOffset>
                  </wp:positionH>
                  <wp:positionV relativeFrom="paragraph">
                    <wp:posOffset>-87630</wp:posOffset>
                  </wp:positionV>
                  <wp:extent cx="65405" cy="196850"/>
                  <wp:effectExtent l="1905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 cstate="print"/>
                          <a:srcRect/>
                          <a:stretch>
                            <a:fillRect/>
                          </a:stretch>
                        </pic:blipFill>
                        <pic:spPr bwMode="auto">
                          <a:xfrm>
                            <a:off x="0" y="0"/>
                            <a:ext cx="65405" cy="196850"/>
                          </a:xfrm>
                          <a:prstGeom prst="rect">
                            <a:avLst/>
                          </a:prstGeom>
                          <a:noFill/>
                        </pic:spPr>
                      </pic:pic>
                    </a:graphicData>
                  </a:graphic>
                </wp:anchor>
              </w:drawing>
            </w:r>
            <w:r w:rsidRPr="00530DF6">
              <w:rPr>
                <w:rFonts w:ascii="Arial Narrow" w:hAnsi="Arial Narrow"/>
              </w:rPr>
              <w:t>уверења надлежне управе локалне самоуправе да</w:t>
            </w:r>
            <w:r w:rsidRPr="00530DF6">
              <w:rPr>
                <w:rFonts w:ascii="Arial Narrow" w:hAnsi="Arial Narrow"/>
                <w:b/>
                <w:bCs/>
              </w:rPr>
              <w:t xml:space="preserve"> </w:t>
            </w:r>
            <w:r w:rsidRPr="00530DF6">
              <w:rPr>
                <w:rFonts w:ascii="Arial Narrow" w:hAnsi="Arial Narrow"/>
              </w:rPr>
              <w:t>је измирио обавезе по основу изворних локалних</w:t>
            </w:r>
            <w:r>
              <w:rPr>
                <w:rFonts w:ascii="Arial Narrow" w:hAnsi="Arial Narrow"/>
              </w:rPr>
              <w:t xml:space="preserve"> </w:t>
            </w:r>
            <w:r w:rsidRPr="00530DF6">
              <w:rPr>
                <w:rFonts w:ascii="Arial Narrow" w:hAnsi="Arial Narrow"/>
              </w:rPr>
              <w:t>јавних прихода</w:t>
            </w:r>
          </w:p>
          <w:p w:rsidR="00530DF6" w:rsidRDefault="00530DF6" w:rsidP="007D7DBE">
            <w:pPr>
              <w:widowControl w:val="0"/>
              <w:autoSpaceDE w:val="0"/>
              <w:autoSpaceDN w:val="0"/>
              <w:adjustRightInd w:val="0"/>
              <w:spacing w:before="60" w:after="60" w:line="240" w:lineRule="auto"/>
              <w:ind w:left="318"/>
              <w:rPr>
                <w:rFonts w:ascii="Arial Narrow" w:hAnsi="Arial Narrow"/>
              </w:rPr>
            </w:pPr>
            <w:r w:rsidRPr="00530DF6">
              <w:rPr>
                <w:rFonts w:ascii="Arial Narrow" w:hAnsi="Arial Narrow"/>
              </w:rPr>
              <w:t>Уколико се понуђач налази у поступку приватизације, прилаже потврду Агенције за приватизацију да се налази у поступку</w:t>
            </w:r>
            <w:r w:rsidRPr="00530DF6">
              <w:rPr>
                <w:rFonts w:ascii="Arial Narrow" w:hAnsi="Arial Narrow"/>
                <w:noProof/>
              </w:rPr>
              <w:drawing>
                <wp:anchor distT="0" distB="0" distL="114300" distR="114300" simplePos="0" relativeHeight="251720704" behindDoc="1" locked="0" layoutInCell="0" allowOverlap="1">
                  <wp:simplePos x="0" y="0"/>
                  <wp:positionH relativeFrom="column">
                    <wp:posOffset>3917315</wp:posOffset>
                  </wp:positionH>
                  <wp:positionV relativeFrom="paragraph">
                    <wp:posOffset>-173990</wp:posOffset>
                  </wp:positionV>
                  <wp:extent cx="1478280" cy="63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a:srcRect/>
                          <a:stretch>
                            <a:fillRect/>
                          </a:stretch>
                        </pic:blipFill>
                        <pic:spPr bwMode="auto">
                          <a:xfrm>
                            <a:off x="0" y="0"/>
                            <a:ext cx="1478280" cy="6350"/>
                          </a:xfrm>
                          <a:prstGeom prst="rect">
                            <a:avLst/>
                          </a:prstGeom>
                          <a:noFill/>
                        </pic:spPr>
                      </pic:pic>
                    </a:graphicData>
                  </a:graphic>
                </wp:anchor>
              </w:drawing>
            </w:r>
            <w:r w:rsidRPr="00530DF6">
              <w:rPr>
                <w:rFonts w:ascii="Arial Narrow" w:hAnsi="Arial Narrow"/>
                <w:noProof/>
              </w:rPr>
              <w:drawing>
                <wp:anchor distT="0" distB="0" distL="114300" distR="114300" simplePos="0" relativeHeight="251721728" behindDoc="1" locked="0" layoutInCell="0" allowOverlap="1">
                  <wp:simplePos x="0" y="0"/>
                  <wp:positionH relativeFrom="column">
                    <wp:posOffset>-723265</wp:posOffset>
                  </wp:positionH>
                  <wp:positionV relativeFrom="paragraph">
                    <wp:posOffset>-442595</wp:posOffset>
                  </wp:positionV>
                  <wp:extent cx="6953885" cy="524510"/>
                  <wp:effectExtent l="1905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 cstate="print">
                            <a:clrChange>
                              <a:clrFrom>
                                <a:srgbClr val="000000"/>
                              </a:clrFrom>
                              <a:clrTo>
                                <a:srgbClr val="000000">
                                  <a:alpha val="0"/>
                                </a:srgbClr>
                              </a:clrTo>
                            </a:clrChange>
                          </a:blip>
                          <a:srcRect/>
                          <a:stretch>
                            <a:fillRect/>
                          </a:stretch>
                        </pic:blipFill>
                        <pic:spPr bwMode="auto">
                          <a:xfrm>
                            <a:off x="0" y="0"/>
                            <a:ext cx="6953885" cy="524510"/>
                          </a:xfrm>
                          <a:prstGeom prst="rect">
                            <a:avLst/>
                          </a:prstGeom>
                          <a:noFill/>
                        </pic:spPr>
                      </pic:pic>
                    </a:graphicData>
                  </a:graphic>
                </wp:anchor>
              </w:drawing>
            </w:r>
            <w:r>
              <w:rPr>
                <w:rFonts w:ascii="Arial Narrow" w:hAnsi="Arial Narrow"/>
              </w:rPr>
              <w:t xml:space="preserve"> </w:t>
            </w:r>
            <w:r w:rsidRPr="00530DF6">
              <w:rPr>
                <w:rFonts w:ascii="Arial Narrow" w:hAnsi="Arial Narrow"/>
                <w:u w:val="single"/>
              </w:rPr>
              <w:t>приватизације</w:t>
            </w:r>
            <w:r w:rsidRPr="00530DF6">
              <w:rPr>
                <w:rFonts w:ascii="Arial Narrow" w:hAnsi="Arial Narrow"/>
              </w:rPr>
              <w:t>!</w:t>
            </w:r>
          </w:p>
          <w:p w:rsidR="00530DF6" w:rsidRPr="00530DF6" w:rsidRDefault="00530DF6" w:rsidP="007D7DBE">
            <w:pPr>
              <w:widowControl w:val="0"/>
              <w:autoSpaceDE w:val="0"/>
              <w:autoSpaceDN w:val="0"/>
              <w:adjustRightInd w:val="0"/>
              <w:spacing w:before="60" w:after="60" w:line="240" w:lineRule="auto"/>
              <w:ind w:left="318"/>
              <w:rPr>
                <w:rFonts w:ascii="Arial Narrow" w:hAnsi="Arial Narrow"/>
                <w:b/>
              </w:rPr>
            </w:pPr>
            <w:r w:rsidRPr="00530DF6">
              <w:rPr>
                <w:rFonts w:ascii="Arial Narrow" w:hAnsi="Arial Narrow"/>
                <w:b/>
                <w:i/>
                <w:iCs/>
                <w:u w:val="single"/>
              </w:rPr>
              <w:t>Напомена:</w:t>
            </w:r>
            <w:r w:rsidRPr="00530DF6">
              <w:rPr>
                <w:rFonts w:ascii="Arial Narrow" w:hAnsi="Arial Narrow"/>
                <w:b/>
                <w:bCs/>
                <w:iCs/>
              </w:rPr>
              <w:t xml:space="preserve"> Доказ </w:t>
            </w:r>
            <w:r w:rsidRPr="00530DF6">
              <w:rPr>
                <w:rFonts w:ascii="Arial Narrow" w:hAnsi="Arial Narrow"/>
                <w:b/>
                <w:iCs/>
              </w:rPr>
              <w:t>не може бити старији од два месеца пре дана</w:t>
            </w:r>
            <w:r w:rsidRPr="00530DF6">
              <w:rPr>
                <w:rFonts w:ascii="Arial Narrow" w:hAnsi="Arial Narrow"/>
                <w:b/>
                <w:bCs/>
                <w:iCs/>
              </w:rPr>
              <w:t xml:space="preserve"> </w:t>
            </w:r>
            <w:r w:rsidRPr="00530DF6">
              <w:rPr>
                <w:rFonts w:ascii="Arial Narrow" w:hAnsi="Arial Narrow"/>
                <w:b/>
                <w:iCs/>
              </w:rPr>
              <w:t xml:space="preserve">отварања понуда, односно </w:t>
            </w:r>
            <w:r w:rsidRPr="00530DF6">
              <w:rPr>
                <w:rFonts w:ascii="Arial Narrow" w:hAnsi="Arial Narrow"/>
                <w:b/>
                <w:bCs/>
                <w:iCs/>
              </w:rPr>
              <w:t xml:space="preserve">не може бити издат </w:t>
            </w:r>
            <w:r w:rsidRPr="00991B52">
              <w:rPr>
                <w:rFonts w:ascii="Arial Narrow" w:hAnsi="Arial Narrow"/>
                <w:b/>
                <w:bCs/>
                <w:iCs/>
              </w:rPr>
              <w:t>пре</w:t>
            </w:r>
            <w:r w:rsidRPr="00991B52">
              <w:rPr>
                <w:rFonts w:ascii="Arial Narrow" w:hAnsi="Arial Narrow"/>
                <w:b/>
                <w:iCs/>
                <w:noProof/>
              </w:rPr>
              <w:drawing>
                <wp:anchor distT="0" distB="0" distL="114300" distR="114300" simplePos="0" relativeHeight="251724800" behindDoc="1" locked="0" layoutInCell="0" allowOverlap="1">
                  <wp:simplePos x="0" y="0"/>
                  <wp:positionH relativeFrom="column">
                    <wp:posOffset>-723265</wp:posOffset>
                  </wp:positionH>
                  <wp:positionV relativeFrom="paragraph">
                    <wp:posOffset>-235585</wp:posOffset>
                  </wp:positionV>
                  <wp:extent cx="6953885" cy="327660"/>
                  <wp:effectExtent l="1905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0" cstate="print">
                            <a:clrChange>
                              <a:clrFrom>
                                <a:srgbClr val="000000"/>
                              </a:clrFrom>
                              <a:clrTo>
                                <a:srgbClr val="000000">
                                  <a:alpha val="0"/>
                                </a:srgbClr>
                              </a:clrTo>
                            </a:clrChange>
                          </a:blip>
                          <a:srcRect/>
                          <a:stretch>
                            <a:fillRect/>
                          </a:stretch>
                        </pic:blipFill>
                        <pic:spPr bwMode="auto">
                          <a:xfrm>
                            <a:off x="0" y="0"/>
                            <a:ext cx="6953885" cy="327660"/>
                          </a:xfrm>
                          <a:prstGeom prst="rect">
                            <a:avLst/>
                          </a:prstGeom>
                          <a:noFill/>
                        </pic:spPr>
                      </pic:pic>
                    </a:graphicData>
                  </a:graphic>
                </wp:anchor>
              </w:drawing>
            </w:r>
            <w:r w:rsidR="00E30609" w:rsidRPr="00991B52">
              <w:rPr>
                <w:rFonts w:ascii="Arial Narrow" w:hAnsi="Arial Narrow"/>
                <w:b/>
                <w:bCs/>
                <w:iCs/>
              </w:rPr>
              <w:t xml:space="preserve"> </w:t>
            </w:r>
            <w:r w:rsidR="00A87CFD">
              <w:rPr>
                <w:rFonts w:ascii="Arial Narrow" w:hAnsi="Arial Narrow"/>
                <w:b/>
                <w:lang w:val="sr-Cyrl-RS"/>
              </w:rPr>
              <w:t>26</w:t>
            </w:r>
            <w:r w:rsidR="00991B52" w:rsidRPr="00991B52">
              <w:rPr>
                <w:rFonts w:ascii="Arial Narrow" w:hAnsi="Arial Narrow"/>
                <w:b/>
              </w:rPr>
              <w:t>.0</w:t>
            </w:r>
            <w:r w:rsidR="00991B52" w:rsidRPr="00991B52">
              <w:rPr>
                <w:rFonts w:ascii="Arial Narrow" w:hAnsi="Arial Narrow"/>
                <w:b/>
                <w:lang w:val="sr-Cyrl-RS"/>
              </w:rPr>
              <w:t>2</w:t>
            </w:r>
            <w:r w:rsidR="00991B52" w:rsidRPr="00991B52">
              <w:rPr>
                <w:rFonts w:ascii="Arial Narrow" w:hAnsi="Arial Narrow"/>
                <w:b/>
              </w:rPr>
              <w:t>.201</w:t>
            </w:r>
            <w:r w:rsidR="00991B52" w:rsidRPr="00991B52">
              <w:rPr>
                <w:rFonts w:ascii="Arial Narrow" w:hAnsi="Arial Narrow"/>
                <w:b/>
                <w:lang w:val="sr-Cyrl-RS"/>
              </w:rPr>
              <w:t>6</w:t>
            </w:r>
            <w:r w:rsidR="00991B52" w:rsidRPr="00991B52">
              <w:rPr>
                <w:rFonts w:ascii="Arial Narrow" w:hAnsi="Arial Narrow"/>
                <w:b/>
              </w:rPr>
              <w:t>.</w:t>
            </w:r>
            <w:r w:rsidRPr="00991B52">
              <w:rPr>
                <w:rFonts w:ascii="Arial Narrow" w:hAnsi="Arial Narrow"/>
                <w:b/>
                <w:bCs/>
                <w:iCs/>
                <w:u w:val="single"/>
              </w:rPr>
              <w:t xml:space="preserve"> године!</w:t>
            </w:r>
          </w:p>
        </w:tc>
      </w:tr>
      <w:tr w:rsidR="00E30609" w:rsidTr="00E772EC">
        <w:tc>
          <w:tcPr>
            <w:tcW w:w="549" w:type="dxa"/>
            <w:shd w:val="clear" w:color="auto" w:fill="D9D9D9" w:themeFill="background1" w:themeFillShade="D9"/>
          </w:tcPr>
          <w:p w:rsidR="00E30609" w:rsidRPr="009210E0" w:rsidRDefault="00E30609" w:rsidP="009210E0">
            <w:pPr>
              <w:widowControl w:val="0"/>
              <w:autoSpaceDE w:val="0"/>
              <w:autoSpaceDN w:val="0"/>
              <w:adjustRightInd w:val="0"/>
              <w:spacing w:before="60" w:after="60" w:line="200" w:lineRule="exact"/>
              <w:jc w:val="right"/>
              <w:rPr>
                <w:rFonts w:ascii="Arial Narrow" w:hAnsi="Arial Narrow"/>
                <w:b/>
              </w:rPr>
            </w:pPr>
            <w:r>
              <w:rPr>
                <w:rFonts w:ascii="Arial Narrow" w:hAnsi="Arial Narrow"/>
                <w:b/>
              </w:rPr>
              <w:t>5.</w:t>
            </w:r>
          </w:p>
        </w:tc>
        <w:tc>
          <w:tcPr>
            <w:tcW w:w="8098" w:type="dxa"/>
            <w:gridSpan w:val="2"/>
            <w:tcBorders>
              <w:bottom w:val="single" w:sz="4" w:space="0" w:color="auto"/>
            </w:tcBorders>
            <w:shd w:val="clear" w:color="auto" w:fill="D9D9D9" w:themeFill="background1" w:themeFillShade="D9"/>
          </w:tcPr>
          <w:p w:rsidR="00E30609" w:rsidRPr="00E30609" w:rsidRDefault="00E30609" w:rsidP="00E30609">
            <w:pPr>
              <w:widowControl w:val="0"/>
              <w:autoSpaceDE w:val="0"/>
              <w:autoSpaceDN w:val="0"/>
              <w:adjustRightInd w:val="0"/>
              <w:spacing w:before="60" w:after="60" w:line="240" w:lineRule="auto"/>
              <w:rPr>
                <w:rFonts w:ascii="Arial Narrow" w:hAnsi="Arial Narrow"/>
              </w:rPr>
            </w:pPr>
            <w:r w:rsidRPr="00E30609">
              <w:rPr>
                <w:rFonts w:ascii="Arial Narrow" w:hAnsi="Arial Narrow"/>
                <w:b/>
                <w:bCs/>
              </w:rPr>
              <w:t xml:space="preserve">Да има </w:t>
            </w:r>
            <w:r w:rsidRPr="00E30609">
              <w:rPr>
                <w:rFonts w:ascii="Arial Narrow" w:hAnsi="Arial Narrow"/>
                <w:b/>
                <w:bCs/>
                <w:u w:val="single"/>
              </w:rPr>
              <w:t>важећу</w:t>
            </w:r>
            <w:r w:rsidRPr="00E30609">
              <w:rPr>
                <w:rFonts w:ascii="Arial Narrow" w:hAnsi="Arial Narrow"/>
                <w:b/>
                <w:bCs/>
              </w:rPr>
              <w:t xml:space="preserve"> дозволу надлежног органа за обављање делатности која је предмет јавне набавке, ако је таква дозвола предвиђена посебним прописом </w:t>
            </w:r>
            <w:r w:rsidRPr="00E30609">
              <w:rPr>
                <w:rFonts w:ascii="Arial Narrow" w:hAnsi="Arial Narrow"/>
                <w:bCs/>
              </w:rPr>
              <w:t>(члан 75. став 1. тачка 5) Закона о јавним набавкама)</w:t>
            </w:r>
          </w:p>
        </w:tc>
      </w:tr>
      <w:tr w:rsidR="00DF7121" w:rsidTr="001118F9">
        <w:trPr>
          <w:trHeight w:val="374"/>
        </w:trPr>
        <w:tc>
          <w:tcPr>
            <w:tcW w:w="549" w:type="dxa"/>
            <w:tcBorders>
              <w:bottom w:val="single" w:sz="4" w:space="0" w:color="auto"/>
            </w:tcBorders>
          </w:tcPr>
          <w:p w:rsidR="00DF7121" w:rsidRPr="009210E0" w:rsidRDefault="00DF7121"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bottom w:val="single" w:sz="4" w:space="0" w:color="auto"/>
              <w:right w:val="nil"/>
            </w:tcBorders>
          </w:tcPr>
          <w:p w:rsidR="00DF7121" w:rsidRDefault="00DF7121" w:rsidP="00C45231">
            <w:pPr>
              <w:widowControl w:val="0"/>
              <w:autoSpaceDE w:val="0"/>
              <w:autoSpaceDN w:val="0"/>
              <w:adjustRightInd w:val="0"/>
              <w:spacing w:before="60" w:after="60" w:line="200" w:lineRule="exact"/>
              <w:rPr>
                <w:rFonts w:ascii="Arial Narrow" w:hAnsi="Arial Narrow"/>
              </w:rPr>
            </w:pPr>
          </w:p>
        </w:tc>
        <w:tc>
          <w:tcPr>
            <w:tcW w:w="7425" w:type="dxa"/>
            <w:tcBorders>
              <w:left w:val="nil"/>
              <w:bottom w:val="single" w:sz="4" w:space="0" w:color="auto"/>
            </w:tcBorders>
          </w:tcPr>
          <w:p w:rsidR="00394757" w:rsidRPr="00394757" w:rsidRDefault="00E30609" w:rsidP="00412353">
            <w:pPr>
              <w:pStyle w:val="ListParagraph"/>
              <w:widowControl w:val="0"/>
              <w:numPr>
                <w:ilvl w:val="0"/>
                <w:numId w:val="18"/>
              </w:numPr>
              <w:autoSpaceDE w:val="0"/>
              <w:autoSpaceDN w:val="0"/>
              <w:adjustRightInd w:val="0"/>
              <w:spacing w:before="60" w:after="60" w:line="200" w:lineRule="exact"/>
              <w:ind w:left="317" w:hanging="283"/>
              <w:rPr>
                <w:rFonts w:ascii="Arial Narrow" w:hAnsi="Arial Narrow"/>
              </w:rPr>
            </w:pPr>
            <w:r w:rsidRPr="00E30609">
              <w:rPr>
                <w:rFonts w:ascii="Arial Narrow" w:hAnsi="Arial Narrow"/>
              </w:rPr>
              <w:t>за испоруку добара које су предмет набавке није предвиђена посебна дозвола;</w:t>
            </w:r>
          </w:p>
        </w:tc>
      </w:tr>
      <w:tr w:rsidR="00E30609" w:rsidTr="00E772EC">
        <w:tc>
          <w:tcPr>
            <w:tcW w:w="549" w:type="dxa"/>
            <w:shd w:val="clear" w:color="auto" w:fill="D9D9D9" w:themeFill="background1" w:themeFillShade="D9"/>
          </w:tcPr>
          <w:p w:rsidR="00E30609" w:rsidRPr="009210E0" w:rsidRDefault="00E30609" w:rsidP="009210E0">
            <w:pPr>
              <w:widowControl w:val="0"/>
              <w:autoSpaceDE w:val="0"/>
              <w:autoSpaceDN w:val="0"/>
              <w:adjustRightInd w:val="0"/>
              <w:spacing w:before="60" w:after="60" w:line="200" w:lineRule="exact"/>
              <w:jc w:val="right"/>
              <w:rPr>
                <w:rFonts w:ascii="Arial Narrow" w:hAnsi="Arial Narrow"/>
                <w:b/>
              </w:rPr>
            </w:pPr>
            <w:r>
              <w:rPr>
                <w:rFonts w:ascii="Arial Narrow" w:hAnsi="Arial Narrow"/>
                <w:b/>
              </w:rPr>
              <w:t>6.</w:t>
            </w:r>
          </w:p>
        </w:tc>
        <w:tc>
          <w:tcPr>
            <w:tcW w:w="8098" w:type="dxa"/>
            <w:gridSpan w:val="2"/>
            <w:tcBorders>
              <w:bottom w:val="single" w:sz="4" w:space="0" w:color="auto"/>
            </w:tcBorders>
            <w:shd w:val="clear" w:color="auto" w:fill="D9D9D9" w:themeFill="background1" w:themeFillShade="D9"/>
          </w:tcPr>
          <w:p w:rsidR="00E30609" w:rsidRPr="00E30609" w:rsidRDefault="00E30609" w:rsidP="00E30609">
            <w:pPr>
              <w:widowControl w:val="0"/>
              <w:autoSpaceDE w:val="0"/>
              <w:autoSpaceDN w:val="0"/>
              <w:adjustRightInd w:val="0"/>
              <w:spacing w:before="60" w:after="60" w:line="240" w:lineRule="auto"/>
              <w:rPr>
                <w:rFonts w:ascii="Arial Narrow" w:hAnsi="Arial Narrow"/>
              </w:rPr>
            </w:pPr>
            <w:r w:rsidRPr="00E30609">
              <w:rPr>
                <w:rFonts w:ascii="Arial Narrow" w:hAnsi="Arial Narrow"/>
                <w:b/>
                <w:b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гарантује да је ималац права интелектуалне својине</w:t>
            </w:r>
            <w:r>
              <w:rPr>
                <w:rFonts w:ascii="Arial Narrow" w:hAnsi="Arial Narrow"/>
                <w:b/>
                <w:bCs/>
              </w:rPr>
              <w:t xml:space="preserve"> </w:t>
            </w:r>
            <w:r w:rsidRPr="00E30609">
              <w:rPr>
                <w:rFonts w:ascii="Arial Narrow" w:hAnsi="Arial Narrow"/>
                <w:bCs/>
              </w:rPr>
              <w:t>(члан 75, став 2 Закона)</w:t>
            </w:r>
          </w:p>
        </w:tc>
      </w:tr>
      <w:tr w:rsidR="00DF7121" w:rsidTr="00E772EC">
        <w:tc>
          <w:tcPr>
            <w:tcW w:w="549" w:type="dxa"/>
          </w:tcPr>
          <w:p w:rsidR="00DF7121" w:rsidRPr="009210E0" w:rsidRDefault="00DF7121" w:rsidP="009210E0">
            <w:pPr>
              <w:widowControl w:val="0"/>
              <w:autoSpaceDE w:val="0"/>
              <w:autoSpaceDN w:val="0"/>
              <w:adjustRightInd w:val="0"/>
              <w:spacing w:before="60" w:after="60" w:line="200" w:lineRule="exact"/>
              <w:jc w:val="right"/>
              <w:rPr>
                <w:rFonts w:ascii="Arial Narrow" w:hAnsi="Arial Narrow"/>
                <w:b/>
              </w:rPr>
            </w:pPr>
          </w:p>
        </w:tc>
        <w:tc>
          <w:tcPr>
            <w:tcW w:w="673" w:type="dxa"/>
            <w:tcBorders>
              <w:right w:val="nil"/>
            </w:tcBorders>
          </w:tcPr>
          <w:p w:rsidR="00DF7121" w:rsidRDefault="00DF7121" w:rsidP="00C45231">
            <w:pPr>
              <w:widowControl w:val="0"/>
              <w:autoSpaceDE w:val="0"/>
              <w:autoSpaceDN w:val="0"/>
              <w:adjustRightInd w:val="0"/>
              <w:spacing w:before="60" w:after="60" w:line="200" w:lineRule="exact"/>
              <w:rPr>
                <w:rFonts w:ascii="Arial Narrow" w:hAnsi="Arial Narrow"/>
              </w:rPr>
            </w:pPr>
          </w:p>
        </w:tc>
        <w:tc>
          <w:tcPr>
            <w:tcW w:w="7425" w:type="dxa"/>
            <w:tcBorders>
              <w:left w:val="nil"/>
            </w:tcBorders>
          </w:tcPr>
          <w:p w:rsidR="00DF7121" w:rsidRDefault="00E30609" w:rsidP="00782025">
            <w:pPr>
              <w:pStyle w:val="ListParagraph"/>
              <w:widowControl w:val="0"/>
              <w:numPr>
                <w:ilvl w:val="0"/>
                <w:numId w:val="17"/>
              </w:numPr>
              <w:autoSpaceDE w:val="0"/>
              <w:autoSpaceDN w:val="0"/>
              <w:adjustRightInd w:val="0"/>
              <w:spacing w:before="60" w:after="60" w:line="240" w:lineRule="auto"/>
              <w:ind w:left="318" w:hanging="283"/>
              <w:rPr>
                <w:rFonts w:ascii="Arial Narrow" w:hAnsi="Arial Narrow"/>
              </w:rPr>
            </w:pPr>
            <w:r w:rsidRPr="00E30609">
              <w:rPr>
                <w:rFonts w:ascii="Arial Narrow" w:hAnsi="Arial Narrow"/>
                <w:b/>
                <w:bCs/>
              </w:rPr>
              <w:t>од стране одговорног лица понуђача потписана</w:t>
            </w:r>
            <w:r w:rsidRPr="00E30609">
              <w:rPr>
                <w:rFonts w:ascii="Arial Narrow" w:hAnsi="Arial Narrow"/>
              </w:rPr>
              <w:t xml:space="preserve"> </w:t>
            </w:r>
            <w:r w:rsidRPr="00E30609">
              <w:rPr>
                <w:rFonts w:ascii="Arial Narrow" w:hAnsi="Arial Narrow"/>
                <w:b/>
                <w:bCs/>
              </w:rPr>
              <w:t xml:space="preserve">и печтом оверена </w:t>
            </w:r>
            <w:r w:rsidRPr="00E30609">
              <w:rPr>
                <w:rFonts w:ascii="Arial Narrow" w:hAnsi="Arial Narrow"/>
              </w:rPr>
              <w:t>изјава</w:t>
            </w:r>
            <w:r w:rsidRPr="00E30609">
              <w:rPr>
                <w:rFonts w:ascii="Arial Narrow" w:hAnsi="Arial Narrow"/>
                <w:b/>
                <w:bCs/>
              </w:rPr>
              <w:t xml:space="preserve"> </w:t>
            </w:r>
            <w:r w:rsidRPr="00E30609">
              <w:rPr>
                <w:rFonts w:ascii="Arial Narrow" w:hAnsi="Arial Narrow"/>
              </w:rPr>
              <w:t>(текст изјаве садржан у</w:t>
            </w:r>
            <w:r w:rsidRPr="00E30609">
              <w:rPr>
                <w:rFonts w:ascii="Arial Narrow" w:hAnsi="Arial Narrow"/>
                <w:b/>
                <w:bCs/>
              </w:rPr>
              <w:t xml:space="preserve"> </w:t>
            </w:r>
            <w:r w:rsidRPr="00E30609">
              <w:rPr>
                <w:rFonts w:ascii="Arial Narrow" w:hAnsi="Arial Narrow"/>
              </w:rPr>
              <w:t>Обрасцу 2 који је саставни део конкурсне</w:t>
            </w:r>
            <w:r>
              <w:rPr>
                <w:rFonts w:ascii="Arial Narrow" w:hAnsi="Arial Narrow"/>
              </w:rPr>
              <w:t xml:space="preserve"> </w:t>
            </w:r>
            <w:r w:rsidRPr="00E30609">
              <w:rPr>
                <w:rFonts w:ascii="Arial Narrow" w:hAnsi="Arial Narrow"/>
              </w:rPr>
              <w:t>документације)</w:t>
            </w:r>
          </w:p>
          <w:p w:rsidR="00E30609" w:rsidRPr="00E30609" w:rsidRDefault="00E30609" w:rsidP="00476A31">
            <w:pPr>
              <w:pStyle w:val="ListParagraph"/>
              <w:widowControl w:val="0"/>
              <w:autoSpaceDE w:val="0"/>
              <w:autoSpaceDN w:val="0"/>
              <w:adjustRightInd w:val="0"/>
              <w:spacing w:before="60" w:after="60" w:line="240" w:lineRule="auto"/>
              <w:ind w:left="318"/>
              <w:rPr>
                <w:rFonts w:ascii="Arial Narrow" w:hAnsi="Arial Narrow"/>
                <w:b/>
              </w:rPr>
            </w:pPr>
            <w:r w:rsidRPr="00E30609">
              <w:rPr>
                <w:rFonts w:ascii="Arial Narrow" w:hAnsi="Arial Narrow"/>
                <w:b/>
                <w:i/>
                <w:iCs/>
                <w:u w:val="single"/>
              </w:rPr>
              <w:t>Напомена:</w:t>
            </w:r>
            <w:r w:rsidRPr="00E30609">
              <w:rPr>
                <w:rFonts w:ascii="Times New Roman" w:hAnsi="Times New Roman"/>
                <w:b/>
              </w:rPr>
              <w:t xml:space="preserve"> </w:t>
            </w:r>
            <w:r w:rsidRPr="00E30609">
              <w:rPr>
                <w:rFonts w:ascii="Arial Narrow" w:hAnsi="Arial Narrow"/>
                <w:b/>
                <w:iCs/>
              </w:rPr>
              <w:t>Уколико понуду подноси група понуђача, сви чланови групе морају дати ову изјаву!</w:t>
            </w:r>
          </w:p>
        </w:tc>
      </w:tr>
    </w:tbl>
    <w:p w:rsidR="009210E0" w:rsidRDefault="00E30609" w:rsidP="008A33D4">
      <w:pPr>
        <w:widowControl w:val="0"/>
        <w:autoSpaceDE w:val="0"/>
        <w:autoSpaceDN w:val="0"/>
        <w:adjustRightInd w:val="0"/>
        <w:spacing w:before="60" w:after="60" w:line="240" w:lineRule="auto"/>
        <w:ind w:firstLine="720"/>
        <w:jc w:val="both"/>
        <w:rPr>
          <w:rFonts w:ascii="Arial Narrow" w:hAnsi="Arial Narrow"/>
        </w:rPr>
      </w:pPr>
      <w:r w:rsidRPr="00E30609">
        <w:rPr>
          <w:rFonts w:ascii="Arial Narrow" w:hAnsi="Arial Narrow"/>
        </w:rPr>
        <w:t xml:space="preserve">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w:t>
      </w:r>
      <w:r w:rsidRPr="00E30609">
        <w:rPr>
          <w:rFonts w:ascii="Arial Narrow" w:hAnsi="Arial Narrow"/>
        </w:rPr>
        <w:lastRenderedPageBreak/>
        <w:t>следећих доказа и попуњавањем образаца уз понуду, и то:</w:t>
      </w:r>
    </w:p>
    <w:tbl>
      <w:tblPr>
        <w:tblStyle w:val="TableGrid"/>
        <w:tblW w:w="0" w:type="auto"/>
        <w:tblInd w:w="108" w:type="dxa"/>
        <w:tblLook w:val="04A0" w:firstRow="1" w:lastRow="0" w:firstColumn="1" w:lastColumn="0" w:noHBand="0" w:noVBand="1"/>
      </w:tblPr>
      <w:tblGrid>
        <w:gridCol w:w="541"/>
        <w:gridCol w:w="681"/>
        <w:gridCol w:w="7425"/>
      </w:tblGrid>
      <w:tr w:rsidR="00E30609" w:rsidTr="00E772EC">
        <w:tc>
          <w:tcPr>
            <w:tcW w:w="541" w:type="dxa"/>
            <w:shd w:val="clear" w:color="auto" w:fill="D9D9D9" w:themeFill="background1" w:themeFillShade="D9"/>
          </w:tcPr>
          <w:p w:rsidR="00E30609" w:rsidRPr="009210E0" w:rsidRDefault="00E30609" w:rsidP="00476A31">
            <w:pPr>
              <w:widowControl w:val="0"/>
              <w:autoSpaceDE w:val="0"/>
              <w:autoSpaceDN w:val="0"/>
              <w:adjustRightInd w:val="0"/>
              <w:spacing w:before="60" w:after="60" w:line="200" w:lineRule="exact"/>
              <w:jc w:val="right"/>
              <w:rPr>
                <w:rFonts w:ascii="Arial Narrow" w:hAnsi="Arial Narrow"/>
                <w:b/>
              </w:rPr>
            </w:pPr>
            <w:r>
              <w:rPr>
                <w:rFonts w:ascii="Arial Narrow" w:hAnsi="Arial Narrow"/>
                <w:b/>
              </w:rPr>
              <w:t>1а.</w:t>
            </w:r>
          </w:p>
        </w:tc>
        <w:tc>
          <w:tcPr>
            <w:tcW w:w="8106" w:type="dxa"/>
            <w:gridSpan w:val="2"/>
            <w:shd w:val="clear" w:color="auto" w:fill="D9D9D9" w:themeFill="background1" w:themeFillShade="D9"/>
          </w:tcPr>
          <w:p w:rsidR="00E30609" w:rsidRPr="00E30609" w:rsidRDefault="00E30609" w:rsidP="00E30609">
            <w:pPr>
              <w:widowControl w:val="0"/>
              <w:autoSpaceDE w:val="0"/>
              <w:autoSpaceDN w:val="0"/>
              <w:adjustRightInd w:val="0"/>
              <w:spacing w:before="60" w:after="60" w:line="240" w:lineRule="auto"/>
              <w:rPr>
                <w:rFonts w:ascii="Arial Narrow" w:hAnsi="Arial Narrow"/>
              </w:rPr>
            </w:pPr>
            <w:r w:rsidRPr="00E30609">
              <w:rPr>
                <w:rFonts w:ascii="Arial Narrow" w:hAnsi="Arial Narrow"/>
                <w:b/>
                <w:bCs/>
              </w:rPr>
              <w:t xml:space="preserve">Овлашћење за потписивање понуде које се ДОСТАВЉА САМО У СЛУЧАЈУ ДА ПОНУДУ ПОТПИСУЈЕ ЛИЦЕ КОЈЕ НИЈЕ ЗАСТУПНИК УПИСАН У РЕГИСТРУ АГЕНЦИЈЕ ЗА ПРИВРЕДНЕ </w:t>
            </w:r>
            <w:r w:rsidRPr="00E30609">
              <w:rPr>
                <w:rFonts w:ascii="Arial Narrow" w:hAnsi="Arial Narrow"/>
                <w:b/>
                <w:bCs/>
                <w:u w:val="single"/>
              </w:rPr>
              <w:t>РЕГИСТРЕ</w:t>
            </w:r>
          </w:p>
        </w:tc>
      </w:tr>
      <w:tr w:rsidR="00E30609" w:rsidTr="00E772EC">
        <w:tc>
          <w:tcPr>
            <w:tcW w:w="541" w:type="dxa"/>
          </w:tcPr>
          <w:p w:rsidR="00E30609" w:rsidRPr="009210E0" w:rsidRDefault="00E30609" w:rsidP="00476A31">
            <w:pPr>
              <w:widowControl w:val="0"/>
              <w:autoSpaceDE w:val="0"/>
              <w:autoSpaceDN w:val="0"/>
              <w:adjustRightInd w:val="0"/>
              <w:spacing w:before="60" w:after="60" w:line="200" w:lineRule="exact"/>
              <w:jc w:val="right"/>
              <w:rPr>
                <w:rFonts w:ascii="Arial Narrow" w:hAnsi="Arial Narrow"/>
                <w:b/>
              </w:rPr>
            </w:pPr>
          </w:p>
        </w:tc>
        <w:tc>
          <w:tcPr>
            <w:tcW w:w="681" w:type="dxa"/>
          </w:tcPr>
          <w:p w:rsidR="00E30609" w:rsidRDefault="00E30609" w:rsidP="00476A31">
            <w:pPr>
              <w:widowControl w:val="0"/>
              <w:autoSpaceDE w:val="0"/>
              <w:autoSpaceDN w:val="0"/>
              <w:adjustRightInd w:val="0"/>
              <w:spacing w:before="60" w:after="60" w:line="200" w:lineRule="exact"/>
              <w:rPr>
                <w:rFonts w:ascii="Arial Narrow" w:hAnsi="Arial Narrow"/>
              </w:rPr>
            </w:pPr>
          </w:p>
        </w:tc>
        <w:tc>
          <w:tcPr>
            <w:tcW w:w="7425" w:type="dxa"/>
          </w:tcPr>
          <w:p w:rsidR="00E30609" w:rsidRPr="00E30609" w:rsidRDefault="00E30609" w:rsidP="00782025">
            <w:pPr>
              <w:pStyle w:val="ListParagraph"/>
              <w:widowControl w:val="0"/>
              <w:numPr>
                <w:ilvl w:val="0"/>
                <w:numId w:val="17"/>
              </w:numPr>
              <w:autoSpaceDE w:val="0"/>
              <w:autoSpaceDN w:val="0"/>
              <w:adjustRightInd w:val="0"/>
              <w:spacing w:before="60" w:after="60" w:line="240" w:lineRule="auto"/>
              <w:ind w:left="317" w:hanging="283"/>
              <w:rPr>
                <w:rFonts w:ascii="Arial Narrow" w:hAnsi="Arial Narrow"/>
                <w:bCs/>
              </w:rPr>
            </w:pPr>
            <w:r w:rsidRPr="00E30609">
              <w:rPr>
                <w:rFonts w:ascii="Arial Narrow" w:hAnsi="Arial Narrow"/>
                <w:bCs/>
              </w:rPr>
              <w:t>овлашћење сачињава, потписује и оверава овлашћено лице понуђача</w:t>
            </w:r>
          </w:p>
          <w:p w:rsidR="00E30609" w:rsidRPr="00E30609" w:rsidRDefault="00E30609" w:rsidP="00782025">
            <w:pPr>
              <w:pStyle w:val="ListParagraph"/>
              <w:widowControl w:val="0"/>
              <w:numPr>
                <w:ilvl w:val="0"/>
                <w:numId w:val="17"/>
              </w:numPr>
              <w:autoSpaceDE w:val="0"/>
              <w:autoSpaceDN w:val="0"/>
              <w:adjustRightInd w:val="0"/>
              <w:spacing w:before="60" w:after="60" w:line="240" w:lineRule="auto"/>
              <w:ind w:left="317" w:hanging="283"/>
              <w:rPr>
                <w:rFonts w:ascii="Arial Narrow" w:hAnsi="Arial Narrow"/>
                <w:b/>
              </w:rPr>
            </w:pPr>
            <w:r w:rsidRPr="00E30609">
              <w:rPr>
                <w:rFonts w:ascii="Arial Narrow" w:hAnsi="Arial Narrow"/>
              </w:rPr>
              <w:t>мора бити наведено пуно име и презиме и ЈМБГ лица овлашћеног за потписивање</w:t>
            </w:r>
          </w:p>
        </w:tc>
      </w:tr>
    </w:tbl>
    <w:p w:rsidR="00C45231" w:rsidRPr="001E3D16" w:rsidRDefault="001E3D16" w:rsidP="001E3D16">
      <w:pPr>
        <w:widowControl w:val="0"/>
        <w:autoSpaceDE w:val="0"/>
        <w:autoSpaceDN w:val="0"/>
        <w:adjustRightInd w:val="0"/>
        <w:spacing w:before="60" w:after="60" w:line="240" w:lineRule="auto"/>
        <w:ind w:firstLine="720"/>
        <w:jc w:val="both"/>
        <w:rPr>
          <w:rFonts w:ascii="Arial Narrow" w:hAnsi="Arial Narrow"/>
          <w:b/>
          <w:bCs/>
        </w:rPr>
      </w:pPr>
      <w:r w:rsidRPr="001E3D16">
        <w:rPr>
          <w:rFonts w:ascii="Arial Narrow" w:hAnsi="Arial Narrow"/>
        </w:rPr>
        <w:t xml:space="preserve">Уколико понуђач подноси понуду са </w:t>
      </w:r>
      <w:r w:rsidRPr="001E3D16">
        <w:rPr>
          <w:rFonts w:ascii="Arial Narrow" w:hAnsi="Arial Narrow"/>
          <w:b/>
          <w:bCs/>
          <w:u w:val="single"/>
        </w:rPr>
        <w:t>подизвођачем</w:t>
      </w:r>
      <w:r w:rsidRPr="001E3D16">
        <w:rPr>
          <w:rFonts w:ascii="Arial Narrow" w:hAnsi="Arial Narrow"/>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1E3D16" w:rsidRPr="001E3D16" w:rsidRDefault="001E3D16" w:rsidP="00E772EC">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60" w:line="240" w:lineRule="auto"/>
        <w:ind w:firstLine="720"/>
        <w:jc w:val="both"/>
        <w:rPr>
          <w:rFonts w:ascii="Arial Narrow" w:hAnsi="Arial Narrow"/>
          <w:b/>
          <w:bCs/>
          <w:u w:val="single"/>
        </w:rPr>
      </w:pPr>
      <w:r w:rsidRPr="001E3D16">
        <w:rPr>
          <w:rFonts w:ascii="Arial Narrow" w:hAnsi="Arial Narrow"/>
          <w:b/>
          <w:bCs/>
          <w:u w:val="single"/>
        </w:rPr>
        <w:t>Напомена:</w:t>
      </w:r>
    </w:p>
    <w:p w:rsidR="001E3D16" w:rsidRDefault="001E3D16" w:rsidP="00E772EC">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60" w:line="240" w:lineRule="auto"/>
        <w:ind w:firstLine="720"/>
        <w:jc w:val="both"/>
        <w:rPr>
          <w:rFonts w:ascii="Arial Narrow" w:hAnsi="Arial Narrow"/>
          <w:b/>
          <w:bCs/>
        </w:rPr>
      </w:pPr>
      <w:r w:rsidRPr="001E3D16">
        <w:rPr>
          <w:rFonts w:ascii="Arial Narrow" w:hAnsi="Arial Narrow"/>
          <w:b/>
          <w:b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1E3D16" w:rsidRDefault="001E3D16" w:rsidP="001E3D16">
      <w:pPr>
        <w:widowControl w:val="0"/>
        <w:overflowPunct w:val="0"/>
        <w:autoSpaceDE w:val="0"/>
        <w:autoSpaceDN w:val="0"/>
        <w:adjustRightInd w:val="0"/>
        <w:spacing w:after="0" w:line="223" w:lineRule="auto"/>
        <w:ind w:right="120" w:firstLine="720"/>
        <w:jc w:val="both"/>
        <w:rPr>
          <w:rFonts w:ascii="Times New Roman" w:hAnsi="Times New Roman"/>
        </w:rPr>
      </w:pPr>
    </w:p>
    <w:p w:rsidR="001E3D16" w:rsidRPr="001E3D16" w:rsidRDefault="001E3D16" w:rsidP="001E3D16">
      <w:pPr>
        <w:widowControl w:val="0"/>
        <w:overflowPunct w:val="0"/>
        <w:autoSpaceDE w:val="0"/>
        <w:autoSpaceDN w:val="0"/>
        <w:adjustRightInd w:val="0"/>
        <w:spacing w:after="0" w:line="223" w:lineRule="auto"/>
        <w:ind w:right="120" w:firstLine="720"/>
        <w:jc w:val="both"/>
        <w:rPr>
          <w:rFonts w:ascii="Arial Narrow" w:hAnsi="Arial Narrow"/>
          <w:sz w:val="24"/>
          <w:szCs w:val="24"/>
        </w:rPr>
      </w:pPr>
      <w:r w:rsidRPr="001E3D16">
        <w:rPr>
          <w:rFonts w:ascii="Arial Narrow" w:hAnsi="Arial Narrow"/>
        </w:rPr>
        <w:t xml:space="preserve">Уколико понуду подноси </w:t>
      </w:r>
      <w:r w:rsidRPr="001E3D16">
        <w:rPr>
          <w:rFonts w:ascii="Arial Narrow" w:hAnsi="Arial Narrow"/>
          <w:b/>
          <w:bCs/>
        </w:rPr>
        <w:t>група понуђача</w:t>
      </w:r>
      <w:r w:rsidRPr="001E3D16">
        <w:rPr>
          <w:rFonts w:ascii="Arial Narrow" w:hAnsi="Arial Narrow"/>
        </w:rPr>
        <w:t>, сваки понуђач из групе понуђача, мора да испуни обавезне услове из члана 75. став 1. тач. 1) до 4) Закона, а додатне услове испуњавају заједно.</w:t>
      </w:r>
    </w:p>
    <w:p w:rsidR="001E3D16" w:rsidRPr="001E3D16" w:rsidRDefault="001E3D16" w:rsidP="001E3D16">
      <w:pPr>
        <w:widowControl w:val="0"/>
        <w:autoSpaceDE w:val="0"/>
        <w:autoSpaceDN w:val="0"/>
        <w:adjustRightInd w:val="0"/>
        <w:spacing w:after="0" w:line="54" w:lineRule="exact"/>
        <w:rPr>
          <w:rFonts w:ascii="Arial Narrow" w:hAnsi="Arial Narrow"/>
          <w:sz w:val="24"/>
          <w:szCs w:val="24"/>
        </w:rPr>
      </w:pPr>
    </w:p>
    <w:p w:rsidR="001E3D16" w:rsidRPr="001E3D16" w:rsidRDefault="001E3D16" w:rsidP="001E3D16">
      <w:pPr>
        <w:widowControl w:val="0"/>
        <w:overflowPunct w:val="0"/>
        <w:autoSpaceDE w:val="0"/>
        <w:autoSpaceDN w:val="0"/>
        <w:adjustRightInd w:val="0"/>
        <w:spacing w:after="0" w:line="223" w:lineRule="auto"/>
        <w:ind w:right="100" w:firstLine="720"/>
        <w:jc w:val="both"/>
        <w:rPr>
          <w:rFonts w:ascii="Arial Narrow" w:hAnsi="Arial Narrow"/>
          <w:sz w:val="24"/>
          <w:szCs w:val="24"/>
        </w:rPr>
      </w:pPr>
      <w:r w:rsidRPr="001E3D16">
        <w:rPr>
          <w:rFonts w:ascii="Arial Narrow" w:hAnsi="Arial Narrow"/>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E3D16" w:rsidRPr="001E3D16" w:rsidRDefault="001E3D16" w:rsidP="001E3D16">
      <w:pPr>
        <w:widowControl w:val="0"/>
        <w:autoSpaceDE w:val="0"/>
        <w:autoSpaceDN w:val="0"/>
        <w:adjustRightInd w:val="0"/>
        <w:spacing w:after="0" w:line="56" w:lineRule="exact"/>
        <w:rPr>
          <w:rFonts w:ascii="Arial Narrow" w:hAnsi="Arial Narrow"/>
          <w:sz w:val="24"/>
          <w:szCs w:val="24"/>
        </w:rPr>
      </w:pPr>
    </w:p>
    <w:p w:rsidR="001E3D16" w:rsidRDefault="001E3D16" w:rsidP="001E3D16">
      <w:pPr>
        <w:widowControl w:val="0"/>
        <w:autoSpaceDE w:val="0"/>
        <w:autoSpaceDN w:val="0"/>
        <w:adjustRightInd w:val="0"/>
        <w:spacing w:before="60" w:after="60" w:line="240" w:lineRule="auto"/>
        <w:ind w:firstLine="720"/>
        <w:jc w:val="both"/>
        <w:rPr>
          <w:rFonts w:ascii="Arial Narrow" w:hAnsi="Arial Narrow"/>
        </w:rPr>
      </w:pPr>
      <w:r w:rsidRPr="001E3D16">
        <w:rPr>
          <w:rFonts w:ascii="Arial Narrow" w:hAnsi="Arial Narrow"/>
        </w:rPr>
        <w:t>Додатне услове понуђачи из групе понуђача испуњавају заједно, изузев услова 4а који испуњава члан групе који је овлашћен од стране осталих чланова, који ће бити носилац посла, односно који ће поднети понуду и који ће заступати групу понуђача пред наручиоцем;</w:t>
      </w:r>
    </w:p>
    <w:p w:rsidR="001E3D16" w:rsidRPr="008A33D4" w:rsidRDefault="001E3D16" w:rsidP="008A33D4">
      <w:pPr>
        <w:widowControl w:val="0"/>
        <w:autoSpaceDE w:val="0"/>
        <w:autoSpaceDN w:val="0"/>
        <w:adjustRightInd w:val="0"/>
        <w:spacing w:before="60" w:after="60" w:line="240" w:lineRule="auto"/>
        <w:ind w:left="720"/>
        <w:rPr>
          <w:rFonts w:ascii="Arial Narrow" w:hAnsi="Arial Narrow"/>
          <w:sz w:val="24"/>
          <w:szCs w:val="24"/>
        </w:rPr>
      </w:pPr>
      <w:r w:rsidRPr="008A33D4">
        <w:rPr>
          <w:rFonts w:ascii="Arial Narrow" w:hAnsi="Arial Narrow"/>
          <w:b/>
          <w:bCs/>
        </w:rPr>
        <w:t>2. УПУТСТВО КАКО СЕ ДОКАЗУЈЕ ИСПУЊЕНОСТ УСЛОВА</w:t>
      </w:r>
    </w:p>
    <w:p w:rsidR="001E3D16" w:rsidRPr="008A33D4" w:rsidRDefault="001E3D16" w:rsidP="008A33D4">
      <w:pPr>
        <w:widowControl w:val="0"/>
        <w:overflowPunct w:val="0"/>
        <w:autoSpaceDE w:val="0"/>
        <w:autoSpaceDN w:val="0"/>
        <w:adjustRightInd w:val="0"/>
        <w:spacing w:before="60" w:after="60" w:line="240" w:lineRule="auto"/>
        <w:ind w:right="100" w:firstLine="598"/>
        <w:jc w:val="both"/>
        <w:rPr>
          <w:rFonts w:ascii="Arial Narrow" w:hAnsi="Arial Narrow"/>
          <w:sz w:val="24"/>
          <w:szCs w:val="24"/>
        </w:rPr>
      </w:pPr>
      <w:r w:rsidRPr="008A33D4">
        <w:rPr>
          <w:rFonts w:ascii="Arial Narrow" w:hAnsi="Arial Narrow"/>
        </w:rPr>
        <w:t xml:space="preserve">Испуњеност </w:t>
      </w:r>
      <w:r w:rsidRPr="008A33D4">
        <w:rPr>
          <w:rFonts w:ascii="Arial Narrow" w:hAnsi="Arial Narrow"/>
          <w:b/>
          <w:bCs/>
        </w:rPr>
        <w:t>обавезних и додатних услова</w:t>
      </w:r>
      <w:r w:rsidRPr="008A33D4">
        <w:rPr>
          <w:rFonts w:ascii="Arial Narrow" w:hAnsi="Arial Narrow"/>
        </w:rPr>
        <w:t xml:space="preserve"> за учешће у поступку предметне јавне набавке, у складу са чл. 77. став 4. Закона, понуђач доказује достављањем </w:t>
      </w:r>
      <w:r w:rsidRPr="008A33D4">
        <w:rPr>
          <w:rFonts w:ascii="Arial Narrow" w:hAnsi="Arial Narrow"/>
          <w:b/>
          <w:bCs/>
        </w:rPr>
        <w:t>Изјаве</w:t>
      </w:r>
      <w:r w:rsidR="008A33D4">
        <w:rPr>
          <w:rFonts w:ascii="Arial Narrow" w:hAnsi="Arial Narrow"/>
          <w:b/>
          <w:bCs/>
        </w:rPr>
        <w:t xml:space="preserve"> </w:t>
      </w:r>
      <w:r w:rsidRPr="008A33D4">
        <w:rPr>
          <w:rFonts w:ascii="Arial Narrow" w:hAnsi="Arial Narrow"/>
          <w:b/>
          <w:bCs/>
        </w:rPr>
        <w:t>(</w:t>
      </w:r>
      <w:r w:rsidRPr="008A33D4">
        <w:rPr>
          <w:rFonts w:ascii="Arial Narrow" w:hAnsi="Arial Narrow"/>
          <w:b/>
          <w:bCs/>
          <w:i/>
          <w:iCs/>
        </w:rPr>
        <w:t>Образац изјаве понуђача,</w:t>
      </w:r>
      <w:r w:rsidRPr="008A33D4">
        <w:rPr>
          <w:rFonts w:ascii="Arial Narrow" w:hAnsi="Arial Narrow"/>
          <w:b/>
          <w:bCs/>
        </w:rPr>
        <w:t xml:space="preserve"> </w:t>
      </w:r>
      <w:r w:rsidRPr="008A33D4">
        <w:rPr>
          <w:rFonts w:ascii="Arial Narrow" w:hAnsi="Arial Narrow"/>
          <w:b/>
          <w:bCs/>
          <w:i/>
          <w:iCs/>
        </w:rPr>
        <w:t>дат је у поглављу</w:t>
      </w:r>
      <w:r w:rsidRPr="008A33D4">
        <w:rPr>
          <w:rFonts w:ascii="Arial Narrow" w:hAnsi="Arial Narrow"/>
          <w:b/>
          <w:bCs/>
        </w:rPr>
        <w:t xml:space="preserve"> </w:t>
      </w:r>
      <w:r w:rsidRPr="008A33D4">
        <w:rPr>
          <w:rFonts w:ascii="Arial Narrow" w:hAnsi="Arial Narrow"/>
          <w:b/>
          <w:bCs/>
          <w:i/>
          <w:iCs/>
        </w:rPr>
        <w:t>V, Oбразац</w:t>
      </w:r>
      <w:r w:rsidRPr="008A33D4">
        <w:rPr>
          <w:rFonts w:ascii="Arial Narrow" w:hAnsi="Arial Narrow"/>
          <w:b/>
          <w:bCs/>
        </w:rPr>
        <w:t xml:space="preserve"> </w:t>
      </w:r>
      <w:r w:rsidRPr="008A33D4">
        <w:rPr>
          <w:rFonts w:ascii="Arial Narrow" w:hAnsi="Arial Narrow"/>
          <w:b/>
          <w:bCs/>
          <w:i/>
          <w:iCs/>
        </w:rPr>
        <w:t>2.</w:t>
      </w:r>
      <w:r w:rsidRPr="008A33D4">
        <w:rPr>
          <w:rFonts w:ascii="Arial Narrow" w:hAnsi="Arial Narrow"/>
          <w:b/>
          <w:bCs/>
        </w:rPr>
        <w:t xml:space="preserve">), </w:t>
      </w:r>
      <w:r w:rsidRPr="008A33D4">
        <w:rPr>
          <w:rFonts w:ascii="Arial Narrow" w:hAnsi="Arial Narrow"/>
        </w:rPr>
        <w:t>којом под пуном</w:t>
      </w:r>
      <w:r w:rsidRPr="008A33D4">
        <w:rPr>
          <w:rFonts w:ascii="Arial Narrow" w:hAnsi="Arial Narrow"/>
          <w:b/>
          <w:bCs/>
        </w:rPr>
        <w:t xml:space="preserve"> </w:t>
      </w:r>
      <w:r w:rsidRPr="008A33D4">
        <w:rPr>
          <w:rFonts w:ascii="Arial Narrow" w:hAnsi="Arial Narrow"/>
        </w:rPr>
        <w:t>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1E3D16" w:rsidRDefault="001E3D16" w:rsidP="008A33D4">
      <w:pPr>
        <w:widowControl w:val="0"/>
        <w:overflowPunct w:val="0"/>
        <w:autoSpaceDE w:val="0"/>
        <w:autoSpaceDN w:val="0"/>
        <w:adjustRightInd w:val="0"/>
        <w:spacing w:before="60" w:after="60" w:line="240" w:lineRule="auto"/>
        <w:ind w:right="120" w:firstLine="720"/>
        <w:jc w:val="both"/>
        <w:rPr>
          <w:rFonts w:ascii="Arial Narrow" w:hAnsi="Arial Narrow"/>
        </w:rPr>
      </w:pPr>
      <w:r w:rsidRPr="008A33D4">
        <w:rPr>
          <w:rFonts w:ascii="Arial Narrow" w:hAnsi="Arial Narrow"/>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A33D4" w:rsidRPr="008A33D4" w:rsidRDefault="008A33D4" w:rsidP="008A33D4">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r w:rsidRPr="008A33D4">
        <w:rPr>
          <w:rFonts w:ascii="Arial Narrow" w:hAnsi="Arial Narrow"/>
          <w:b/>
          <w:u w:val="single"/>
        </w:rPr>
        <w:t>Уколико понуду подноси група понуђача.</w:t>
      </w:r>
      <w:r>
        <w:rPr>
          <w:rFonts w:ascii="Arial Narrow" w:hAnsi="Arial Narrow"/>
        </w:rPr>
        <w:t xml:space="preserve"> </w:t>
      </w:r>
      <w:r w:rsidRPr="008A33D4">
        <w:rPr>
          <w:rFonts w:ascii="Arial Narrow" w:hAnsi="Arial Narrow"/>
        </w:rPr>
        <w:t>Изјава мора бити потписана од</w:t>
      </w:r>
      <w:r w:rsidRPr="008A33D4">
        <w:rPr>
          <w:rFonts w:ascii="Arial Narrow" w:hAnsi="Arial Narrow"/>
          <w:b/>
          <w:bCs/>
        </w:rPr>
        <w:t xml:space="preserve"> </w:t>
      </w:r>
      <w:r w:rsidRPr="008A33D4">
        <w:rPr>
          <w:rFonts w:ascii="Arial Narrow" w:hAnsi="Arial Narrow"/>
        </w:rPr>
        <w:t>стране овлашћеног</w:t>
      </w:r>
      <w:r>
        <w:rPr>
          <w:rFonts w:ascii="Arial Narrow" w:hAnsi="Arial Narrow"/>
        </w:rPr>
        <w:t xml:space="preserve"> </w:t>
      </w:r>
      <w:r w:rsidRPr="008A33D4">
        <w:rPr>
          <w:rFonts w:ascii="Arial Narrow" w:hAnsi="Arial Narrow"/>
        </w:rPr>
        <w:t>лица сваког понуђача из групе понуђача и оверена печатом.</w:t>
      </w:r>
    </w:p>
    <w:p w:rsidR="001E3D16" w:rsidRPr="008A33D4" w:rsidRDefault="001E3D16" w:rsidP="008A33D4">
      <w:pPr>
        <w:widowControl w:val="0"/>
        <w:overflowPunct w:val="0"/>
        <w:autoSpaceDE w:val="0"/>
        <w:autoSpaceDN w:val="0"/>
        <w:adjustRightInd w:val="0"/>
        <w:spacing w:before="60" w:after="60" w:line="240" w:lineRule="auto"/>
        <w:ind w:right="100" w:firstLine="720"/>
        <w:jc w:val="both"/>
        <w:rPr>
          <w:rFonts w:ascii="Arial Narrow" w:hAnsi="Arial Narrow"/>
          <w:sz w:val="24"/>
          <w:szCs w:val="24"/>
        </w:rPr>
      </w:pPr>
      <w:r w:rsidRPr="008A33D4">
        <w:rPr>
          <w:rFonts w:ascii="Arial Narrow" w:hAnsi="Arial Narrow"/>
          <w:b/>
          <w:bCs/>
          <w:u w:val="single"/>
        </w:rPr>
        <w:t>Уколико понуђач подноси понуду са подизвођачем</w:t>
      </w:r>
      <w:r w:rsidRPr="008A33D4">
        <w:rPr>
          <w:rFonts w:ascii="Arial Narrow" w:hAnsi="Arial Narrow"/>
          <w:u w:val="single"/>
        </w:rPr>
        <w:t>,</w:t>
      </w:r>
      <w:r w:rsidRPr="008A33D4">
        <w:rPr>
          <w:rFonts w:ascii="Arial Narrow" w:hAnsi="Arial Narrow"/>
          <w:b/>
          <w:bCs/>
        </w:rPr>
        <w:t xml:space="preserve"> </w:t>
      </w:r>
      <w:r w:rsidRPr="008A33D4">
        <w:rPr>
          <w:rFonts w:ascii="Arial Narrow" w:hAnsi="Arial Narrow"/>
        </w:rPr>
        <w:t>понуђач је дужан да</w:t>
      </w:r>
      <w:r w:rsidRPr="008A33D4">
        <w:rPr>
          <w:rFonts w:ascii="Arial Narrow" w:hAnsi="Arial Narrow"/>
          <w:b/>
          <w:bCs/>
        </w:rPr>
        <w:t xml:space="preserve"> </w:t>
      </w:r>
      <w:r w:rsidRPr="008A33D4">
        <w:rPr>
          <w:rFonts w:ascii="Arial Narrow" w:hAnsi="Arial Narrow"/>
        </w:rPr>
        <w:t>достави Изјаву подизвођача (</w:t>
      </w:r>
      <w:r w:rsidRPr="008A33D4">
        <w:rPr>
          <w:rFonts w:ascii="Arial Narrow" w:hAnsi="Arial Narrow"/>
          <w:i/>
          <w:iCs/>
        </w:rPr>
        <w:t>Образац изјаве подизвођача,</w:t>
      </w:r>
      <w:r w:rsidRPr="008A33D4">
        <w:rPr>
          <w:rFonts w:ascii="Arial Narrow" w:hAnsi="Arial Narrow"/>
        </w:rPr>
        <w:t xml:space="preserve"> </w:t>
      </w:r>
      <w:r w:rsidRPr="008A33D4">
        <w:rPr>
          <w:rFonts w:ascii="Arial Narrow" w:hAnsi="Arial Narrow"/>
          <w:i/>
          <w:iCs/>
        </w:rPr>
        <w:t>дат је у поглављу</w:t>
      </w:r>
      <w:r w:rsidRPr="008A33D4">
        <w:rPr>
          <w:rFonts w:ascii="Arial Narrow" w:hAnsi="Arial Narrow"/>
        </w:rPr>
        <w:t xml:space="preserve"> </w:t>
      </w:r>
      <w:r w:rsidRPr="008A33D4">
        <w:rPr>
          <w:rFonts w:ascii="Arial Narrow" w:hAnsi="Arial Narrow"/>
          <w:i/>
          <w:iCs/>
        </w:rPr>
        <w:t>V, Oбразац</w:t>
      </w:r>
      <w:r w:rsidR="008A33D4">
        <w:rPr>
          <w:rFonts w:ascii="Arial Narrow" w:hAnsi="Arial Narrow"/>
          <w:i/>
          <w:iCs/>
        </w:rPr>
        <w:t xml:space="preserve"> </w:t>
      </w:r>
      <w:r w:rsidRPr="008A33D4">
        <w:rPr>
          <w:rFonts w:ascii="Arial Narrow" w:hAnsi="Arial Narrow"/>
          <w:i/>
          <w:iCs/>
        </w:rPr>
        <w:t>3.</w:t>
      </w:r>
      <w:r w:rsidRPr="008A33D4">
        <w:rPr>
          <w:rFonts w:ascii="Arial Narrow" w:hAnsi="Arial Narrow"/>
        </w:rPr>
        <w:t>),</w:t>
      </w:r>
      <w:r w:rsidRPr="008A33D4">
        <w:rPr>
          <w:rFonts w:ascii="Arial Narrow" w:hAnsi="Arial Narrow"/>
          <w:i/>
          <w:iCs/>
        </w:rPr>
        <w:t xml:space="preserve"> </w:t>
      </w:r>
      <w:r w:rsidRPr="008A33D4">
        <w:rPr>
          <w:rFonts w:ascii="Arial Narrow" w:hAnsi="Arial Narrow"/>
        </w:rPr>
        <w:t>потписану од стране овлашћеног лица подизвођача и оверену печатом.</w:t>
      </w:r>
    </w:p>
    <w:p w:rsidR="001E3D16" w:rsidRPr="008A33D4" w:rsidRDefault="001E3D16" w:rsidP="008A33D4">
      <w:pPr>
        <w:widowControl w:val="0"/>
        <w:overflowPunct w:val="0"/>
        <w:autoSpaceDE w:val="0"/>
        <w:autoSpaceDN w:val="0"/>
        <w:adjustRightInd w:val="0"/>
        <w:spacing w:before="60" w:after="60" w:line="240" w:lineRule="auto"/>
        <w:ind w:right="100" w:firstLine="720"/>
        <w:jc w:val="both"/>
        <w:rPr>
          <w:rFonts w:ascii="Arial Narrow" w:hAnsi="Arial Narrow"/>
          <w:sz w:val="24"/>
          <w:szCs w:val="24"/>
        </w:rPr>
      </w:pPr>
      <w:r w:rsidRPr="008A33D4">
        <w:rPr>
          <w:rFonts w:ascii="Arial Narrow" w:hAnsi="Arial Narrow"/>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E3D16" w:rsidRPr="008A33D4" w:rsidRDefault="001E3D16" w:rsidP="008A33D4">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r w:rsidRPr="008A33D4">
        <w:rPr>
          <w:rFonts w:ascii="Arial Narrow" w:hAnsi="Arial Narrow"/>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8A33D4">
        <w:rPr>
          <w:rFonts w:ascii="Arial Narrow" w:hAnsi="Arial Narrow"/>
          <w:b/>
          <w:bCs/>
        </w:rPr>
        <w:t>одбити као неприхватљиву.</w:t>
      </w:r>
    </w:p>
    <w:p w:rsidR="001E3D16" w:rsidRPr="008A33D4" w:rsidRDefault="001E3D16" w:rsidP="008A33D4">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r w:rsidRPr="008A33D4">
        <w:rPr>
          <w:rFonts w:ascii="Arial Narrow" w:hAnsi="Arial Narrow"/>
          <w:b/>
          <w:bC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1E3D16" w:rsidRPr="008A33D4" w:rsidRDefault="001E3D16" w:rsidP="008A33D4">
      <w:pPr>
        <w:widowControl w:val="0"/>
        <w:pBdr>
          <w:top w:val="single" w:sz="4" w:space="1" w:color="auto"/>
          <w:left w:val="single" w:sz="4" w:space="0" w:color="auto"/>
          <w:bottom w:val="single" w:sz="4" w:space="1" w:color="auto"/>
          <w:right w:val="single" w:sz="4" w:space="4" w:color="auto"/>
        </w:pBdr>
        <w:overflowPunct w:val="0"/>
        <w:autoSpaceDE w:val="0"/>
        <w:autoSpaceDN w:val="0"/>
        <w:adjustRightInd w:val="0"/>
        <w:spacing w:before="60" w:after="60" w:line="240" w:lineRule="auto"/>
        <w:ind w:right="100" w:firstLine="720"/>
        <w:jc w:val="both"/>
        <w:rPr>
          <w:rFonts w:ascii="Arial Narrow" w:hAnsi="Arial Narrow"/>
          <w:sz w:val="24"/>
          <w:szCs w:val="24"/>
        </w:rPr>
      </w:pPr>
      <w:r w:rsidRPr="008A33D4">
        <w:rPr>
          <w:rFonts w:ascii="Arial Narrow" w:hAnsi="Arial Narrow"/>
          <w:b/>
          <w:bC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rsidR="001E3D16" w:rsidRPr="008A33D4" w:rsidRDefault="001E3D16" w:rsidP="001118F9">
      <w:pPr>
        <w:widowControl w:val="0"/>
        <w:autoSpaceDE w:val="0"/>
        <w:autoSpaceDN w:val="0"/>
        <w:adjustRightInd w:val="0"/>
        <w:spacing w:before="60" w:after="60" w:line="240" w:lineRule="auto"/>
        <w:ind w:firstLine="720"/>
        <w:jc w:val="both"/>
        <w:rPr>
          <w:rFonts w:ascii="Arial Narrow" w:hAnsi="Arial Narrow"/>
          <w:sz w:val="24"/>
          <w:szCs w:val="24"/>
        </w:rPr>
      </w:pPr>
      <w:r w:rsidRPr="008A33D4">
        <w:rPr>
          <w:rFonts w:ascii="Arial Narrow" w:hAnsi="Arial Narrow"/>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E3D16" w:rsidRPr="008A33D4" w:rsidRDefault="001E3D16" w:rsidP="001E3D16">
      <w:pPr>
        <w:widowControl w:val="0"/>
        <w:autoSpaceDE w:val="0"/>
        <w:autoSpaceDN w:val="0"/>
        <w:adjustRightInd w:val="0"/>
        <w:spacing w:after="0" w:line="137" w:lineRule="exact"/>
        <w:rPr>
          <w:rFonts w:ascii="Arial Narrow" w:hAnsi="Arial Narrow"/>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00"/>
        <w:gridCol w:w="2360"/>
        <w:gridCol w:w="3340"/>
        <w:gridCol w:w="20"/>
      </w:tblGrid>
      <w:tr w:rsidR="001E3D16" w:rsidRPr="008A33D4" w:rsidTr="008A33D4">
        <w:trPr>
          <w:trHeight w:val="253"/>
          <w:jc w:val="center"/>
        </w:trPr>
        <w:tc>
          <w:tcPr>
            <w:tcW w:w="2900" w:type="dxa"/>
            <w:vMerge w:val="restart"/>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rPr>
                <w:rFonts w:ascii="Arial Narrow" w:eastAsiaTheme="minorEastAsia" w:hAnsi="Arial Narrow"/>
                <w:sz w:val="24"/>
                <w:szCs w:val="24"/>
              </w:rPr>
            </w:pPr>
            <w:r w:rsidRPr="008A33D4">
              <w:rPr>
                <w:rFonts w:ascii="Arial Narrow" w:eastAsiaTheme="minorEastAsia" w:hAnsi="Arial Narrow"/>
              </w:rPr>
              <w:t>Место_____________</w:t>
            </w: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8A33D4">
              <w:rPr>
                <w:rFonts w:ascii="Arial Narrow" w:eastAsiaTheme="minorEastAsia" w:hAnsi="Arial Narrow"/>
                <w:b/>
                <w:bCs/>
                <w:w w:val="99"/>
              </w:rPr>
              <w:t>ПОНУЂАЧ</w:t>
            </w: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18"/>
          <w:jc w:val="center"/>
        </w:trPr>
        <w:tc>
          <w:tcPr>
            <w:tcW w:w="2900" w:type="dxa"/>
            <w:vMerge/>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3340" w:type="dxa"/>
            <w:vMerge w:val="restart"/>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8A33D4">
              <w:rPr>
                <w:rFonts w:ascii="Arial Narrow" w:eastAsiaTheme="minorEastAsia" w:hAnsi="Arial Narrow"/>
                <w:b/>
                <w:bCs/>
              </w:rPr>
              <w:t>- потпис -</w:t>
            </w: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34"/>
          <w:jc w:val="center"/>
        </w:trPr>
        <w:tc>
          <w:tcPr>
            <w:tcW w:w="290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1"/>
                <w:szCs w:val="11"/>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1"/>
                <w:szCs w:val="11"/>
              </w:rPr>
            </w:pPr>
          </w:p>
        </w:tc>
        <w:tc>
          <w:tcPr>
            <w:tcW w:w="3340" w:type="dxa"/>
            <w:vMerge/>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1"/>
                <w:szCs w:val="11"/>
              </w:rPr>
            </w:pP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254"/>
          <w:jc w:val="center"/>
        </w:trPr>
        <w:tc>
          <w:tcPr>
            <w:tcW w:w="2900" w:type="dxa"/>
            <w:vMerge w:val="restart"/>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rPr>
                <w:rFonts w:ascii="Arial Narrow" w:eastAsiaTheme="minorEastAsia" w:hAnsi="Arial Narrow"/>
                <w:sz w:val="24"/>
                <w:szCs w:val="24"/>
              </w:rPr>
            </w:pPr>
            <w:r w:rsidRPr="008A33D4">
              <w:rPr>
                <w:rFonts w:ascii="Arial Narrow" w:eastAsiaTheme="minorEastAsia" w:hAnsi="Arial Narrow"/>
              </w:rPr>
              <w:t>Датум_____________</w:t>
            </w:r>
          </w:p>
        </w:tc>
        <w:tc>
          <w:tcPr>
            <w:tcW w:w="5700" w:type="dxa"/>
            <w:gridSpan w:val="2"/>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52" w:lineRule="exact"/>
              <w:ind w:left="880"/>
              <w:rPr>
                <w:rFonts w:ascii="Arial Narrow" w:eastAsiaTheme="minorEastAsia" w:hAnsi="Arial Narrow"/>
                <w:sz w:val="24"/>
                <w:szCs w:val="24"/>
              </w:rPr>
            </w:pPr>
            <w:r w:rsidRPr="008A33D4">
              <w:rPr>
                <w:rFonts w:ascii="Arial Narrow" w:eastAsiaTheme="minorEastAsia" w:hAnsi="Arial Narrow"/>
                <w:b/>
                <w:bCs/>
              </w:rPr>
              <w:t>М.П.</w:t>
            </w: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18"/>
          <w:jc w:val="center"/>
        </w:trPr>
        <w:tc>
          <w:tcPr>
            <w:tcW w:w="2900" w:type="dxa"/>
            <w:vMerge/>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334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0"/>
                <w:szCs w:val="10"/>
              </w:rPr>
            </w:pP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r w:rsidR="001E3D16" w:rsidRPr="008A33D4" w:rsidTr="008A33D4">
        <w:trPr>
          <w:trHeight w:val="199"/>
          <w:jc w:val="center"/>
        </w:trPr>
        <w:tc>
          <w:tcPr>
            <w:tcW w:w="290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7"/>
                <w:szCs w:val="17"/>
              </w:rPr>
            </w:pPr>
          </w:p>
        </w:tc>
        <w:tc>
          <w:tcPr>
            <w:tcW w:w="236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7"/>
                <w:szCs w:val="17"/>
              </w:rPr>
            </w:pPr>
          </w:p>
        </w:tc>
        <w:tc>
          <w:tcPr>
            <w:tcW w:w="3340" w:type="dxa"/>
            <w:tcBorders>
              <w:top w:val="nil"/>
              <w:left w:val="nil"/>
              <w:bottom w:val="single" w:sz="8" w:space="0" w:color="auto"/>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17"/>
                <w:szCs w:val="17"/>
              </w:rPr>
            </w:pPr>
          </w:p>
        </w:tc>
        <w:tc>
          <w:tcPr>
            <w:tcW w:w="0" w:type="dxa"/>
            <w:tcBorders>
              <w:top w:val="nil"/>
              <w:left w:val="nil"/>
              <w:bottom w:val="nil"/>
              <w:right w:val="nil"/>
            </w:tcBorders>
            <w:vAlign w:val="bottom"/>
          </w:tcPr>
          <w:p w:rsidR="001E3D16" w:rsidRPr="008A33D4" w:rsidRDefault="001E3D16" w:rsidP="00476A31">
            <w:pPr>
              <w:widowControl w:val="0"/>
              <w:autoSpaceDE w:val="0"/>
              <w:autoSpaceDN w:val="0"/>
              <w:adjustRightInd w:val="0"/>
              <w:spacing w:after="0" w:line="240" w:lineRule="auto"/>
              <w:rPr>
                <w:rFonts w:ascii="Arial Narrow" w:eastAsiaTheme="minorEastAsia" w:hAnsi="Arial Narrow"/>
                <w:sz w:val="2"/>
                <w:szCs w:val="2"/>
              </w:rPr>
            </w:pPr>
          </w:p>
        </w:tc>
      </w:tr>
    </w:tbl>
    <w:p w:rsidR="001E3D16" w:rsidRDefault="001E3D16" w:rsidP="00476A31">
      <w:pPr>
        <w:widowControl w:val="0"/>
        <w:autoSpaceDE w:val="0"/>
        <w:autoSpaceDN w:val="0"/>
        <w:adjustRightInd w:val="0"/>
        <w:spacing w:before="60" w:after="60" w:line="240" w:lineRule="auto"/>
        <w:jc w:val="both"/>
        <w:rPr>
          <w:rFonts w:ascii="Times New Roman" w:hAnsi="Times New Roman"/>
          <w:sz w:val="24"/>
          <w:szCs w:val="24"/>
        </w:rPr>
      </w:pPr>
    </w:p>
    <w:p w:rsidR="001461C9" w:rsidRDefault="001461C9">
      <w:pPr>
        <w:spacing w:after="0" w:line="240" w:lineRule="auto"/>
        <w:jc w:val="both"/>
        <w:rPr>
          <w:rFonts w:ascii="Times New Roman" w:hAnsi="Times New Roman"/>
          <w:sz w:val="24"/>
          <w:szCs w:val="24"/>
        </w:rPr>
      </w:pPr>
      <w:r>
        <w:rPr>
          <w:rFonts w:ascii="Times New Roman" w:hAnsi="Times New Roman"/>
          <w:sz w:val="24"/>
          <w:szCs w:val="24"/>
        </w:rPr>
        <w:br w:type="page"/>
      </w:r>
    </w:p>
    <w:p w:rsidR="001461C9" w:rsidRDefault="001461C9" w:rsidP="001461C9">
      <w:pPr>
        <w:widowControl w:val="0"/>
        <w:autoSpaceDE w:val="0"/>
        <w:autoSpaceDN w:val="0"/>
        <w:adjustRightInd w:val="0"/>
        <w:spacing w:after="0" w:line="240" w:lineRule="auto"/>
        <w:jc w:val="center"/>
        <w:rPr>
          <w:rFonts w:ascii="Arial Narrow" w:hAnsi="Arial Narrow"/>
          <w:b/>
          <w:bCs/>
        </w:rPr>
      </w:pPr>
    </w:p>
    <w:p w:rsidR="001461C9" w:rsidRDefault="001461C9" w:rsidP="00BB6221">
      <w:pPr>
        <w:widowControl w:val="0"/>
        <w:autoSpaceDE w:val="0"/>
        <w:autoSpaceDN w:val="0"/>
        <w:adjustRightInd w:val="0"/>
        <w:spacing w:after="0" w:line="240" w:lineRule="auto"/>
        <w:rPr>
          <w:rFonts w:ascii="Arial Narrow" w:hAnsi="Arial Narrow"/>
          <w:b/>
          <w:bCs/>
        </w:rPr>
      </w:pPr>
    </w:p>
    <w:p w:rsidR="001461C9" w:rsidRDefault="001461C9" w:rsidP="001461C9">
      <w:pPr>
        <w:widowControl w:val="0"/>
        <w:autoSpaceDE w:val="0"/>
        <w:autoSpaceDN w:val="0"/>
        <w:adjustRightInd w:val="0"/>
        <w:spacing w:after="0" w:line="240" w:lineRule="auto"/>
        <w:jc w:val="center"/>
        <w:rPr>
          <w:rFonts w:ascii="Arial Narrow" w:hAnsi="Arial Narrow"/>
          <w:b/>
          <w:bCs/>
        </w:rPr>
      </w:pPr>
    </w:p>
    <w:p w:rsidR="001461C9" w:rsidRPr="00476A31" w:rsidRDefault="001461C9" w:rsidP="001461C9">
      <w:pPr>
        <w:widowControl w:val="0"/>
        <w:autoSpaceDE w:val="0"/>
        <w:autoSpaceDN w:val="0"/>
        <w:adjustRightInd w:val="0"/>
        <w:spacing w:after="0" w:line="240" w:lineRule="auto"/>
        <w:jc w:val="center"/>
        <w:rPr>
          <w:rFonts w:ascii="Arial Narrow" w:hAnsi="Arial Narrow"/>
          <w:sz w:val="24"/>
          <w:szCs w:val="24"/>
        </w:rPr>
      </w:pPr>
      <w:r w:rsidRPr="00476A31">
        <w:rPr>
          <w:rFonts w:ascii="Arial Narrow" w:hAnsi="Arial Narrow"/>
          <w:b/>
          <w:bCs/>
        </w:rPr>
        <w:t>V</w:t>
      </w:r>
      <w:r>
        <w:rPr>
          <w:rFonts w:ascii="Arial Narrow" w:hAnsi="Arial Narrow"/>
          <w:b/>
          <w:bCs/>
        </w:rPr>
        <w:t xml:space="preserve">    </w:t>
      </w:r>
      <w:r w:rsidRPr="00476A31">
        <w:rPr>
          <w:rFonts w:ascii="Arial Narrow" w:hAnsi="Arial Narrow"/>
          <w:b/>
          <w:bCs/>
        </w:rPr>
        <w:t>ОБРАСЦИ ЗА ОЦЕНУ ИСПУЊЕНОСТИ УСЛОВА</w:t>
      </w:r>
    </w:p>
    <w:p w:rsidR="00BB6221" w:rsidRPr="00BB6221" w:rsidRDefault="00BB6221" w:rsidP="00BB6221">
      <w:pPr>
        <w:spacing w:after="0" w:line="240" w:lineRule="auto"/>
        <w:jc w:val="center"/>
        <w:rPr>
          <w:rFonts w:ascii="Arial Narrow" w:hAnsi="Arial Narrow"/>
          <w:b/>
          <w:bCs/>
          <w:lang w:val="sr-Cyrl-RS"/>
        </w:rPr>
      </w:pPr>
      <w:r>
        <w:rPr>
          <w:rFonts w:ascii="Arial Narrow" w:hAnsi="Arial Narrow"/>
          <w:b/>
          <w:bCs/>
        </w:rPr>
        <w:t>404-02-117/2016-</w:t>
      </w:r>
      <w:r>
        <w:rPr>
          <w:rFonts w:ascii="Arial Narrow" w:hAnsi="Arial Narrow"/>
          <w:b/>
          <w:bCs/>
          <w:lang w:val="sr-Cyrl-RS"/>
        </w:rPr>
        <w:t>10</w:t>
      </w:r>
    </w:p>
    <w:p w:rsidR="00476A31" w:rsidRPr="00BB6221" w:rsidRDefault="00476A31" w:rsidP="00BB6221">
      <w:pPr>
        <w:spacing w:after="0" w:line="240" w:lineRule="auto"/>
        <w:rPr>
          <w:rFonts w:ascii="Times New Roman" w:hAnsi="Times New Roman"/>
          <w:sz w:val="24"/>
          <w:szCs w:val="24"/>
        </w:rPr>
      </w:pPr>
      <w:r w:rsidRPr="00476A31">
        <w:rPr>
          <w:rFonts w:ascii="Arial Narrow" w:hAnsi="Arial Narrow"/>
          <w:b/>
          <w:bCs/>
        </w:rPr>
        <w:t>ОБРАЗАЦ 1</w:t>
      </w:r>
    </w:p>
    <w:p w:rsidR="00476A31" w:rsidRPr="00476A31" w:rsidRDefault="003076CB" w:rsidP="00362AB1">
      <w:pPr>
        <w:widowControl w:val="0"/>
        <w:autoSpaceDE w:val="0"/>
        <w:autoSpaceDN w:val="0"/>
        <w:adjustRightInd w:val="0"/>
        <w:spacing w:after="0" w:line="309" w:lineRule="exact"/>
        <w:jc w:val="center"/>
        <w:rPr>
          <w:rFonts w:ascii="Arial Narrow" w:hAnsi="Arial Narrow"/>
          <w:sz w:val="24"/>
          <w:szCs w:val="24"/>
        </w:rPr>
      </w:pPr>
      <w:r>
        <w:rPr>
          <w:rFonts w:ascii="Arial Narrow" w:hAnsi="Arial Narrow"/>
          <w:noProof/>
        </w:rPr>
        <w:pict>
          <v:line id="_x0000_s1185" style="position:absolute;left:0;text-align:left;z-index:-251582464" from="0,-.55pt" to="61.2pt,-.55pt" o:allowincell="f" strokeweight="1.08pt"/>
        </w:pict>
      </w:r>
    </w:p>
    <w:p w:rsidR="00476A31" w:rsidRPr="00476A31" w:rsidRDefault="00476A31" w:rsidP="00915D3E">
      <w:pPr>
        <w:widowControl w:val="0"/>
        <w:overflowPunct w:val="0"/>
        <w:autoSpaceDE w:val="0"/>
        <w:autoSpaceDN w:val="0"/>
        <w:adjustRightInd w:val="0"/>
        <w:spacing w:after="0" w:line="213" w:lineRule="auto"/>
        <w:ind w:right="-47"/>
        <w:jc w:val="center"/>
        <w:rPr>
          <w:rFonts w:ascii="Arial Narrow" w:hAnsi="Arial Narrow"/>
          <w:sz w:val="24"/>
          <w:szCs w:val="24"/>
        </w:rPr>
      </w:pPr>
      <w:r w:rsidRPr="00476A31">
        <w:rPr>
          <w:rFonts w:ascii="Arial Narrow" w:hAnsi="Arial Narrow"/>
          <w:b/>
          <w:bCs/>
        </w:rPr>
        <w:t xml:space="preserve">ИЗЈАВА О ПРИХВАТАЊУ УСЛОВА ИЗ ПОЗИВА И </w:t>
      </w:r>
      <w:r w:rsidR="00362AB1">
        <w:rPr>
          <w:rFonts w:ascii="Arial Narrow" w:hAnsi="Arial Narrow"/>
          <w:b/>
          <w:bCs/>
        </w:rPr>
        <w:t>К</w:t>
      </w:r>
      <w:r w:rsidRPr="00476A31">
        <w:rPr>
          <w:rFonts w:ascii="Arial Narrow" w:hAnsi="Arial Narrow"/>
          <w:b/>
          <w:bCs/>
        </w:rPr>
        <w:t xml:space="preserve">ОНКУРСНЕ </w:t>
      </w:r>
      <w:r w:rsidR="00362AB1">
        <w:rPr>
          <w:rFonts w:ascii="Arial Narrow" w:hAnsi="Arial Narrow"/>
          <w:b/>
          <w:bCs/>
        </w:rPr>
        <w:t>Д</w:t>
      </w:r>
      <w:r w:rsidRPr="00476A31">
        <w:rPr>
          <w:rFonts w:ascii="Arial Narrow" w:hAnsi="Arial Narrow"/>
          <w:b/>
          <w:bCs/>
        </w:rPr>
        <w:t>ОКУМЕНТАЦИЈЕ</w:t>
      </w:r>
    </w:p>
    <w:p w:rsidR="00476A31" w:rsidRPr="00476A31" w:rsidRDefault="00476A31" w:rsidP="00476A31">
      <w:pPr>
        <w:widowControl w:val="0"/>
        <w:autoSpaceDE w:val="0"/>
        <w:autoSpaceDN w:val="0"/>
        <w:adjustRightInd w:val="0"/>
        <w:spacing w:after="0" w:line="233" w:lineRule="exact"/>
        <w:rPr>
          <w:rFonts w:ascii="Arial Narrow" w:hAnsi="Arial Narrow"/>
          <w:sz w:val="24"/>
          <w:szCs w:val="24"/>
        </w:rPr>
      </w:pPr>
    </w:p>
    <w:p w:rsidR="00476A31" w:rsidRPr="00476A31" w:rsidRDefault="00476A31" w:rsidP="00C34F8D">
      <w:pPr>
        <w:pStyle w:val="ListParagraph"/>
        <w:widowControl w:val="0"/>
        <w:numPr>
          <w:ilvl w:val="0"/>
          <w:numId w:val="38"/>
        </w:numPr>
        <w:overflowPunct w:val="0"/>
        <w:autoSpaceDE w:val="0"/>
        <w:autoSpaceDN w:val="0"/>
        <w:adjustRightInd w:val="0"/>
        <w:spacing w:after="0" w:line="204" w:lineRule="auto"/>
        <w:ind w:right="100"/>
        <w:jc w:val="both"/>
        <w:rPr>
          <w:rFonts w:ascii="Arial Narrow" w:hAnsi="Arial Narrow"/>
          <w:sz w:val="24"/>
          <w:szCs w:val="24"/>
        </w:rPr>
      </w:pPr>
      <w:r w:rsidRPr="00476A31">
        <w:rPr>
          <w:rFonts w:ascii="Arial Narrow" w:hAnsi="Arial Narrow"/>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476A31" w:rsidRPr="00476A31" w:rsidRDefault="00476A31" w:rsidP="00476A31">
      <w:pPr>
        <w:widowControl w:val="0"/>
        <w:autoSpaceDE w:val="0"/>
        <w:autoSpaceDN w:val="0"/>
        <w:adjustRightInd w:val="0"/>
        <w:spacing w:after="0" w:line="238" w:lineRule="exact"/>
        <w:rPr>
          <w:rFonts w:ascii="Arial Narrow" w:hAnsi="Arial Narrow"/>
          <w:sz w:val="24"/>
          <w:szCs w:val="24"/>
        </w:rPr>
      </w:pPr>
    </w:p>
    <w:p w:rsidR="00476A31" w:rsidRPr="00476A31" w:rsidRDefault="00476A31" w:rsidP="00C34F8D">
      <w:pPr>
        <w:pStyle w:val="ListParagraph"/>
        <w:widowControl w:val="0"/>
        <w:numPr>
          <w:ilvl w:val="0"/>
          <w:numId w:val="38"/>
        </w:numPr>
        <w:overflowPunct w:val="0"/>
        <w:autoSpaceDE w:val="0"/>
        <w:autoSpaceDN w:val="0"/>
        <w:adjustRightInd w:val="0"/>
        <w:spacing w:after="0" w:line="209" w:lineRule="auto"/>
        <w:ind w:right="100"/>
        <w:jc w:val="both"/>
        <w:rPr>
          <w:rFonts w:ascii="Arial Narrow" w:hAnsi="Arial Narrow"/>
          <w:sz w:val="24"/>
          <w:szCs w:val="24"/>
        </w:rPr>
      </w:pPr>
      <w:r w:rsidRPr="00476A31">
        <w:rPr>
          <w:rFonts w:ascii="Arial Narrow" w:hAnsi="Arial Narrow"/>
        </w:rP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476A31" w:rsidRPr="00476A31" w:rsidRDefault="00476A31" w:rsidP="00476A31">
      <w:pPr>
        <w:widowControl w:val="0"/>
        <w:autoSpaceDE w:val="0"/>
        <w:autoSpaceDN w:val="0"/>
        <w:adjustRightInd w:val="0"/>
        <w:spacing w:after="0" w:line="240" w:lineRule="exact"/>
        <w:rPr>
          <w:rFonts w:ascii="Arial Narrow" w:hAnsi="Arial Narrow"/>
          <w:sz w:val="24"/>
          <w:szCs w:val="24"/>
        </w:rPr>
      </w:pPr>
    </w:p>
    <w:p w:rsidR="00476A31" w:rsidRPr="001118F9" w:rsidRDefault="00476A31" w:rsidP="00C34F8D">
      <w:pPr>
        <w:pStyle w:val="ListParagraph"/>
        <w:widowControl w:val="0"/>
        <w:numPr>
          <w:ilvl w:val="0"/>
          <w:numId w:val="38"/>
        </w:numPr>
        <w:overflowPunct w:val="0"/>
        <w:autoSpaceDE w:val="0"/>
        <w:autoSpaceDN w:val="0"/>
        <w:adjustRightInd w:val="0"/>
        <w:spacing w:after="0" w:line="240" w:lineRule="auto"/>
        <w:ind w:left="714" w:right="102" w:hanging="357"/>
        <w:jc w:val="both"/>
        <w:rPr>
          <w:rFonts w:ascii="Arial Narrow" w:hAnsi="Arial Narrow"/>
        </w:rPr>
      </w:pPr>
      <w:r w:rsidRPr="001118F9">
        <w:rPr>
          <w:rFonts w:ascii="Arial Narrow" w:hAnsi="Arial Narrow"/>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476A31" w:rsidRPr="001118F9" w:rsidRDefault="00476A31" w:rsidP="00476A31">
      <w:pPr>
        <w:widowControl w:val="0"/>
        <w:autoSpaceDE w:val="0"/>
        <w:autoSpaceDN w:val="0"/>
        <w:adjustRightInd w:val="0"/>
        <w:spacing w:after="0" w:line="238" w:lineRule="exact"/>
        <w:rPr>
          <w:rFonts w:ascii="Arial Narrow" w:hAnsi="Arial Narrow"/>
        </w:rPr>
      </w:pPr>
    </w:p>
    <w:p w:rsidR="00476A31" w:rsidRPr="001118F9" w:rsidRDefault="00476A31" w:rsidP="00C34F8D">
      <w:pPr>
        <w:pStyle w:val="ListParagraph"/>
        <w:widowControl w:val="0"/>
        <w:numPr>
          <w:ilvl w:val="0"/>
          <w:numId w:val="38"/>
        </w:numPr>
        <w:overflowPunct w:val="0"/>
        <w:autoSpaceDE w:val="0"/>
        <w:autoSpaceDN w:val="0"/>
        <w:adjustRightInd w:val="0"/>
        <w:spacing w:after="0" w:line="184" w:lineRule="auto"/>
        <w:ind w:right="100"/>
        <w:jc w:val="both"/>
        <w:rPr>
          <w:rFonts w:ascii="Arial Narrow" w:hAnsi="Arial Narrow"/>
        </w:rPr>
      </w:pPr>
      <w:r w:rsidRPr="001118F9">
        <w:rPr>
          <w:rFonts w:ascii="Arial Narrow" w:hAnsi="Arial Narrow"/>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476A31" w:rsidRPr="00476A31" w:rsidRDefault="00476A31" w:rsidP="00476A31">
      <w:pPr>
        <w:widowControl w:val="0"/>
        <w:autoSpaceDE w:val="0"/>
        <w:autoSpaceDN w:val="0"/>
        <w:adjustRightInd w:val="0"/>
        <w:spacing w:after="0" w:line="238" w:lineRule="exact"/>
        <w:rPr>
          <w:rFonts w:ascii="Arial Narrow" w:hAnsi="Arial Narrow"/>
          <w:sz w:val="24"/>
          <w:szCs w:val="24"/>
        </w:rPr>
      </w:pPr>
    </w:p>
    <w:p w:rsidR="00476A31" w:rsidRPr="00476A31" w:rsidRDefault="00476A31" w:rsidP="00C34F8D">
      <w:pPr>
        <w:pStyle w:val="ListParagraph"/>
        <w:widowControl w:val="0"/>
        <w:numPr>
          <w:ilvl w:val="0"/>
          <w:numId w:val="38"/>
        </w:numPr>
        <w:overflowPunct w:val="0"/>
        <w:autoSpaceDE w:val="0"/>
        <w:autoSpaceDN w:val="0"/>
        <w:adjustRightInd w:val="0"/>
        <w:spacing w:after="0" w:line="216" w:lineRule="auto"/>
        <w:ind w:right="100"/>
        <w:jc w:val="both"/>
        <w:rPr>
          <w:rFonts w:ascii="Arial Narrow" w:hAnsi="Arial Narrow"/>
          <w:sz w:val="24"/>
          <w:szCs w:val="24"/>
        </w:rPr>
      </w:pPr>
      <w:r w:rsidRPr="00476A31">
        <w:rPr>
          <w:rFonts w:ascii="Arial Narrow" w:hAnsi="Arial Narrow"/>
        </w:rPr>
        <w:t>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w:t>
      </w:r>
    </w:p>
    <w:p w:rsidR="00476A31" w:rsidRPr="00476A31" w:rsidRDefault="00476A31" w:rsidP="00476A31">
      <w:pPr>
        <w:widowControl w:val="0"/>
        <w:autoSpaceDE w:val="0"/>
        <w:autoSpaceDN w:val="0"/>
        <w:adjustRightInd w:val="0"/>
        <w:spacing w:after="0" w:line="258" w:lineRule="exact"/>
        <w:rPr>
          <w:rFonts w:ascii="Arial Narrow" w:hAnsi="Arial Narrow"/>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20"/>
        <w:gridCol w:w="2340"/>
        <w:gridCol w:w="3340"/>
        <w:gridCol w:w="20"/>
      </w:tblGrid>
      <w:tr w:rsidR="00476A31" w:rsidRPr="00476A31" w:rsidTr="00476A31">
        <w:trPr>
          <w:trHeight w:val="253"/>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476A31">
              <w:rPr>
                <w:rFonts w:ascii="Arial Narrow" w:eastAsiaTheme="minorEastAsia" w:hAnsi="Arial Narrow"/>
              </w:rPr>
              <w:t>Место_____________</w:t>
            </w: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rPr>
            </w:pPr>
          </w:p>
        </w:tc>
        <w:tc>
          <w:tcPr>
            <w:tcW w:w="3340" w:type="dxa"/>
            <w:vMerge w:val="restart"/>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476A31">
              <w:rPr>
                <w:rFonts w:ascii="Arial Narrow" w:eastAsiaTheme="minorEastAsia" w:hAnsi="Arial Narrow"/>
                <w:b/>
                <w:bCs/>
                <w:w w:val="99"/>
              </w:rPr>
              <w:t>ПОНУЂАЧ</w:t>
            </w: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51"/>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3340" w:type="dxa"/>
            <w:vMerge/>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254"/>
          <w:jc w:val="center"/>
        </w:trPr>
        <w:tc>
          <w:tcPr>
            <w:tcW w:w="2920" w:type="dxa"/>
            <w:vMerge w:val="restart"/>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476A31">
              <w:rPr>
                <w:rFonts w:ascii="Arial Narrow" w:eastAsiaTheme="minorEastAsia" w:hAnsi="Arial Narrow"/>
              </w:rPr>
              <w:t>Датум_____________</w:t>
            </w: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ind w:left="900"/>
              <w:rPr>
                <w:rFonts w:ascii="Arial Narrow" w:eastAsiaTheme="minorEastAsia" w:hAnsi="Arial Narrow"/>
                <w:sz w:val="24"/>
                <w:szCs w:val="24"/>
              </w:rPr>
            </w:pPr>
            <w:r w:rsidRPr="00476A31">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476A31">
              <w:rPr>
                <w:rFonts w:ascii="Arial Narrow" w:eastAsiaTheme="minorEastAsia" w:hAnsi="Arial Narrow"/>
                <w:b/>
                <w:bCs/>
              </w:rPr>
              <w:t>- потпис -</w:t>
            </w: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01"/>
          <w:jc w:val="center"/>
        </w:trPr>
        <w:tc>
          <w:tcPr>
            <w:tcW w:w="2920" w:type="dxa"/>
            <w:vMerge/>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56"/>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3340" w:type="dxa"/>
            <w:tcBorders>
              <w:top w:val="nil"/>
              <w:left w:val="nil"/>
              <w:bottom w:val="single" w:sz="8" w:space="0" w:color="auto"/>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476A31"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476A31" w:rsidRDefault="00476A31" w:rsidP="00476A31">
      <w:pPr>
        <w:widowControl w:val="0"/>
        <w:autoSpaceDE w:val="0"/>
        <w:autoSpaceDN w:val="0"/>
        <w:adjustRightInd w:val="0"/>
        <w:spacing w:after="0" w:line="393" w:lineRule="exact"/>
        <w:rPr>
          <w:rFonts w:ascii="Arial Narrow" w:hAnsi="Arial Narrow"/>
          <w:sz w:val="24"/>
          <w:szCs w:val="24"/>
        </w:rPr>
      </w:pPr>
    </w:p>
    <w:p w:rsidR="00476A31" w:rsidRPr="00476A31" w:rsidRDefault="00476A31" w:rsidP="00476A31">
      <w:pPr>
        <w:widowControl w:val="0"/>
        <w:autoSpaceDE w:val="0"/>
        <w:autoSpaceDN w:val="0"/>
        <w:adjustRightInd w:val="0"/>
        <w:spacing w:after="0" w:line="239" w:lineRule="auto"/>
        <w:rPr>
          <w:rFonts w:ascii="Arial Narrow" w:hAnsi="Arial Narrow"/>
          <w:sz w:val="24"/>
          <w:szCs w:val="24"/>
        </w:rPr>
      </w:pPr>
      <w:r w:rsidRPr="00476A31">
        <w:rPr>
          <w:rFonts w:ascii="Arial Narrow" w:hAnsi="Arial Narrow"/>
          <w:i/>
          <w:iCs/>
        </w:rPr>
        <w:t>Напомена:</w:t>
      </w:r>
    </w:p>
    <w:p w:rsidR="00476A31" w:rsidRPr="00476A31" w:rsidRDefault="00476A31" w:rsidP="00476A31">
      <w:pPr>
        <w:widowControl w:val="0"/>
        <w:autoSpaceDE w:val="0"/>
        <w:autoSpaceDN w:val="0"/>
        <w:adjustRightInd w:val="0"/>
        <w:spacing w:after="0" w:line="2" w:lineRule="exact"/>
        <w:rPr>
          <w:rFonts w:ascii="Arial Narrow" w:hAnsi="Arial Narrow"/>
          <w:sz w:val="24"/>
          <w:szCs w:val="24"/>
        </w:rPr>
      </w:pPr>
    </w:p>
    <w:p w:rsidR="00476A31" w:rsidRPr="00476A31" w:rsidRDefault="00476A31" w:rsidP="00782025">
      <w:pPr>
        <w:widowControl w:val="0"/>
        <w:numPr>
          <w:ilvl w:val="0"/>
          <w:numId w:val="19"/>
        </w:numPr>
        <w:tabs>
          <w:tab w:val="clear" w:pos="720"/>
          <w:tab w:val="num" w:pos="640"/>
        </w:tabs>
        <w:overflowPunct w:val="0"/>
        <w:autoSpaceDE w:val="0"/>
        <w:autoSpaceDN w:val="0"/>
        <w:adjustRightInd w:val="0"/>
        <w:spacing w:after="0" w:line="239" w:lineRule="auto"/>
        <w:ind w:left="640" w:hanging="280"/>
        <w:jc w:val="both"/>
        <w:rPr>
          <w:rFonts w:ascii="Arial Narrow" w:hAnsi="Arial Narrow"/>
          <w:i/>
          <w:iCs/>
        </w:rPr>
      </w:pPr>
      <w:r w:rsidRPr="00476A31">
        <w:rPr>
          <w:rFonts w:ascii="Arial Narrow" w:hAnsi="Arial Narrow"/>
          <w:i/>
          <w:iCs/>
        </w:rPr>
        <w:t xml:space="preserve">Изјаву потписати и оверити печатом понуђача. </w:t>
      </w:r>
    </w:p>
    <w:p w:rsidR="00476A31" w:rsidRPr="00476A31" w:rsidRDefault="00476A31" w:rsidP="00476A31">
      <w:pPr>
        <w:widowControl w:val="0"/>
        <w:autoSpaceDE w:val="0"/>
        <w:autoSpaceDN w:val="0"/>
        <w:adjustRightInd w:val="0"/>
        <w:spacing w:after="0" w:line="53" w:lineRule="exact"/>
        <w:rPr>
          <w:rFonts w:ascii="Arial Narrow" w:hAnsi="Arial Narrow"/>
          <w:i/>
          <w:iCs/>
        </w:rPr>
      </w:pPr>
    </w:p>
    <w:p w:rsidR="00476A31" w:rsidRPr="00476A31" w:rsidRDefault="00476A31" w:rsidP="00782025">
      <w:pPr>
        <w:widowControl w:val="0"/>
        <w:numPr>
          <w:ilvl w:val="0"/>
          <w:numId w:val="19"/>
        </w:numPr>
        <w:tabs>
          <w:tab w:val="clear" w:pos="720"/>
          <w:tab w:val="num" w:pos="640"/>
        </w:tabs>
        <w:overflowPunct w:val="0"/>
        <w:autoSpaceDE w:val="0"/>
        <w:autoSpaceDN w:val="0"/>
        <w:adjustRightInd w:val="0"/>
        <w:spacing w:after="0" w:line="223" w:lineRule="auto"/>
        <w:ind w:left="640" w:right="100" w:hanging="280"/>
        <w:jc w:val="both"/>
        <w:rPr>
          <w:rFonts w:ascii="Arial Narrow" w:hAnsi="Arial Narrow"/>
          <w:i/>
          <w:iCs/>
        </w:rPr>
      </w:pPr>
      <w:r w:rsidRPr="00476A31">
        <w:rPr>
          <w:rFonts w:ascii="Arial Narrow" w:hAnsi="Arial Narrow"/>
          <w:i/>
          <w:iCs/>
        </w:rPr>
        <w:t xml:space="preserve">У случају подношења заједничке понуде, при чему има два или више учесника заједничке понуде потребно је да сваки од њих потпише и овери изјаву (исту претходно копирати у потребном броју примерака). </w:t>
      </w: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11"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rsidSect="00412353">
          <w:headerReference w:type="default" r:id="rId21"/>
          <w:pgSz w:w="11900" w:h="16834"/>
          <w:pgMar w:top="1440" w:right="1440" w:bottom="1440" w:left="1440" w:header="720" w:footer="720" w:gutter="0"/>
          <w:cols w:space="720" w:equalWidth="0">
            <w:col w:w="8840"/>
          </w:cols>
          <w:noEndnote/>
          <w:docGrid w:linePitch="299"/>
        </w:sectPr>
      </w:pPr>
    </w:p>
    <w:p w:rsidR="00476A31" w:rsidRPr="00146878" w:rsidRDefault="00476A31" w:rsidP="00476A31">
      <w:pPr>
        <w:widowControl w:val="0"/>
        <w:autoSpaceDE w:val="0"/>
        <w:autoSpaceDN w:val="0"/>
        <w:adjustRightInd w:val="0"/>
        <w:spacing w:after="0" w:line="240" w:lineRule="auto"/>
        <w:rPr>
          <w:rFonts w:ascii="Arial Narrow" w:hAnsi="Arial Narrow"/>
          <w:sz w:val="24"/>
          <w:szCs w:val="24"/>
        </w:rPr>
      </w:pPr>
      <w:bookmarkStart w:id="2" w:name="page13"/>
      <w:bookmarkEnd w:id="2"/>
      <w:r w:rsidRPr="00146878">
        <w:rPr>
          <w:rFonts w:ascii="Arial Narrow" w:hAnsi="Arial Narrow"/>
          <w:b/>
          <w:bCs/>
        </w:rPr>
        <w:lastRenderedPageBreak/>
        <w:t>ОБРАЗАЦ 2</w:t>
      </w:r>
    </w:p>
    <w:p w:rsidR="00476A31" w:rsidRPr="00146878" w:rsidRDefault="003076CB" w:rsidP="00476A31">
      <w:pPr>
        <w:widowControl w:val="0"/>
        <w:autoSpaceDE w:val="0"/>
        <w:autoSpaceDN w:val="0"/>
        <w:adjustRightInd w:val="0"/>
        <w:spacing w:after="0" w:line="309" w:lineRule="exact"/>
        <w:rPr>
          <w:rFonts w:ascii="Arial Narrow" w:hAnsi="Arial Narrow"/>
          <w:sz w:val="24"/>
          <w:szCs w:val="24"/>
        </w:rPr>
      </w:pPr>
      <w:r>
        <w:rPr>
          <w:rFonts w:ascii="Arial Narrow" w:hAnsi="Arial Narrow"/>
          <w:noProof/>
        </w:rPr>
        <w:pict>
          <v:line id="_x0000_s1214" style="position:absolute;z-index:-251552768" from="0,-.55pt" to="61.2pt,-.55pt" o:allowincell="f" strokeweight=".38097mm"/>
        </w:pict>
      </w:r>
    </w:p>
    <w:p w:rsidR="005A51C5" w:rsidRDefault="00C14DEE" w:rsidP="00C14DEE">
      <w:pPr>
        <w:widowControl w:val="0"/>
        <w:autoSpaceDE w:val="0"/>
        <w:autoSpaceDN w:val="0"/>
        <w:adjustRightInd w:val="0"/>
        <w:spacing w:after="0" w:line="302" w:lineRule="exact"/>
        <w:jc w:val="center"/>
        <w:rPr>
          <w:rFonts w:ascii="Arial Narrow" w:hAnsi="Arial Narrow"/>
          <w:b/>
        </w:rPr>
      </w:pPr>
      <w:r w:rsidRPr="00C14DEE">
        <w:rPr>
          <w:rFonts w:ascii="Arial Narrow" w:hAnsi="Arial Narrow"/>
          <w:b/>
        </w:rPr>
        <w:t xml:space="preserve">ИЗЈАВА ПОНУЂАЧА О ИСПУЊЕНОСТИ УСЛОВА </w:t>
      </w:r>
    </w:p>
    <w:p w:rsidR="005A51C5" w:rsidRDefault="00C14DEE" w:rsidP="00C14DEE">
      <w:pPr>
        <w:widowControl w:val="0"/>
        <w:autoSpaceDE w:val="0"/>
        <w:autoSpaceDN w:val="0"/>
        <w:adjustRightInd w:val="0"/>
        <w:spacing w:after="0" w:line="302" w:lineRule="exact"/>
        <w:jc w:val="center"/>
        <w:rPr>
          <w:rFonts w:ascii="Arial Narrow" w:hAnsi="Arial Narrow"/>
          <w:b/>
        </w:rPr>
      </w:pPr>
      <w:r w:rsidRPr="00C14DEE">
        <w:rPr>
          <w:rFonts w:ascii="Arial Narrow" w:hAnsi="Arial Narrow"/>
          <w:b/>
        </w:rPr>
        <w:t xml:space="preserve">ИЗ ЧЛАНА 75. И 76. ЗАКОНА О ЈАВНИМ НАБАВКАМА </w:t>
      </w:r>
    </w:p>
    <w:p w:rsidR="00C14DEE" w:rsidRDefault="00DA2A2B" w:rsidP="00DA2A2B">
      <w:pPr>
        <w:widowControl w:val="0"/>
        <w:overflowPunct w:val="0"/>
        <w:autoSpaceDE w:val="0"/>
        <w:autoSpaceDN w:val="0"/>
        <w:adjustRightInd w:val="0"/>
        <w:spacing w:after="0" w:line="214" w:lineRule="auto"/>
        <w:ind w:right="20" w:firstLine="720"/>
        <w:jc w:val="center"/>
        <w:rPr>
          <w:rFonts w:ascii="Arial Narrow" w:hAnsi="Arial Narrow"/>
          <w:b/>
        </w:rPr>
      </w:pPr>
      <w:r w:rsidRPr="00DA2A2B">
        <w:rPr>
          <w:rFonts w:ascii="Arial Narrow" w:hAnsi="Arial Narrow"/>
          <w:b/>
        </w:rPr>
        <w:t>404-02-117/2016-10</w:t>
      </w:r>
    </w:p>
    <w:p w:rsidR="00DA2A2B" w:rsidRPr="00DA2A2B" w:rsidRDefault="00DA2A2B" w:rsidP="00DA2A2B">
      <w:pPr>
        <w:widowControl w:val="0"/>
        <w:overflowPunct w:val="0"/>
        <w:autoSpaceDE w:val="0"/>
        <w:autoSpaceDN w:val="0"/>
        <w:adjustRightInd w:val="0"/>
        <w:spacing w:after="0" w:line="214" w:lineRule="auto"/>
        <w:ind w:right="20" w:firstLine="720"/>
        <w:jc w:val="center"/>
        <w:rPr>
          <w:rFonts w:ascii="Arial Narrow" w:hAnsi="Arial Narrow"/>
          <w:b/>
        </w:rPr>
      </w:pPr>
    </w:p>
    <w:p w:rsidR="00476A31" w:rsidRPr="00146878" w:rsidRDefault="00476A31" w:rsidP="00476A31">
      <w:pPr>
        <w:widowControl w:val="0"/>
        <w:overflowPunct w:val="0"/>
        <w:autoSpaceDE w:val="0"/>
        <w:autoSpaceDN w:val="0"/>
        <w:adjustRightInd w:val="0"/>
        <w:spacing w:after="0" w:line="214" w:lineRule="auto"/>
        <w:ind w:right="20" w:firstLine="720"/>
        <w:jc w:val="both"/>
        <w:rPr>
          <w:rFonts w:ascii="Arial Narrow" w:hAnsi="Arial Narrow"/>
          <w:sz w:val="24"/>
          <w:szCs w:val="24"/>
        </w:rPr>
      </w:pPr>
      <w:r w:rsidRPr="00146878">
        <w:rPr>
          <w:rFonts w:ascii="Arial Narrow" w:hAnsi="Arial Narrow"/>
        </w:rPr>
        <w:t>У складу са чланом 77.</w:t>
      </w:r>
      <w:r w:rsidR="00D57ED3">
        <w:rPr>
          <w:rFonts w:ascii="Arial Narrow" w:hAnsi="Arial Narrow"/>
        </w:rPr>
        <w:t>,</w:t>
      </w:r>
      <w:r w:rsidRPr="00146878">
        <w:rPr>
          <w:rFonts w:ascii="Arial Narrow" w:hAnsi="Arial Narrow"/>
        </w:rPr>
        <w:t xml:space="preserve"> став 4. Закона, под пуном материјалном и кривичном одговорношћу, као заступник понуђача, дајем следећу</w:t>
      </w:r>
    </w:p>
    <w:p w:rsidR="00476A31" w:rsidRPr="00146878" w:rsidRDefault="00476A31" w:rsidP="00476A31">
      <w:pPr>
        <w:widowControl w:val="0"/>
        <w:autoSpaceDE w:val="0"/>
        <w:autoSpaceDN w:val="0"/>
        <w:adjustRightInd w:val="0"/>
        <w:spacing w:after="0" w:line="259" w:lineRule="exact"/>
        <w:rPr>
          <w:rFonts w:ascii="Arial Narrow" w:hAnsi="Arial Narrow"/>
          <w:sz w:val="24"/>
          <w:szCs w:val="24"/>
        </w:rPr>
      </w:pPr>
    </w:p>
    <w:p w:rsidR="00476A31" w:rsidRPr="00146878" w:rsidRDefault="00476A31" w:rsidP="00476A31">
      <w:pPr>
        <w:widowControl w:val="0"/>
        <w:autoSpaceDE w:val="0"/>
        <w:autoSpaceDN w:val="0"/>
        <w:adjustRightInd w:val="0"/>
        <w:spacing w:after="0" w:line="240" w:lineRule="auto"/>
        <w:ind w:left="3680"/>
        <w:rPr>
          <w:rFonts w:ascii="Arial Narrow" w:hAnsi="Arial Narrow"/>
          <w:sz w:val="24"/>
          <w:szCs w:val="24"/>
        </w:rPr>
      </w:pPr>
      <w:r w:rsidRPr="00146878">
        <w:rPr>
          <w:rFonts w:ascii="Arial Narrow" w:hAnsi="Arial Narrow"/>
          <w:b/>
          <w:bCs/>
        </w:rPr>
        <w:t>И З Ј А В У</w:t>
      </w:r>
    </w:p>
    <w:p w:rsidR="00476A31" w:rsidRPr="00146878"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146878" w:rsidRDefault="00476A31" w:rsidP="00476A31">
      <w:pPr>
        <w:widowControl w:val="0"/>
        <w:overflowPunct w:val="0"/>
        <w:autoSpaceDE w:val="0"/>
        <w:autoSpaceDN w:val="0"/>
        <w:adjustRightInd w:val="0"/>
        <w:spacing w:after="0" w:line="227" w:lineRule="auto"/>
        <w:ind w:firstLine="720"/>
        <w:jc w:val="both"/>
        <w:rPr>
          <w:rFonts w:ascii="Arial Narrow" w:hAnsi="Arial Narrow"/>
          <w:sz w:val="24"/>
          <w:szCs w:val="24"/>
        </w:rPr>
      </w:pPr>
      <w:r w:rsidRPr="00146878">
        <w:rPr>
          <w:rFonts w:ascii="Arial Narrow" w:hAnsi="Arial Narrow"/>
        </w:rPr>
        <w:t xml:space="preserve">Понуђач </w:t>
      </w:r>
      <w:r w:rsidRPr="00146878">
        <w:rPr>
          <w:rFonts w:ascii="Arial Narrow" w:hAnsi="Arial Narrow"/>
          <w:i/>
          <w:iCs/>
        </w:rPr>
        <w:t>_____________________________________________[навести назив</w:t>
      </w:r>
      <w:r w:rsidRPr="00146878">
        <w:rPr>
          <w:rFonts w:ascii="Arial Narrow" w:hAnsi="Arial Narrow"/>
        </w:rPr>
        <w:t xml:space="preserve"> </w:t>
      </w:r>
      <w:r w:rsidRPr="00146878">
        <w:rPr>
          <w:rFonts w:ascii="Arial Narrow" w:hAnsi="Arial Narrow"/>
          <w:i/>
          <w:iCs/>
        </w:rPr>
        <w:t xml:space="preserve">понуђача] </w:t>
      </w:r>
      <w:r w:rsidRPr="00146878">
        <w:rPr>
          <w:rFonts w:ascii="Arial Narrow" w:hAnsi="Arial Narrow"/>
        </w:rPr>
        <w:t>у поступку јавне набавке рачунарске опреме</w:t>
      </w:r>
      <w:r w:rsidRPr="00DA2A2B">
        <w:rPr>
          <w:rFonts w:ascii="Arial Narrow" w:hAnsi="Arial Narrow"/>
          <w:sz w:val="24"/>
          <w:szCs w:val="24"/>
        </w:rPr>
        <w:t>,</w:t>
      </w:r>
      <w:r w:rsidRPr="00DA2A2B">
        <w:rPr>
          <w:rFonts w:ascii="Arial Narrow" w:hAnsi="Arial Narrow"/>
        </w:rPr>
        <w:t xml:space="preserve"> редни број 12</w:t>
      </w:r>
      <w:r w:rsidRPr="00146878">
        <w:rPr>
          <w:rFonts w:ascii="Arial Narrow" w:hAnsi="Arial Narrow"/>
          <w:sz w:val="24"/>
          <w:szCs w:val="24"/>
        </w:rPr>
        <w:t>,</w:t>
      </w:r>
      <w:r w:rsidRPr="00146878">
        <w:rPr>
          <w:rFonts w:ascii="Arial Narrow" w:hAnsi="Arial Narrow"/>
        </w:rPr>
        <w:t xml:space="preserve"> испуњава све услове из чл. 75. и 76. Закона, односно услове дефинисане конкурсном документацијом за предметну јавну набавку, и то:</w:t>
      </w:r>
    </w:p>
    <w:p w:rsidR="00476A31" w:rsidRPr="00146878" w:rsidRDefault="00476A31" w:rsidP="00476A31">
      <w:pPr>
        <w:widowControl w:val="0"/>
        <w:autoSpaceDE w:val="0"/>
        <w:autoSpaceDN w:val="0"/>
        <w:adjustRightInd w:val="0"/>
        <w:spacing w:after="0" w:line="75" w:lineRule="exact"/>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04" w:lineRule="auto"/>
        <w:ind w:left="1134" w:hanging="425"/>
        <w:jc w:val="both"/>
        <w:rPr>
          <w:rFonts w:ascii="Arial Narrow" w:hAnsi="Arial Narrow"/>
          <w:sz w:val="24"/>
          <w:szCs w:val="24"/>
        </w:rPr>
      </w:pPr>
      <w:r w:rsidRPr="00146878">
        <w:rPr>
          <w:rFonts w:ascii="Arial Narrow" w:hAnsi="Arial Narrow"/>
        </w:rPr>
        <w:t xml:space="preserve">Понуђач је регистрован код надлежног органа, односно уписан у одговарајући регистар; </w:t>
      </w:r>
    </w:p>
    <w:p w:rsidR="00476A31" w:rsidRPr="00146878" w:rsidRDefault="00476A31" w:rsidP="00146878">
      <w:pPr>
        <w:widowControl w:val="0"/>
        <w:autoSpaceDE w:val="0"/>
        <w:autoSpaceDN w:val="0"/>
        <w:adjustRightInd w:val="0"/>
        <w:spacing w:after="0" w:line="75"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25" w:lineRule="auto"/>
        <w:ind w:left="1134" w:hanging="425"/>
        <w:jc w:val="both"/>
        <w:rPr>
          <w:rFonts w:ascii="Arial Narrow" w:hAnsi="Arial Narrow"/>
          <w:sz w:val="24"/>
          <w:szCs w:val="24"/>
        </w:rPr>
      </w:pPr>
      <w:r w:rsidRPr="00146878">
        <w:rPr>
          <w:rFonts w:ascii="Arial Narrow" w:hAnsi="Arial Narrow"/>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146878" w:rsidRDefault="00476A31" w:rsidP="00146878">
      <w:pPr>
        <w:widowControl w:val="0"/>
        <w:autoSpaceDE w:val="0"/>
        <w:autoSpaceDN w:val="0"/>
        <w:adjustRightInd w:val="0"/>
        <w:spacing w:after="0" w:line="74"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05" w:lineRule="auto"/>
        <w:ind w:left="1134" w:right="20" w:hanging="425"/>
        <w:jc w:val="both"/>
        <w:rPr>
          <w:rFonts w:ascii="Arial Narrow" w:hAnsi="Arial Narrow"/>
          <w:sz w:val="24"/>
          <w:szCs w:val="24"/>
        </w:rPr>
      </w:pPr>
      <w:r w:rsidRPr="00146878">
        <w:rPr>
          <w:rFonts w:ascii="Arial Narrow" w:hAnsi="Arial Narrow"/>
        </w:rPr>
        <w:t xml:space="preserve">Понуђачу није изречена мера забране обављања делатности, која је на снази у време објаве позива за подношење понуде; </w:t>
      </w:r>
    </w:p>
    <w:p w:rsidR="00476A31" w:rsidRPr="00146878" w:rsidRDefault="00476A31" w:rsidP="00146878">
      <w:pPr>
        <w:widowControl w:val="0"/>
        <w:autoSpaceDE w:val="0"/>
        <w:autoSpaceDN w:val="0"/>
        <w:adjustRightInd w:val="0"/>
        <w:spacing w:after="0" w:line="73"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16" w:lineRule="auto"/>
        <w:ind w:left="1134" w:hanging="425"/>
        <w:jc w:val="both"/>
        <w:rPr>
          <w:rFonts w:ascii="Arial Narrow" w:hAnsi="Arial Narrow"/>
          <w:sz w:val="24"/>
          <w:szCs w:val="24"/>
        </w:rPr>
      </w:pPr>
      <w:r w:rsidRPr="00146878">
        <w:rPr>
          <w:rFonts w:ascii="Arial Narrow" w:hAnsi="Arial Narrow"/>
        </w:rPr>
        <w:t>Понуђач је измирио доспеле порезе, доприносе и друге јавне дажбине у складу са прописима Републике Србије (</w:t>
      </w:r>
      <w:r w:rsidRPr="00146878">
        <w:rPr>
          <w:rFonts w:ascii="Arial Narrow" w:hAnsi="Arial Narrow"/>
          <w:i/>
          <w:iCs/>
        </w:rPr>
        <w:t>или стране државе када има</w:t>
      </w:r>
      <w:r w:rsidRPr="00146878">
        <w:rPr>
          <w:rFonts w:ascii="Arial Narrow" w:hAnsi="Arial Narrow"/>
        </w:rPr>
        <w:t xml:space="preserve"> </w:t>
      </w:r>
      <w:r w:rsidRPr="00146878">
        <w:rPr>
          <w:rFonts w:ascii="Arial Narrow" w:hAnsi="Arial Narrow"/>
          <w:i/>
          <w:iCs/>
        </w:rPr>
        <w:t xml:space="preserve">седиште на њеној територији); </w:t>
      </w:r>
    </w:p>
    <w:p w:rsidR="00476A31" w:rsidRPr="00146878" w:rsidRDefault="00476A31" w:rsidP="00146878">
      <w:pPr>
        <w:widowControl w:val="0"/>
        <w:autoSpaceDE w:val="0"/>
        <w:autoSpaceDN w:val="0"/>
        <w:adjustRightInd w:val="0"/>
        <w:spacing w:after="0" w:line="74"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16" w:lineRule="auto"/>
        <w:ind w:left="1134" w:right="20" w:hanging="425"/>
        <w:jc w:val="both"/>
        <w:rPr>
          <w:rFonts w:ascii="Arial Narrow" w:hAnsi="Arial Narrow"/>
          <w:sz w:val="24"/>
          <w:szCs w:val="24"/>
        </w:rPr>
      </w:pPr>
      <w:r w:rsidRPr="00146878">
        <w:rPr>
          <w:rFonts w:ascii="Arial Narrow" w:hAnsi="Arial Narrow"/>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476A31" w:rsidRPr="00146878" w:rsidRDefault="00476A31" w:rsidP="00476A31">
      <w:pPr>
        <w:widowControl w:val="0"/>
        <w:autoSpaceDE w:val="0"/>
        <w:autoSpaceDN w:val="0"/>
        <w:adjustRightInd w:val="0"/>
        <w:spacing w:after="0" w:line="200" w:lineRule="exact"/>
        <w:rPr>
          <w:rFonts w:ascii="Arial Narrow" w:hAnsi="Arial Narrow"/>
          <w:sz w:val="24"/>
          <w:szCs w:val="24"/>
        </w:rPr>
      </w:pPr>
    </w:p>
    <w:tbl>
      <w:tblPr>
        <w:tblpPr w:leftFromText="180" w:rightFromText="180" w:vertAnchor="text" w:horzAnchor="margin" w:tblpXSpec="center" w:tblpY="62"/>
        <w:tblW w:w="0" w:type="auto"/>
        <w:tblLayout w:type="fixed"/>
        <w:tblCellMar>
          <w:left w:w="0" w:type="dxa"/>
          <w:right w:w="0" w:type="dxa"/>
        </w:tblCellMar>
        <w:tblLook w:val="0000" w:firstRow="0" w:lastRow="0" w:firstColumn="0" w:lastColumn="0" w:noHBand="0" w:noVBand="0"/>
      </w:tblPr>
      <w:tblGrid>
        <w:gridCol w:w="3240"/>
        <w:gridCol w:w="2430"/>
        <w:gridCol w:w="2690"/>
        <w:gridCol w:w="20"/>
      </w:tblGrid>
      <w:tr w:rsidR="00146878" w:rsidRPr="00146878" w:rsidTr="00146878">
        <w:trPr>
          <w:trHeight w:val="253"/>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52" w:lineRule="exact"/>
              <w:rPr>
                <w:rFonts w:ascii="Arial Narrow" w:eastAsiaTheme="minorEastAsia" w:hAnsi="Arial Narrow"/>
                <w:sz w:val="24"/>
                <w:szCs w:val="24"/>
              </w:rPr>
            </w:pPr>
            <w:r w:rsidRPr="00146878">
              <w:rPr>
                <w:rFonts w:ascii="Arial Narrow" w:eastAsiaTheme="minorEastAsia" w:hAnsi="Arial Narrow"/>
              </w:rPr>
              <w:t>Место_____________</w:t>
            </w: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rPr>
            </w:pPr>
          </w:p>
        </w:tc>
        <w:tc>
          <w:tcPr>
            <w:tcW w:w="2690" w:type="dxa"/>
            <w:vMerge w:val="restart"/>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jc w:val="center"/>
              <w:rPr>
                <w:rFonts w:ascii="Arial Narrow" w:eastAsiaTheme="minorEastAsia" w:hAnsi="Arial Narrow"/>
                <w:sz w:val="24"/>
                <w:szCs w:val="24"/>
              </w:rPr>
            </w:pPr>
            <w:r w:rsidRPr="00146878">
              <w:rPr>
                <w:rFonts w:ascii="Arial Narrow" w:eastAsiaTheme="minorEastAsia" w:hAnsi="Arial Narrow"/>
                <w:b/>
                <w:bCs/>
                <w:sz w:val="24"/>
                <w:szCs w:val="24"/>
              </w:rPr>
              <w:t>ПОНУЂАЧ</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138"/>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690" w:type="dxa"/>
            <w:vMerge/>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368"/>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52" w:lineRule="exact"/>
              <w:rPr>
                <w:rFonts w:ascii="Arial Narrow" w:eastAsiaTheme="minorEastAsia" w:hAnsi="Arial Narrow"/>
                <w:sz w:val="24"/>
                <w:szCs w:val="24"/>
              </w:rPr>
            </w:pPr>
            <w:r w:rsidRPr="00146878">
              <w:rPr>
                <w:rFonts w:ascii="Arial Narrow" w:eastAsiaTheme="minorEastAsia" w:hAnsi="Arial Narrow"/>
              </w:rPr>
              <w:t>Датум_____________</w:t>
            </w:r>
          </w:p>
        </w:tc>
        <w:tc>
          <w:tcPr>
            <w:tcW w:w="5120" w:type="dxa"/>
            <w:gridSpan w:val="2"/>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ind w:left="1220"/>
              <w:rPr>
                <w:rFonts w:ascii="Arial Narrow" w:eastAsiaTheme="minorEastAsia" w:hAnsi="Arial Narrow"/>
                <w:sz w:val="24"/>
                <w:szCs w:val="24"/>
              </w:rPr>
            </w:pPr>
            <w:r w:rsidRPr="00146878">
              <w:rPr>
                <w:rFonts w:ascii="Arial Narrow" w:eastAsiaTheme="minorEastAsia" w:hAnsi="Arial Narrow"/>
                <w:b/>
                <w:bCs/>
                <w:sz w:val="24"/>
                <w:szCs w:val="24"/>
              </w:rPr>
              <w:t>М.П.</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74"/>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690" w:type="dxa"/>
            <w:tcBorders>
              <w:top w:val="nil"/>
              <w:left w:val="nil"/>
              <w:bottom w:val="single" w:sz="8" w:space="0" w:color="auto"/>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216"/>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8"/>
                <w:szCs w:val="18"/>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8"/>
                <w:szCs w:val="18"/>
              </w:rPr>
            </w:pPr>
          </w:p>
        </w:tc>
        <w:tc>
          <w:tcPr>
            <w:tcW w:w="269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16" w:lineRule="exact"/>
              <w:jc w:val="center"/>
              <w:rPr>
                <w:rFonts w:ascii="Arial Narrow" w:eastAsiaTheme="minorEastAsia" w:hAnsi="Arial Narrow"/>
                <w:sz w:val="24"/>
                <w:szCs w:val="24"/>
              </w:rPr>
            </w:pPr>
            <w:r w:rsidRPr="00146878">
              <w:rPr>
                <w:rFonts w:ascii="Arial Narrow" w:eastAsiaTheme="minorEastAsia" w:hAnsi="Arial Narrow"/>
                <w:b/>
                <w:bCs/>
                <w:sz w:val="20"/>
                <w:szCs w:val="20"/>
              </w:rPr>
              <w:t>- потпис -</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146878" w:rsidRDefault="00476A31" w:rsidP="00476A31">
      <w:pPr>
        <w:widowControl w:val="0"/>
        <w:autoSpaceDE w:val="0"/>
        <w:autoSpaceDN w:val="0"/>
        <w:adjustRightInd w:val="0"/>
        <w:spacing w:after="0" w:line="308" w:lineRule="exact"/>
        <w:rPr>
          <w:rFonts w:ascii="Arial Narrow" w:hAnsi="Arial Narrow"/>
          <w:sz w:val="24"/>
          <w:szCs w:val="24"/>
        </w:rPr>
      </w:pPr>
    </w:p>
    <w:p w:rsidR="00476A31" w:rsidRPr="00146878" w:rsidRDefault="00476A31" w:rsidP="00476A31">
      <w:pPr>
        <w:widowControl w:val="0"/>
        <w:autoSpaceDE w:val="0"/>
        <w:autoSpaceDN w:val="0"/>
        <w:adjustRightInd w:val="0"/>
        <w:spacing w:after="0" w:line="195" w:lineRule="exact"/>
        <w:rPr>
          <w:rFonts w:ascii="Arial Narrow" w:hAnsi="Arial Narrow"/>
          <w:sz w:val="24"/>
          <w:szCs w:val="24"/>
        </w:rPr>
      </w:pPr>
    </w:p>
    <w:p w:rsidR="00476A31" w:rsidRPr="00146878" w:rsidRDefault="00476A31" w:rsidP="00146878">
      <w:pPr>
        <w:widowControl w:val="0"/>
        <w:autoSpaceDE w:val="0"/>
        <w:autoSpaceDN w:val="0"/>
        <w:adjustRightInd w:val="0"/>
        <w:spacing w:after="0" w:line="239" w:lineRule="auto"/>
        <w:ind w:firstLine="720"/>
        <w:rPr>
          <w:rFonts w:ascii="Arial Narrow" w:hAnsi="Arial Narrow"/>
          <w:sz w:val="24"/>
          <w:szCs w:val="24"/>
        </w:rPr>
      </w:pPr>
      <w:r w:rsidRPr="00146878">
        <w:rPr>
          <w:rFonts w:ascii="Arial Narrow" w:hAnsi="Arial Narrow"/>
          <w:i/>
          <w:iCs/>
        </w:rPr>
        <w:t>НАПОМЕНЕ:</w:t>
      </w:r>
    </w:p>
    <w:p w:rsidR="00476A31" w:rsidRPr="00146878" w:rsidRDefault="00476A31" w:rsidP="00476A31">
      <w:pPr>
        <w:widowControl w:val="0"/>
        <w:autoSpaceDE w:val="0"/>
        <w:autoSpaceDN w:val="0"/>
        <w:adjustRightInd w:val="0"/>
        <w:spacing w:after="0" w:line="54" w:lineRule="exact"/>
        <w:rPr>
          <w:rFonts w:ascii="Arial Narrow" w:hAnsi="Arial Narrow"/>
          <w:sz w:val="24"/>
          <w:szCs w:val="24"/>
        </w:rPr>
      </w:pPr>
    </w:p>
    <w:p w:rsidR="00476A31" w:rsidRPr="00146878" w:rsidRDefault="00476A31" w:rsidP="00782025">
      <w:pPr>
        <w:widowControl w:val="0"/>
        <w:numPr>
          <w:ilvl w:val="0"/>
          <w:numId w:val="21"/>
        </w:numPr>
        <w:tabs>
          <w:tab w:val="clear" w:pos="720"/>
          <w:tab w:val="num" w:pos="986"/>
        </w:tabs>
        <w:overflowPunct w:val="0"/>
        <w:autoSpaceDE w:val="0"/>
        <w:autoSpaceDN w:val="0"/>
        <w:adjustRightInd w:val="0"/>
        <w:spacing w:after="0" w:line="223" w:lineRule="auto"/>
        <w:ind w:left="0" w:firstLine="720"/>
        <w:jc w:val="both"/>
        <w:rPr>
          <w:rFonts w:ascii="Arial Narrow" w:hAnsi="Arial Narrow"/>
          <w:i/>
          <w:iCs/>
        </w:rPr>
      </w:pPr>
      <w:r w:rsidRPr="00146878">
        <w:rPr>
          <w:rFonts w:ascii="Arial Narrow" w:hAnsi="Arial Narrow"/>
          <w:b/>
          <w:bCs/>
          <w:i/>
          <w:iCs/>
        </w:rPr>
        <w:t xml:space="preserve">Уколико понуду подноси група понуђача, </w:t>
      </w:r>
      <w:r w:rsidRPr="00146878">
        <w:rPr>
          <w:rFonts w:ascii="Arial Narrow" w:hAnsi="Arial Narrow"/>
          <w:i/>
          <w:iCs/>
        </w:rPr>
        <w:t>Изјава мора бити потписана од</w:t>
      </w:r>
      <w:r w:rsidRPr="00146878">
        <w:rPr>
          <w:rFonts w:ascii="Arial Narrow" w:hAnsi="Arial Narrow"/>
          <w:b/>
          <w:bCs/>
          <w:i/>
          <w:iCs/>
        </w:rPr>
        <w:t xml:space="preserve"> </w:t>
      </w:r>
      <w:r w:rsidRPr="00146878">
        <w:rPr>
          <w:rFonts w:ascii="Arial Narrow" w:hAnsi="Arial Narrow"/>
          <w:i/>
          <w:iCs/>
        </w:rPr>
        <w:t xml:space="preserve">стране овлашћеног лица сваког понуђача из групе понуђача и оверена печатом (иста се може копирати у потребном броју примерака). </w:t>
      </w:r>
    </w:p>
    <w:p w:rsidR="00476A31" w:rsidRPr="00146878" w:rsidRDefault="00476A31" w:rsidP="00476A31">
      <w:pPr>
        <w:widowControl w:val="0"/>
        <w:autoSpaceDE w:val="0"/>
        <w:autoSpaceDN w:val="0"/>
        <w:adjustRightInd w:val="0"/>
        <w:spacing w:after="0" w:line="2" w:lineRule="exact"/>
        <w:rPr>
          <w:rFonts w:ascii="Arial Narrow" w:hAnsi="Arial Narrow"/>
          <w:i/>
          <w:iCs/>
        </w:rPr>
      </w:pPr>
    </w:p>
    <w:p w:rsidR="00476A31" w:rsidRPr="00146878" w:rsidRDefault="00476A31" w:rsidP="00146878">
      <w:pPr>
        <w:widowControl w:val="0"/>
        <w:numPr>
          <w:ilvl w:val="0"/>
          <w:numId w:val="21"/>
        </w:numPr>
        <w:tabs>
          <w:tab w:val="clear" w:pos="720"/>
          <w:tab w:val="num" w:pos="940"/>
        </w:tabs>
        <w:overflowPunct w:val="0"/>
        <w:autoSpaceDE w:val="0"/>
        <w:autoSpaceDN w:val="0"/>
        <w:adjustRightInd w:val="0"/>
        <w:spacing w:after="0" w:line="239" w:lineRule="auto"/>
        <w:ind w:left="940" w:hanging="220"/>
        <w:jc w:val="both"/>
        <w:rPr>
          <w:rFonts w:ascii="Arial Narrow" w:hAnsi="Arial Narrow"/>
          <w:i/>
          <w:iCs/>
        </w:rPr>
        <w:sectPr w:rsidR="00476A31" w:rsidRPr="00146878">
          <w:pgSz w:w="11900" w:h="16834"/>
          <w:pgMar w:top="572" w:right="1780" w:bottom="333" w:left="1620" w:header="720" w:footer="720" w:gutter="0"/>
          <w:cols w:space="720" w:equalWidth="0">
            <w:col w:w="8500"/>
          </w:cols>
          <w:noEndnote/>
        </w:sectPr>
      </w:pPr>
      <w:r w:rsidRPr="00146878">
        <w:rPr>
          <w:rFonts w:ascii="Arial Narrow" w:hAnsi="Arial Narrow"/>
          <w:i/>
          <w:iCs/>
        </w:rPr>
        <w:t xml:space="preserve">Понуђач потписује наведену изјаву, уколико не доставља тражене доказе. </w:t>
      </w:r>
    </w:p>
    <w:p w:rsidR="00476A31" w:rsidRPr="0098302B" w:rsidRDefault="00476A31" w:rsidP="00476A31">
      <w:pPr>
        <w:widowControl w:val="0"/>
        <w:autoSpaceDE w:val="0"/>
        <w:autoSpaceDN w:val="0"/>
        <w:adjustRightInd w:val="0"/>
        <w:spacing w:after="0" w:line="240" w:lineRule="auto"/>
        <w:rPr>
          <w:rFonts w:ascii="Arial Narrow" w:hAnsi="Arial Narrow"/>
          <w:sz w:val="24"/>
          <w:szCs w:val="24"/>
        </w:rPr>
      </w:pPr>
      <w:bookmarkStart w:id="3" w:name="page14"/>
      <w:bookmarkEnd w:id="3"/>
      <w:r w:rsidRPr="0098302B">
        <w:rPr>
          <w:rFonts w:ascii="Arial Narrow" w:hAnsi="Arial Narrow"/>
          <w:b/>
          <w:bCs/>
        </w:rPr>
        <w:lastRenderedPageBreak/>
        <w:t>ОБРАЗАЦ 3</w:t>
      </w:r>
    </w:p>
    <w:p w:rsidR="00476A31" w:rsidRPr="0098302B" w:rsidRDefault="003076CB" w:rsidP="00476A31">
      <w:pPr>
        <w:widowControl w:val="0"/>
        <w:autoSpaceDE w:val="0"/>
        <w:autoSpaceDN w:val="0"/>
        <w:adjustRightInd w:val="0"/>
        <w:spacing w:after="0" w:line="309" w:lineRule="exact"/>
        <w:rPr>
          <w:rFonts w:ascii="Arial Narrow" w:hAnsi="Arial Narrow"/>
          <w:sz w:val="24"/>
          <w:szCs w:val="24"/>
        </w:rPr>
      </w:pPr>
      <w:r>
        <w:rPr>
          <w:rFonts w:ascii="Arial Narrow" w:hAnsi="Arial Narrow"/>
          <w:noProof/>
        </w:rPr>
        <w:pict>
          <v:line id="_x0000_s1245" style="position:absolute;z-index:-251521024" from="0,-.55pt" to="61.1pt,-.55pt" o:allowincell="f" strokeweight="1.08pt"/>
        </w:pict>
      </w:r>
    </w:p>
    <w:p w:rsidR="0098302B" w:rsidRDefault="0098302B" w:rsidP="0098302B">
      <w:pPr>
        <w:widowControl w:val="0"/>
        <w:overflowPunct w:val="0"/>
        <w:autoSpaceDE w:val="0"/>
        <w:autoSpaceDN w:val="0"/>
        <w:adjustRightInd w:val="0"/>
        <w:spacing w:after="0" w:line="213" w:lineRule="auto"/>
        <w:ind w:right="-5"/>
        <w:jc w:val="center"/>
        <w:rPr>
          <w:rFonts w:ascii="Arial Narrow" w:hAnsi="Arial Narrow"/>
          <w:b/>
          <w:bCs/>
        </w:rPr>
      </w:pPr>
    </w:p>
    <w:p w:rsidR="0098302B" w:rsidRDefault="00476A31" w:rsidP="0098302B">
      <w:pPr>
        <w:widowControl w:val="0"/>
        <w:overflowPunct w:val="0"/>
        <w:autoSpaceDE w:val="0"/>
        <w:autoSpaceDN w:val="0"/>
        <w:adjustRightInd w:val="0"/>
        <w:spacing w:after="0" w:line="213" w:lineRule="auto"/>
        <w:ind w:right="-5"/>
        <w:jc w:val="center"/>
        <w:rPr>
          <w:rFonts w:ascii="Arial Narrow" w:hAnsi="Arial Narrow"/>
          <w:b/>
          <w:bCs/>
        </w:rPr>
      </w:pPr>
      <w:r w:rsidRPr="0098302B">
        <w:rPr>
          <w:rFonts w:ascii="Arial Narrow" w:hAnsi="Arial Narrow"/>
          <w:b/>
          <w:bCs/>
        </w:rPr>
        <w:t xml:space="preserve">ИЗЈАВА ПОДИЗВОЂАЧА О ИСПУЊЕНОСТИ УСЛОВА </w:t>
      </w:r>
    </w:p>
    <w:p w:rsidR="0098302B" w:rsidRDefault="00476A31" w:rsidP="0098302B">
      <w:pPr>
        <w:widowControl w:val="0"/>
        <w:overflowPunct w:val="0"/>
        <w:autoSpaceDE w:val="0"/>
        <w:autoSpaceDN w:val="0"/>
        <w:adjustRightInd w:val="0"/>
        <w:spacing w:after="0" w:line="213" w:lineRule="auto"/>
        <w:ind w:right="-5"/>
        <w:jc w:val="center"/>
        <w:rPr>
          <w:rFonts w:ascii="Arial Narrow" w:hAnsi="Arial Narrow"/>
          <w:b/>
          <w:bCs/>
        </w:rPr>
      </w:pPr>
      <w:r w:rsidRPr="0098302B">
        <w:rPr>
          <w:rFonts w:ascii="Arial Narrow" w:hAnsi="Arial Narrow"/>
          <w:b/>
          <w:bCs/>
        </w:rPr>
        <w:t>ИЗ ЧЛАНА 75 ЗАКОНА О ЈАВНИМ НАБАВКАМА</w:t>
      </w:r>
      <w:r w:rsidR="0098302B">
        <w:rPr>
          <w:rFonts w:ascii="Arial Narrow" w:hAnsi="Arial Narrow"/>
          <w:b/>
          <w:bCs/>
        </w:rPr>
        <w:t xml:space="preserve"> </w:t>
      </w:r>
    </w:p>
    <w:p w:rsidR="00476A31" w:rsidRPr="00DA2A2B" w:rsidRDefault="00DA2A2B" w:rsidP="0098302B">
      <w:pPr>
        <w:widowControl w:val="0"/>
        <w:overflowPunct w:val="0"/>
        <w:autoSpaceDE w:val="0"/>
        <w:autoSpaceDN w:val="0"/>
        <w:adjustRightInd w:val="0"/>
        <w:spacing w:after="0" w:line="213" w:lineRule="auto"/>
        <w:ind w:right="-5"/>
        <w:jc w:val="center"/>
        <w:rPr>
          <w:rFonts w:ascii="Arial Narrow" w:hAnsi="Arial Narrow"/>
          <w:b/>
          <w:sz w:val="24"/>
          <w:szCs w:val="24"/>
        </w:rPr>
      </w:pPr>
      <w:r w:rsidRPr="00DA2A2B">
        <w:rPr>
          <w:rFonts w:ascii="Arial Narrow" w:hAnsi="Arial Narrow"/>
          <w:b/>
        </w:rPr>
        <w:t>404-02-117/2016-10</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54" w:lineRule="exact"/>
        <w:rPr>
          <w:rFonts w:ascii="Arial Narrow" w:hAnsi="Arial Narrow"/>
          <w:sz w:val="24"/>
          <w:szCs w:val="24"/>
        </w:rPr>
      </w:pPr>
    </w:p>
    <w:p w:rsidR="00476A31" w:rsidRPr="0098302B" w:rsidRDefault="00476A31" w:rsidP="00476A31">
      <w:pPr>
        <w:widowControl w:val="0"/>
        <w:overflowPunct w:val="0"/>
        <w:autoSpaceDE w:val="0"/>
        <w:autoSpaceDN w:val="0"/>
        <w:adjustRightInd w:val="0"/>
        <w:spacing w:after="0" w:line="214" w:lineRule="auto"/>
        <w:ind w:right="20" w:firstLine="720"/>
        <w:jc w:val="both"/>
        <w:rPr>
          <w:rFonts w:ascii="Arial Narrow" w:hAnsi="Arial Narrow"/>
          <w:sz w:val="24"/>
          <w:szCs w:val="24"/>
        </w:rPr>
      </w:pPr>
      <w:r w:rsidRPr="0098302B">
        <w:rPr>
          <w:rFonts w:ascii="Arial Narrow" w:hAnsi="Arial Narrow"/>
        </w:rPr>
        <w:t>У складу са чланом 77. став 4. Закона, под пуном материјалном и кривичном одговорношћу, као заступник подизвођача, дајем следећу</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13" w:lineRule="exact"/>
        <w:rPr>
          <w:rFonts w:ascii="Arial Narrow" w:hAnsi="Arial Narrow"/>
          <w:sz w:val="24"/>
          <w:szCs w:val="24"/>
        </w:rPr>
      </w:pPr>
    </w:p>
    <w:p w:rsidR="00476A31" w:rsidRPr="0098302B" w:rsidRDefault="00476A31" w:rsidP="0098302B">
      <w:pPr>
        <w:widowControl w:val="0"/>
        <w:autoSpaceDE w:val="0"/>
        <w:autoSpaceDN w:val="0"/>
        <w:adjustRightInd w:val="0"/>
        <w:spacing w:after="0" w:line="240" w:lineRule="auto"/>
        <w:jc w:val="center"/>
        <w:rPr>
          <w:rFonts w:ascii="Arial Narrow" w:hAnsi="Arial Narrow"/>
          <w:sz w:val="24"/>
          <w:szCs w:val="24"/>
        </w:rPr>
      </w:pPr>
      <w:r w:rsidRPr="0098302B">
        <w:rPr>
          <w:rFonts w:ascii="Arial Narrow" w:hAnsi="Arial Narrow"/>
          <w:b/>
          <w:bCs/>
        </w:rPr>
        <w:t>И З Ј А В У</w:t>
      </w:r>
    </w:p>
    <w:p w:rsidR="00476A31" w:rsidRPr="0098302B"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98302B" w:rsidRDefault="00476A31" w:rsidP="00462DAB">
      <w:pPr>
        <w:widowControl w:val="0"/>
        <w:overflowPunct w:val="0"/>
        <w:autoSpaceDE w:val="0"/>
        <w:autoSpaceDN w:val="0"/>
        <w:adjustRightInd w:val="0"/>
        <w:spacing w:after="0" w:line="227" w:lineRule="auto"/>
        <w:ind w:firstLine="720"/>
        <w:jc w:val="both"/>
        <w:rPr>
          <w:rFonts w:ascii="Arial Narrow" w:hAnsi="Arial Narrow"/>
          <w:sz w:val="24"/>
          <w:szCs w:val="24"/>
        </w:rPr>
      </w:pPr>
      <w:r w:rsidRPr="0098302B">
        <w:rPr>
          <w:rFonts w:ascii="Arial Narrow" w:hAnsi="Arial Narrow"/>
        </w:rPr>
        <w:t>Подизвођач</w:t>
      </w:r>
      <w:r w:rsidRPr="0098302B">
        <w:rPr>
          <w:rFonts w:ascii="Arial Narrow" w:hAnsi="Arial Narrow"/>
          <w:i/>
          <w:iCs/>
        </w:rPr>
        <w:t>_____________________________________</w:t>
      </w:r>
      <w:r w:rsidRPr="0098302B">
        <w:rPr>
          <w:rFonts w:ascii="Arial Narrow" w:hAnsi="Arial Narrow"/>
        </w:rPr>
        <w:t>_______</w:t>
      </w:r>
      <w:r w:rsidRPr="0098302B">
        <w:rPr>
          <w:rFonts w:ascii="Arial Narrow" w:hAnsi="Arial Narrow"/>
          <w:i/>
          <w:iCs/>
        </w:rPr>
        <w:t>[навести</w:t>
      </w:r>
      <w:r w:rsidR="00462DAB">
        <w:rPr>
          <w:rFonts w:ascii="Arial Narrow" w:hAnsi="Arial Narrow"/>
          <w:i/>
          <w:iCs/>
        </w:rPr>
        <w:t xml:space="preserve"> </w:t>
      </w:r>
      <w:r w:rsidRPr="0098302B">
        <w:rPr>
          <w:rFonts w:ascii="Arial Narrow" w:hAnsi="Arial Narrow"/>
          <w:i/>
          <w:iCs/>
        </w:rPr>
        <w:t>назив</w:t>
      </w:r>
      <w:r w:rsidRPr="0098302B">
        <w:rPr>
          <w:rFonts w:ascii="Arial Narrow" w:hAnsi="Arial Narrow"/>
        </w:rPr>
        <w:t xml:space="preserve"> </w:t>
      </w:r>
      <w:r w:rsidRPr="0098302B">
        <w:rPr>
          <w:rFonts w:ascii="Arial Narrow" w:hAnsi="Arial Narrow"/>
          <w:i/>
          <w:iCs/>
        </w:rPr>
        <w:t xml:space="preserve">подизвођача] </w:t>
      </w:r>
      <w:r w:rsidRPr="0098302B">
        <w:rPr>
          <w:rFonts w:ascii="Arial Narrow" w:hAnsi="Arial Narrow"/>
        </w:rPr>
        <w:t xml:space="preserve">у поступку јавне набавке рачунарске опреме, </w:t>
      </w:r>
      <w:r w:rsidR="00BB6221">
        <w:rPr>
          <w:rFonts w:ascii="Arial Narrow" w:hAnsi="Arial Narrow"/>
        </w:rPr>
        <w:t>редни број 1.1</w:t>
      </w:r>
      <w:r w:rsidR="00BB6221">
        <w:rPr>
          <w:rFonts w:ascii="Arial Narrow" w:hAnsi="Arial Narrow"/>
          <w:lang w:val="sr-Cyrl-RS"/>
        </w:rPr>
        <w:t>.</w:t>
      </w:r>
      <w:r w:rsidR="00BB6221">
        <w:rPr>
          <w:rFonts w:ascii="Arial Narrow" w:hAnsi="Arial Narrow"/>
        </w:rPr>
        <w:t>2</w:t>
      </w:r>
      <w:r w:rsidRPr="0098302B">
        <w:rPr>
          <w:rFonts w:ascii="Arial Narrow" w:hAnsi="Arial Narrow"/>
        </w:rPr>
        <w:t>, испуњава све услове из чл. 75. Закона, односно услове дефинисане конкурсном документацијом за предметну јавну набавку, и то:</w:t>
      </w:r>
    </w:p>
    <w:p w:rsidR="00476A31" w:rsidRPr="0098302B" w:rsidRDefault="00476A31" w:rsidP="00476A31">
      <w:pPr>
        <w:widowControl w:val="0"/>
        <w:autoSpaceDE w:val="0"/>
        <w:autoSpaceDN w:val="0"/>
        <w:adjustRightInd w:val="0"/>
        <w:spacing w:after="0" w:line="328"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jc w:val="both"/>
        <w:rPr>
          <w:rFonts w:ascii="Arial Narrow" w:hAnsi="Arial Narrow"/>
          <w:sz w:val="24"/>
          <w:szCs w:val="24"/>
        </w:rPr>
      </w:pPr>
      <w:r w:rsidRPr="0098302B">
        <w:rPr>
          <w:rFonts w:ascii="Arial Narrow" w:hAnsi="Arial Narrow"/>
        </w:rPr>
        <w:t xml:space="preserve">Подизвођач је регистрован код надлежног органа, односно уписан у одговарајући регистар; </w:t>
      </w:r>
    </w:p>
    <w:p w:rsidR="00476A31" w:rsidRPr="0098302B" w:rsidRDefault="00476A31" w:rsidP="00476A31">
      <w:pPr>
        <w:widowControl w:val="0"/>
        <w:autoSpaceDE w:val="0"/>
        <w:autoSpaceDN w:val="0"/>
        <w:adjustRightInd w:val="0"/>
        <w:spacing w:after="0" w:line="73"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25" w:lineRule="auto"/>
        <w:ind w:left="1440"/>
        <w:jc w:val="both"/>
        <w:rPr>
          <w:rFonts w:ascii="Arial Narrow" w:hAnsi="Arial Narrow"/>
          <w:sz w:val="24"/>
          <w:szCs w:val="24"/>
        </w:rPr>
      </w:pPr>
      <w:r w:rsidRPr="0098302B">
        <w:rPr>
          <w:rFonts w:ascii="Arial Narrow" w:hAnsi="Arial Narrow"/>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98302B" w:rsidRDefault="00476A31" w:rsidP="00476A31">
      <w:pPr>
        <w:widowControl w:val="0"/>
        <w:autoSpaceDE w:val="0"/>
        <w:autoSpaceDN w:val="0"/>
        <w:adjustRightInd w:val="0"/>
        <w:spacing w:after="0" w:line="76"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right="20"/>
        <w:jc w:val="both"/>
        <w:rPr>
          <w:rFonts w:ascii="Arial Narrow" w:hAnsi="Arial Narrow"/>
          <w:sz w:val="24"/>
          <w:szCs w:val="24"/>
        </w:rPr>
      </w:pPr>
      <w:r w:rsidRPr="0098302B">
        <w:rPr>
          <w:rFonts w:ascii="Arial Narrow" w:hAnsi="Arial Narrow"/>
        </w:rPr>
        <w:t xml:space="preserve">Подизвођачу није изречена мера забране обављања делатности, која је на снази у време објаве позива за подношење понуде; </w:t>
      </w:r>
    </w:p>
    <w:p w:rsidR="00476A31" w:rsidRPr="0098302B" w:rsidRDefault="00476A31" w:rsidP="00476A31">
      <w:pPr>
        <w:widowControl w:val="0"/>
        <w:autoSpaceDE w:val="0"/>
        <w:autoSpaceDN w:val="0"/>
        <w:adjustRightInd w:val="0"/>
        <w:spacing w:after="0" w:line="75"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16" w:lineRule="auto"/>
        <w:ind w:left="1440"/>
        <w:jc w:val="both"/>
        <w:rPr>
          <w:rFonts w:ascii="Arial Narrow" w:hAnsi="Arial Narrow"/>
          <w:sz w:val="24"/>
          <w:szCs w:val="24"/>
        </w:rPr>
      </w:pPr>
      <w:r w:rsidRPr="0098302B">
        <w:rPr>
          <w:rFonts w:ascii="Arial Narrow" w:hAnsi="Arial Narrow"/>
        </w:rPr>
        <w:t>Подизвођач је измирио доспеле порезе, доприносе и друге јавне дажбине у складу са прописима Републике Србије (</w:t>
      </w:r>
      <w:r w:rsidRPr="0098302B">
        <w:rPr>
          <w:rFonts w:ascii="Arial Narrow" w:hAnsi="Arial Narrow"/>
          <w:i/>
          <w:iCs/>
        </w:rPr>
        <w:t>или стране државе када има</w:t>
      </w:r>
      <w:r w:rsidRPr="0098302B">
        <w:rPr>
          <w:rFonts w:ascii="Arial Narrow" w:hAnsi="Arial Narrow"/>
        </w:rPr>
        <w:t xml:space="preserve"> </w:t>
      </w:r>
      <w:r w:rsidRPr="0098302B">
        <w:rPr>
          <w:rFonts w:ascii="Arial Narrow" w:hAnsi="Arial Narrow"/>
          <w:i/>
          <w:iCs/>
        </w:rPr>
        <w:t xml:space="preserve">седиште на њеној територији). </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60"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3240"/>
        <w:gridCol w:w="2100"/>
        <w:gridCol w:w="3020"/>
        <w:gridCol w:w="20"/>
      </w:tblGrid>
      <w:tr w:rsidR="00476A31" w:rsidRPr="0098302B" w:rsidTr="00476A31">
        <w:trPr>
          <w:trHeight w:val="253"/>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98302B">
              <w:rPr>
                <w:rFonts w:ascii="Arial Narrow" w:eastAsiaTheme="minorEastAsia" w:hAnsi="Arial Narrow"/>
              </w:rPr>
              <w:t>Место_____________</w:t>
            </w: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rPr>
            </w:pPr>
          </w:p>
        </w:tc>
        <w:tc>
          <w:tcPr>
            <w:tcW w:w="3020" w:type="dxa"/>
            <w:vMerge w:val="restart"/>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98302B">
              <w:rPr>
                <w:rFonts w:ascii="Arial Narrow" w:eastAsiaTheme="minorEastAsia" w:hAnsi="Arial Narrow"/>
                <w:b/>
                <w:bCs/>
                <w:w w:val="99"/>
                <w:sz w:val="24"/>
                <w:szCs w:val="24"/>
              </w:rPr>
              <w:t>ПОДИЗВОЂАЧ</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136"/>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3020" w:type="dxa"/>
            <w:vMerge/>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276"/>
        </w:trPr>
        <w:tc>
          <w:tcPr>
            <w:tcW w:w="3240" w:type="dxa"/>
            <w:vMerge w:val="restart"/>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98302B">
              <w:rPr>
                <w:rFonts w:ascii="Arial Narrow" w:eastAsiaTheme="minorEastAsia" w:hAnsi="Arial Narrow"/>
              </w:rPr>
              <w:t>Датум_____________</w:t>
            </w:r>
          </w:p>
        </w:tc>
        <w:tc>
          <w:tcPr>
            <w:tcW w:w="5120" w:type="dxa"/>
            <w:gridSpan w:val="2"/>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ind w:left="1220"/>
              <w:rPr>
                <w:rFonts w:ascii="Arial Narrow" w:eastAsiaTheme="minorEastAsia" w:hAnsi="Arial Narrow"/>
                <w:sz w:val="24"/>
                <w:szCs w:val="24"/>
              </w:rPr>
            </w:pPr>
            <w:r w:rsidRPr="0098302B">
              <w:rPr>
                <w:rFonts w:ascii="Arial Narrow" w:eastAsiaTheme="minorEastAsia" w:hAnsi="Arial Narrow"/>
                <w:b/>
                <w:bCs/>
                <w:sz w:val="24"/>
                <w:szCs w:val="24"/>
              </w:rPr>
              <w:t>М.П.</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94"/>
        </w:trPr>
        <w:tc>
          <w:tcPr>
            <w:tcW w:w="3240" w:type="dxa"/>
            <w:vMerge/>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02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74"/>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3020" w:type="dxa"/>
            <w:tcBorders>
              <w:top w:val="nil"/>
              <w:left w:val="nil"/>
              <w:bottom w:val="single" w:sz="8" w:space="0" w:color="auto"/>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216"/>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8"/>
                <w:szCs w:val="18"/>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8"/>
                <w:szCs w:val="18"/>
              </w:rPr>
            </w:pPr>
          </w:p>
        </w:tc>
        <w:tc>
          <w:tcPr>
            <w:tcW w:w="302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16" w:lineRule="exact"/>
              <w:jc w:val="center"/>
              <w:rPr>
                <w:rFonts w:ascii="Arial Narrow" w:eastAsiaTheme="minorEastAsia" w:hAnsi="Arial Narrow"/>
                <w:sz w:val="24"/>
                <w:szCs w:val="24"/>
              </w:rPr>
            </w:pPr>
            <w:r w:rsidRPr="0098302B">
              <w:rPr>
                <w:rFonts w:ascii="Arial Narrow" w:eastAsiaTheme="minorEastAsia" w:hAnsi="Arial Narrow"/>
                <w:b/>
                <w:bCs/>
                <w:sz w:val="20"/>
                <w:szCs w:val="20"/>
              </w:rPr>
              <w:t>- потпис -</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1461C9" w:rsidRPr="0098302B" w:rsidRDefault="001461C9" w:rsidP="001461C9">
      <w:pPr>
        <w:widowControl w:val="0"/>
        <w:autoSpaceDE w:val="0"/>
        <w:autoSpaceDN w:val="0"/>
        <w:adjustRightInd w:val="0"/>
        <w:spacing w:after="0" w:line="239" w:lineRule="auto"/>
        <w:ind w:left="720"/>
        <w:rPr>
          <w:rFonts w:ascii="Arial Narrow" w:hAnsi="Arial Narrow"/>
          <w:sz w:val="24"/>
          <w:szCs w:val="24"/>
        </w:rPr>
      </w:pPr>
      <w:r w:rsidRPr="0098302B">
        <w:rPr>
          <w:rFonts w:ascii="Arial Narrow" w:hAnsi="Arial Narrow"/>
          <w:i/>
          <w:iCs/>
        </w:rPr>
        <w:t>НАПОМЕНЕ:</w:t>
      </w:r>
    </w:p>
    <w:p w:rsidR="001461C9" w:rsidRPr="0098302B" w:rsidRDefault="001461C9" w:rsidP="001461C9">
      <w:pPr>
        <w:widowControl w:val="0"/>
        <w:autoSpaceDE w:val="0"/>
        <w:autoSpaceDN w:val="0"/>
        <w:adjustRightInd w:val="0"/>
        <w:spacing w:after="0" w:line="54" w:lineRule="exact"/>
        <w:rPr>
          <w:rFonts w:ascii="Arial Narrow" w:hAnsi="Arial Narrow"/>
          <w:sz w:val="24"/>
          <w:szCs w:val="24"/>
        </w:rPr>
      </w:pPr>
    </w:p>
    <w:p w:rsidR="001461C9" w:rsidRPr="0098302B" w:rsidRDefault="001461C9" w:rsidP="001461C9">
      <w:pPr>
        <w:widowControl w:val="0"/>
        <w:numPr>
          <w:ilvl w:val="0"/>
          <w:numId w:val="23"/>
        </w:numPr>
        <w:tabs>
          <w:tab w:val="clear" w:pos="720"/>
          <w:tab w:val="num" w:pos="1034"/>
        </w:tabs>
        <w:overflowPunct w:val="0"/>
        <w:autoSpaceDE w:val="0"/>
        <w:autoSpaceDN w:val="0"/>
        <w:adjustRightInd w:val="0"/>
        <w:spacing w:after="0" w:line="223" w:lineRule="auto"/>
        <w:ind w:left="0" w:firstLine="720"/>
        <w:jc w:val="both"/>
        <w:rPr>
          <w:rFonts w:ascii="Arial Narrow" w:hAnsi="Arial Narrow"/>
          <w:i/>
          <w:iCs/>
        </w:rPr>
      </w:pPr>
      <w:r w:rsidRPr="0098302B">
        <w:rPr>
          <w:rFonts w:ascii="Arial Narrow" w:hAnsi="Arial Narrow"/>
          <w:b/>
          <w:bCs/>
          <w:i/>
          <w:iCs/>
        </w:rPr>
        <w:t xml:space="preserve">Уколико понуђач подноси понуду са подизвођачем, </w:t>
      </w:r>
      <w:r w:rsidRPr="0098302B">
        <w:rPr>
          <w:rFonts w:ascii="Arial Narrow" w:hAnsi="Arial Narrow"/>
          <w:i/>
          <w:iCs/>
        </w:rPr>
        <w:t>Изјава мора бити</w:t>
      </w:r>
      <w:r w:rsidRPr="0098302B">
        <w:rPr>
          <w:rFonts w:ascii="Arial Narrow" w:hAnsi="Arial Narrow"/>
          <w:b/>
          <w:bCs/>
          <w:i/>
          <w:iCs/>
        </w:rPr>
        <w:t xml:space="preserve"> </w:t>
      </w:r>
      <w:r w:rsidRPr="0098302B">
        <w:rPr>
          <w:rFonts w:ascii="Arial Narrow" w:hAnsi="Arial Narrow"/>
          <w:i/>
          <w:iCs/>
        </w:rPr>
        <w:t xml:space="preserve">потписана од стране овлашћеног лица подизвођача и оверена печатом (иста се може копирати у потребном броју примерака). </w:t>
      </w:r>
    </w:p>
    <w:p w:rsidR="001461C9" w:rsidRPr="0098302B" w:rsidRDefault="001461C9" w:rsidP="001461C9">
      <w:pPr>
        <w:widowControl w:val="0"/>
        <w:numPr>
          <w:ilvl w:val="0"/>
          <w:numId w:val="23"/>
        </w:numPr>
        <w:tabs>
          <w:tab w:val="clear" w:pos="720"/>
          <w:tab w:val="num" w:pos="1000"/>
        </w:tabs>
        <w:overflowPunct w:val="0"/>
        <w:autoSpaceDE w:val="0"/>
        <w:autoSpaceDN w:val="0"/>
        <w:adjustRightInd w:val="0"/>
        <w:spacing w:after="0" w:line="239" w:lineRule="auto"/>
        <w:ind w:left="1000" w:hanging="280"/>
        <w:jc w:val="both"/>
        <w:rPr>
          <w:rFonts w:ascii="Arial Narrow" w:hAnsi="Arial Narrow"/>
          <w:i/>
          <w:iCs/>
        </w:rPr>
      </w:pPr>
      <w:r w:rsidRPr="0098302B">
        <w:rPr>
          <w:rFonts w:ascii="Arial Narrow" w:hAnsi="Arial Narrow"/>
          <w:i/>
          <w:iCs/>
        </w:rPr>
        <w:t xml:space="preserve">Подизвођач потписује наведену изјаву, уколико не доставља тражене доказе. </w:t>
      </w:r>
    </w:p>
    <w:p w:rsidR="00476A31" w:rsidRDefault="00476A31"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Pr="001461C9" w:rsidRDefault="001461C9" w:rsidP="00476A31">
      <w:pPr>
        <w:widowControl w:val="0"/>
        <w:autoSpaceDE w:val="0"/>
        <w:autoSpaceDN w:val="0"/>
        <w:adjustRightInd w:val="0"/>
        <w:spacing w:after="0" w:line="301" w:lineRule="exact"/>
        <w:rPr>
          <w:rFonts w:ascii="Arial Narrow" w:hAnsi="Arial Narrow"/>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572" w:right="1780" w:bottom="333" w:left="1620" w:header="720" w:footer="720" w:gutter="0"/>
          <w:cols w:space="720" w:equalWidth="0">
            <w:col w:w="8500"/>
          </w:cols>
          <w:noEndnote/>
        </w:sectPr>
      </w:pPr>
    </w:p>
    <w:p w:rsidR="00476A31" w:rsidRPr="005A51C5" w:rsidRDefault="00476A31" w:rsidP="0098302B">
      <w:pPr>
        <w:widowControl w:val="0"/>
        <w:autoSpaceDE w:val="0"/>
        <w:autoSpaceDN w:val="0"/>
        <w:adjustRightInd w:val="0"/>
        <w:spacing w:after="0" w:line="200" w:lineRule="exact"/>
        <w:rPr>
          <w:rFonts w:ascii="Arial Narrow" w:hAnsi="Arial Narrow"/>
          <w:sz w:val="24"/>
          <w:szCs w:val="24"/>
        </w:rPr>
      </w:pPr>
      <w:bookmarkStart w:id="4" w:name="page15"/>
      <w:bookmarkEnd w:id="4"/>
      <w:r w:rsidRPr="005A51C5">
        <w:rPr>
          <w:rFonts w:ascii="Arial Narrow" w:hAnsi="Arial Narrow"/>
          <w:b/>
          <w:bCs/>
        </w:rPr>
        <w:lastRenderedPageBreak/>
        <w:t>ОБРАЗАЦ 4</w:t>
      </w:r>
    </w:p>
    <w:p w:rsidR="00476A31" w:rsidRPr="005A51C5" w:rsidRDefault="003076CB" w:rsidP="00476A31">
      <w:pPr>
        <w:widowControl w:val="0"/>
        <w:autoSpaceDE w:val="0"/>
        <w:autoSpaceDN w:val="0"/>
        <w:adjustRightInd w:val="0"/>
        <w:spacing w:after="0" w:line="251" w:lineRule="exact"/>
        <w:rPr>
          <w:rFonts w:ascii="Arial Narrow" w:hAnsi="Arial Narrow"/>
          <w:sz w:val="24"/>
          <w:szCs w:val="24"/>
        </w:rPr>
      </w:pPr>
      <w:r>
        <w:rPr>
          <w:rFonts w:ascii="Arial Narrow" w:hAnsi="Arial Narrow"/>
          <w:noProof/>
        </w:rPr>
        <w:pict>
          <v:line id="_x0000_s1276" style="position:absolute;z-index:-251489280" from="0,-.55pt" to="61.2pt,-.55pt" o:allowincell="f" strokeweight="1.08pt"/>
        </w:pict>
      </w:r>
    </w:p>
    <w:p w:rsidR="00476A31" w:rsidRPr="005A51C5" w:rsidRDefault="00476A31" w:rsidP="005A51C5">
      <w:pPr>
        <w:widowControl w:val="0"/>
        <w:autoSpaceDE w:val="0"/>
        <w:autoSpaceDN w:val="0"/>
        <w:adjustRightInd w:val="0"/>
        <w:spacing w:after="0" w:line="240" w:lineRule="auto"/>
        <w:jc w:val="center"/>
        <w:rPr>
          <w:rFonts w:ascii="Arial Narrow" w:hAnsi="Arial Narrow"/>
          <w:sz w:val="24"/>
          <w:szCs w:val="24"/>
        </w:rPr>
      </w:pPr>
      <w:r w:rsidRPr="005A51C5">
        <w:rPr>
          <w:rFonts w:ascii="Arial Narrow" w:hAnsi="Arial Narrow"/>
          <w:b/>
          <w:bCs/>
        </w:rPr>
        <w:t>МЕНИЧНА ИЗЈАВА</w:t>
      </w:r>
    </w:p>
    <w:p w:rsidR="00476A31" w:rsidRPr="005A51C5" w:rsidRDefault="00476A31" w:rsidP="005A51C5">
      <w:pPr>
        <w:widowControl w:val="0"/>
        <w:autoSpaceDE w:val="0"/>
        <w:autoSpaceDN w:val="0"/>
        <w:adjustRightInd w:val="0"/>
        <w:spacing w:after="0" w:line="57" w:lineRule="exact"/>
        <w:jc w:val="center"/>
        <w:rPr>
          <w:rFonts w:ascii="Arial Narrow" w:hAnsi="Arial Narrow"/>
          <w:sz w:val="24"/>
          <w:szCs w:val="24"/>
        </w:rPr>
      </w:pPr>
    </w:p>
    <w:p w:rsidR="00DA2A2B" w:rsidRPr="00DA2A2B" w:rsidRDefault="00DA2A2B" w:rsidP="005A51C5">
      <w:pPr>
        <w:widowControl w:val="0"/>
        <w:overflowPunct w:val="0"/>
        <w:autoSpaceDE w:val="0"/>
        <w:autoSpaceDN w:val="0"/>
        <w:adjustRightInd w:val="0"/>
        <w:spacing w:after="0" w:line="223" w:lineRule="auto"/>
        <w:ind w:right="-47"/>
        <w:jc w:val="center"/>
        <w:rPr>
          <w:rFonts w:ascii="Arial Narrow" w:eastAsiaTheme="minorEastAsia" w:hAnsi="Arial Narrow"/>
          <w:b/>
        </w:rPr>
      </w:pPr>
      <w:r w:rsidRPr="00DA2A2B">
        <w:rPr>
          <w:rFonts w:ascii="Arial Narrow" w:hAnsi="Arial Narrow"/>
          <w:b/>
        </w:rPr>
        <w:t>404-02-117/2016-10</w:t>
      </w:r>
      <w:r w:rsidRPr="00DA2A2B">
        <w:rPr>
          <w:rFonts w:ascii="Arial Narrow" w:eastAsiaTheme="minorEastAsia" w:hAnsi="Arial Narrow"/>
          <w:b/>
        </w:rPr>
        <w:t xml:space="preserve"> </w:t>
      </w:r>
    </w:p>
    <w:p w:rsidR="00476A31" w:rsidRPr="005A51C5" w:rsidRDefault="00476A31" w:rsidP="005A51C5">
      <w:pPr>
        <w:widowControl w:val="0"/>
        <w:overflowPunct w:val="0"/>
        <w:autoSpaceDE w:val="0"/>
        <w:autoSpaceDN w:val="0"/>
        <w:adjustRightInd w:val="0"/>
        <w:spacing w:after="0" w:line="223" w:lineRule="auto"/>
        <w:ind w:right="-47"/>
        <w:jc w:val="center"/>
        <w:rPr>
          <w:rFonts w:ascii="Arial Narrow" w:hAnsi="Arial Narrow"/>
          <w:sz w:val="24"/>
          <w:szCs w:val="24"/>
        </w:rPr>
      </w:pPr>
      <w:r w:rsidRPr="005A51C5">
        <w:rPr>
          <w:rFonts w:ascii="Arial Narrow" w:hAnsi="Arial Narrow"/>
          <w:b/>
          <w:bCs/>
          <w:sz w:val="21"/>
          <w:szCs w:val="21"/>
        </w:rPr>
        <w:t>(Гаранција за добро извршење посла)</w:t>
      </w:r>
    </w:p>
    <w:p w:rsidR="00476A31" w:rsidRPr="005A51C5" w:rsidRDefault="00476A31" w:rsidP="00476A31">
      <w:pPr>
        <w:widowControl w:val="0"/>
        <w:autoSpaceDE w:val="0"/>
        <w:autoSpaceDN w:val="0"/>
        <w:adjustRightInd w:val="0"/>
        <w:spacing w:after="0" w:line="278" w:lineRule="exact"/>
        <w:rPr>
          <w:rFonts w:ascii="Arial Narrow" w:hAnsi="Arial Narrow"/>
          <w:sz w:val="24"/>
          <w:szCs w:val="24"/>
        </w:rPr>
      </w:pPr>
    </w:p>
    <w:p w:rsidR="005A51C5" w:rsidRPr="005A51C5" w:rsidRDefault="005A51C5" w:rsidP="00476A31">
      <w:pPr>
        <w:widowControl w:val="0"/>
        <w:autoSpaceDE w:val="0"/>
        <w:autoSpaceDN w:val="0"/>
        <w:adjustRightInd w:val="0"/>
        <w:spacing w:after="0" w:line="278"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b/>
          <w:bCs/>
        </w:rPr>
        <w:t>_________________________________________________</w:t>
      </w:r>
    </w:p>
    <w:p w:rsidR="00476A31" w:rsidRPr="005A51C5" w:rsidRDefault="00476A31" w:rsidP="005A51C5">
      <w:pPr>
        <w:widowControl w:val="0"/>
        <w:autoSpaceDE w:val="0"/>
        <w:autoSpaceDN w:val="0"/>
        <w:adjustRightInd w:val="0"/>
        <w:spacing w:after="0" w:line="239" w:lineRule="auto"/>
        <w:rPr>
          <w:rFonts w:ascii="Arial Narrow" w:hAnsi="Arial Narrow"/>
          <w:sz w:val="24"/>
          <w:szCs w:val="24"/>
        </w:rPr>
      </w:pPr>
      <w:r w:rsidRPr="005A51C5">
        <w:rPr>
          <w:rFonts w:ascii="Arial Narrow" w:hAnsi="Arial Narrow"/>
          <w:b/>
          <w:bCs/>
        </w:rPr>
        <w:t>Назив правног лица (у даљем тексту: Понуђач)</w:t>
      </w:r>
    </w:p>
    <w:p w:rsidR="00476A31" w:rsidRPr="005A51C5" w:rsidRDefault="00476A31" w:rsidP="00476A31">
      <w:pPr>
        <w:widowControl w:val="0"/>
        <w:autoSpaceDE w:val="0"/>
        <w:autoSpaceDN w:val="0"/>
        <w:adjustRightInd w:val="0"/>
        <w:spacing w:after="0" w:line="253"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b/>
          <w:bCs/>
        </w:rPr>
        <w:t>_________________________________________________</w:t>
      </w:r>
    </w:p>
    <w:p w:rsidR="00476A31" w:rsidRPr="005A51C5" w:rsidRDefault="00476A31" w:rsidP="00476A31">
      <w:pPr>
        <w:widowControl w:val="0"/>
        <w:autoSpaceDE w:val="0"/>
        <w:autoSpaceDN w:val="0"/>
        <w:adjustRightInd w:val="0"/>
        <w:spacing w:after="0" w:line="55" w:lineRule="exact"/>
        <w:rPr>
          <w:rFonts w:ascii="Arial Narrow" w:hAnsi="Arial Narrow"/>
          <w:sz w:val="24"/>
          <w:szCs w:val="24"/>
        </w:rPr>
      </w:pPr>
    </w:p>
    <w:p w:rsidR="00476A31" w:rsidRDefault="00476A31" w:rsidP="00476A31">
      <w:pPr>
        <w:widowControl w:val="0"/>
        <w:overflowPunct w:val="0"/>
        <w:autoSpaceDE w:val="0"/>
        <w:autoSpaceDN w:val="0"/>
        <w:adjustRightInd w:val="0"/>
        <w:spacing w:after="0" w:line="214" w:lineRule="auto"/>
        <w:ind w:right="3160"/>
        <w:rPr>
          <w:rFonts w:ascii="Arial Narrow" w:hAnsi="Arial Narrow"/>
          <w:b/>
          <w:bCs/>
        </w:rPr>
      </w:pPr>
      <w:r w:rsidRPr="005A51C5">
        <w:rPr>
          <w:rFonts w:ascii="Arial Narrow" w:hAnsi="Arial Narrow"/>
          <w:b/>
          <w:bCs/>
        </w:rPr>
        <w:t xml:space="preserve">Адреса седишта, број поште и место </w:t>
      </w:r>
      <w:r w:rsidR="005A51C5">
        <w:rPr>
          <w:rFonts w:ascii="Arial Narrow" w:hAnsi="Arial Narrow"/>
          <w:b/>
          <w:bCs/>
        </w:rPr>
        <w:t>м</w:t>
      </w:r>
      <w:r w:rsidRPr="005A51C5">
        <w:rPr>
          <w:rFonts w:ascii="Arial Narrow" w:hAnsi="Arial Narrow"/>
          <w:b/>
          <w:bCs/>
        </w:rPr>
        <w:t>атични број:____________________________________</w:t>
      </w:r>
    </w:p>
    <w:p w:rsidR="005A51C5" w:rsidRPr="005A51C5" w:rsidRDefault="005A51C5" w:rsidP="00476A31">
      <w:pPr>
        <w:widowControl w:val="0"/>
        <w:overflowPunct w:val="0"/>
        <w:autoSpaceDE w:val="0"/>
        <w:autoSpaceDN w:val="0"/>
        <w:adjustRightInd w:val="0"/>
        <w:spacing w:after="0" w:line="214" w:lineRule="auto"/>
        <w:ind w:right="3160"/>
        <w:rPr>
          <w:rFonts w:ascii="Arial Narrow" w:hAnsi="Arial Narrow"/>
          <w:sz w:val="24"/>
          <w:szCs w:val="24"/>
        </w:rPr>
      </w:pPr>
    </w:p>
    <w:p w:rsidR="00476A31" w:rsidRDefault="00476A31" w:rsidP="00476A31">
      <w:pPr>
        <w:widowControl w:val="0"/>
        <w:autoSpaceDE w:val="0"/>
        <w:autoSpaceDN w:val="0"/>
        <w:adjustRightInd w:val="0"/>
        <w:spacing w:after="0" w:line="239" w:lineRule="auto"/>
        <w:rPr>
          <w:rFonts w:ascii="Arial Narrow" w:hAnsi="Arial Narrow"/>
          <w:b/>
          <w:bCs/>
        </w:rPr>
      </w:pPr>
      <w:r w:rsidRPr="005A51C5">
        <w:rPr>
          <w:rFonts w:ascii="Arial Narrow" w:hAnsi="Arial Narrow"/>
          <w:b/>
          <w:bCs/>
        </w:rPr>
        <w:t>ПИБ:____________________________________________</w:t>
      </w:r>
    </w:p>
    <w:p w:rsidR="005A51C5" w:rsidRPr="005A51C5" w:rsidRDefault="005A51C5" w:rsidP="00476A31">
      <w:pPr>
        <w:widowControl w:val="0"/>
        <w:autoSpaceDE w:val="0"/>
        <w:autoSpaceDN w:val="0"/>
        <w:adjustRightInd w:val="0"/>
        <w:spacing w:after="0" w:line="239" w:lineRule="auto"/>
        <w:rPr>
          <w:rFonts w:ascii="Arial Narrow" w:hAnsi="Arial Narrow"/>
          <w:sz w:val="24"/>
          <w:szCs w:val="24"/>
        </w:rPr>
      </w:pPr>
    </w:p>
    <w:p w:rsidR="00476A31" w:rsidRDefault="00476A31" w:rsidP="00476A31">
      <w:pPr>
        <w:widowControl w:val="0"/>
        <w:autoSpaceDE w:val="0"/>
        <w:autoSpaceDN w:val="0"/>
        <w:adjustRightInd w:val="0"/>
        <w:spacing w:after="0" w:line="2" w:lineRule="exact"/>
        <w:rPr>
          <w:rFonts w:ascii="Arial Narrow" w:hAnsi="Arial Narrow"/>
          <w:sz w:val="24"/>
          <w:szCs w:val="24"/>
        </w:rPr>
      </w:pPr>
    </w:p>
    <w:p w:rsidR="005A51C5" w:rsidRPr="005A51C5" w:rsidRDefault="005A51C5" w:rsidP="00476A31">
      <w:pPr>
        <w:widowControl w:val="0"/>
        <w:autoSpaceDE w:val="0"/>
        <w:autoSpaceDN w:val="0"/>
        <w:adjustRightInd w:val="0"/>
        <w:spacing w:after="0" w:line="2" w:lineRule="exact"/>
        <w:rPr>
          <w:rFonts w:ascii="Arial Narrow" w:hAnsi="Arial Narrow"/>
          <w:sz w:val="24"/>
          <w:szCs w:val="24"/>
        </w:rPr>
      </w:pPr>
    </w:p>
    <w:p w:rsidR="00476A31" w:rsidRDefault="00476A31" w:rsidP="00476A31">
      <w:pPr>
        <w:widowControl w:val="0"/>
        <w:autoSpaceDE w:val="0"/>
        <w:autoSpaceDN w:val="0"/>
        <w:adjustRightInd w:val="0"/>
        <w:spacing w:after="0" w:line="240" w:lineRule="auto"/>
        <w:rPr>
          <w:rFonts w:ascii="Arial Narrow" w:hAnsi="Arial Narrow"/>
          <w:b/>
          <w:bCs/>
        </w:rPr>
      </w:pPr>
      <w:r w:rsidRPr="005A51C5">
        <w:rPr>
          <w:rFonts w:ascii="Arial Narrow" w:hAnsi="Arial Narrow"/>
          <w:b/>
          <w:bCs/>
        </w:rPr>
        <w:t>Текући рачун:____________________________________</w:t>
      </w:r>
    </w:p>
    <w:p w:rsidR="005A51C5" w:rsidRPr="005A51C5" w:rsidRDefault="005A51C5" w:rsidP="00476A31">
      <w:pPr>
        <w:widowControl w:val="0"/>
        <w:autoSpaceDE w:val="0"/>
        <w:autoSpaceDN w:val="0"/>
        <w:adjustRightInd w:val="0"/>
        <w:spacing w:after="0" w:line="240" w:lineRule="auto"/>
        <w:rPr>
          <w:rFonts w:ascii="Arial Narrow" w:hAnsi="Arial Narrow"/>
          <w:sz w:val="24"/>
          <w:szCs w:val="24"/>
        </w:rPr>
      </w:pPr>
    </w:p>
    <w:p w:rsidR="00476A31" w:rsidRPr="005A51C5" w:rsidRDefault="00476A31" w:rsidP="00476A31">
      <w:pPr>
        <w:widowControl w:val="0"/>
        <w:autoSpaceDE w:val="0"/>
        <w:autoSpaceDN w:val="0"/>
        <w:adjustRightInd w:val="0"/>
        <w:spacing w:after="0" w:line="239" w:lineRule="auto"/>
        <w:rPr>
          <w:rFonts w:ascii="Arial Narrow" w:hAnsi="Arial Narrow"/>
          <w:sz w:val="24"/>
          <w:szCs w:val="24"/>
        </w:rPr>
      </w:pPr>
      <w:r w:rsidRPr="005A51C5">
        <w:rPr>
          <w:rFonts w:ascii="Arial Narrow" w:hAnsi="Arial Narrow"/>
          <w:b/>
          <w:bCs/>
        </w:rPr>
        <w:t>Код банке________________________________________</w:t>
      </w:r>
    </w:p>
    <w:p w:rsidR="00476A31" w:rsidRPr="005A51C5" w:rsidRDefault="00476A31" w:rsidP="00476A31">
      <w:pPr>
        <w:widowControl w:val="0"/>
        <w:autoSpaceDE w:val="0"/>
        <w:autoSpaceDN w:val="0"/>
        <w:adjustRightInd w:val="0"/>
        <w:spacing w:after="0" w:line="249"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rPr>
        <w:t>у _____________________, дана_______________ 201</w:t>
      </w:r>
      <w:r w:rsidR="006968DD">
        <w:rPr>
          <w:rFonts w:ascii="Arial Narrow" w:hAnsi="Arial Narrow"/>
          <w:lang w:val="sr-Cyrl-RS"/>
        </w:rPr>
        <w:t>6</w:t>
      </w:r>
      <w:r w:rsidRPr="005A51C5">
        <w:rPr>
          <w:rFonts w:ascii="Arial Narrow" w:hAnsi="Arial Narrow"/>
        </w:rPr>
        <w:t>. године</w:t>
      </w: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359" w:lineRule="exact"/>
        <w:rPr>
          <w:rFonts w:ascii="Arial Narrow" w:hAnsi="Arial Narrow"/>
          <w:sz w:val="24"/>
          <w:szCs w:val="24"/>
        </w:rPr>
      </w:pPr>
    </w:p>
    <w:p w:rsidR="00476A31" w:rsidRPr="005A51C5" w:rsidRDefault="00476A31" w:rsidP="005C57C2">
      <w:pPr>
        <w:widowControl w:val="0"/>
        <w:overflowPunct w:val="0"/>
        <w:autoSpaceDE w:val="0"/>
        <w:autoSpaceDN w:val="0"/>
        <w:adjustRightInd w:val="0"/>
        <w:spacing w:after="0" w:line="223" w:lineRule="auto"/>
        <w:ind w:right="100" w:firstLine="720"/>
        <w:jc w:val="both"/>
        <w:rPr>
          <w:rFonts w:ascii="Arial Narrow" w:hAnsi="Arial Narrow"/>
          <w:sz w:val="24"/>
          <w:szCs w:val="24"/>
        </w:rPr>
      </w:pPr>
      <w:r w:rsidRPr="005A51C5">
        <w:rPr>
          <w:rFonts w:ascii="Arial Narrow" w:hAnsi="Arial Narrow"/>
        </w:rPr>
        <w:t xml:space="preserve">На име гаранције уредног извршавања уговорних обавеза према Управи за </w:t>
      </w:r>
      <w:r w:rsidR="00462DAB">
        <w:rPr>
          <w:rFonts w:ascii="Arial Narrow" w:hAnsi="Arial Narrow"/>
        </w:rPr>
        <w:t>шуме</w:t>
      </w:r>
      <w:r w:rsidRPr="005A51C5">
        <w:rPr>
          <w:rFonts w:ascii="Arial Narrow" w:hAnsi="Arial Narrow"/>
        </w:rPr>
        <w:t xml:space="preserve"> Министарства пољопр</w:t>
      </w:r>
      <w:r w:rsidR="00BB6221">
        <w:rPr>
          <w:rFonts w:ascii="Arial Narrow" w:hAnsi="Arial Narrow"/>
        </w:rPr>
        <w:t>ивреде и заштите животне средине</w:t>
      </w:r>
      <w:r w:rsidRPr="005A51C5">
        <w:rPr>
          <w:rFonts w:ascii="Arial Narrow" w:hAnsi="Arial Narrow"/>
        </w:rPr>
        <w:t xml:space="preserve"> Републике Србије (у даљем тексту: Управа), по основу Уговора број </w:t>
      </w:r>
      <w:r w:rsidR="00DA2A2B" w:rsidRPr="00DA2A2B">
        <w:rPr>
          <w:rFonts w:ascii="Arial Narrow" w:hAnsi="Arial Narrow"/>
          <w:b/>
        </w:rPr>
        <w:t>404-02-117/2016-10</w:t>
      </w:r>
      <w:r w:rsidR="00DA2A2B">
        <w:rPr>
          <w:rFonts w:ascii="Arial Narrow" w:hAnsi="Arial Narrow"/>
          <w:b/>
          <w:lang w:val="sr-Cyrl-RS"/>
        </w:rPr>
        <w:t xml:space="preserve"> </w:t>
      </w:r>
      <w:r w:rsidRPr="005A51C5">
        <w:rPr>
          <w:rFonts w:ascii="Arial Narrow" w:hAnsi="Arial Narrow"/>
        </w:rPr>
        <w:t>од</w:t>
      </w:r>
      <w:r w:rsidR="005C57C2">
        <w:rPr>
          <w:rFonts w:ascii="Arial Narrow" w:hAnsi="Arial Narrow"/>
        </w:rPr>
        <w:t xml:space="preserve"> </w:t>
      </w:r>
      <w:r w:rsidRPr="005A51C5">
        <w:rPr>
          <w:rFonts w:ascii="Arial Narrow" w:hAnsi="Arial Narrow"/>
        </w:rPr>
        <w:t>___________</w:t>
      </w:r>
      <w:r w:rsidR="005C57C2">
        <w:rPr>
          <w:rFonts w:ascii="Arial Narrow" w:hAnsi="Arial Narrow"/>
        </w:rPr>
        <w:t xml:space="preserve"> </w:t>
      </w:r>
      <w:r w:rsidRPr="005A51C5">
        <w:rPr>
          <w:rFonts w:ascii="Arial Narrow" w:hAnsi="Arial Narrow"/>
        </w:rPr>
        <w:t>201</w:t>
      </w:r>
      <w:r w:rsidR="00BB6221">
        <w:rPr>
          <w:rFonts w:ascii="Arial Narrow" w:hAnsi="Arial Narrow"/>
        </w:rPr>
        <w:t>6</w:t>
      </w:r>
      <w:r w:rsidRPr="005A51C5">
        <w:rPr>
          <w:rFonts w:ascii="Arial Narrow" w:hAnsi="Arial Narrow"/>
        </w:rPr>
        <w:t xml:space="preserve">. године </w:t>
      </w:r>
      <w:r w:rsidRPr="005A51C5">
        <w:rPr>
          <w:rFonts w:ascii="Arial Narrow" w:hAnsi="Arial Narrow"/>
          <w:b/>
          <w:bCs/>
          <w:i/>
          <w:iCs/>
          <w:sz w:val="18"/>
          <w:szCs w:val="18"/>
        </w:rPr>
        <w:t>(попуњава наручилац)</w:t>
      </w:r>
      <w:r w:rsidRPr="005A51C5">
        <w:rPr>
          <w:rFonts w:ascii="Arial Narrow" w:hAnsi="Arial Narrow"/>
        </w:rPr>
        <w:t xml:space="preserve"> о набавци рачунарске о</w:t>
      </w:r>
      <w:r w:rsidR="00BB6221">
        <w:rPr>
          <w:rFonts w:ascii="Arial Narrow" w:hAnsi="Arial Narrow"/>
        </w:rPr>
        <w:t>преме</w:t>
      </w:r>
      <w:r w:rsidRPr="005A51C5">
        <w:rPr>
          <w:rFonts w:ascii="Arial Narrow" w:hAnsi="Arial Narrow"/>
        </w:rPr>
        <w:t xml:space="preserve"> за потребе Управе</w:t>
      </w:r>
      <w:r w:rsidR="00BB6221">
        <w:rPr>
          <w:rFonts w:ascii="Arial Narrow" w:hAnsi="Arial Narrow"/>
          <w:lang w:val="sr-Cyrl-RS"/>
        </w:rPr>
        <w:t xml:space="preserve"> за шуме</w:t>
      </w:r>
      <w:r w:rsidRPr="005A51C5">
        <w:rPr>
          <w:rFonts w:ascii="Arial Narrow" w:hAnsi="Arial Narrow"/>
        </w:rPr>
        <w:t>, а који је Понуђач закључио са Управом, у прилогу вам достављамо 1 (једну) меницу бр.____________________________________.</w:t>
      </w:r>
    </w:p>
    <w:p w:rsidR="00476A31" w:rsidRPr="005A51C5"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A51C5" w:rsidRDefault="00476A31" w:rsidP="005C57C2">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A51C5">
        <w:rPr>
          <w:rFonts w:ascii="Arial Narrow" w:hAnsi="Arial Narrow"/>
        </w:rPr>
        <w:t>Овом изјавом овлашћујемо Управу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 __________________</w:t>
      </w:r>
      <w:r w:rsidR="005C57C2">
        <w:rPr>
          <w:rFonts w:ascii="Arial Narrow" w:hAnsi="Arial Narrow"/>
        </w:rPr>
        <w:t xml:space="preserve"> </w:t>
      </w:r>
      <w:r w:rsidRPr="005A51C5">
        <w:rPr>
          <w:rFonts w:ascii="Arial Narrow" w:hAnsi="Arial Narrow"/>
        </w:rPr>
        <w:t xml:space="preserve">динара, </w:t>
      </w:r>
      <w:r w:rsidRPr="005A51C5">
        <w:rPr>
          <w:rFonts w:ascii="Arial Narrow" w:hAnsi="Arial Narrow"/>
          <w:b/>
          <w:bCs/>
          <w:i/>
          <w:iCs/>
        </w:rPr>
        <w:t>(попуњава Наручилац након избора најповољнијег понуђача)</w:t>
      </w:r>
      <w:r w:rsidRPr="005A51C5">
        <w:rPr>
          <w:rFonts w:ascii="Arial Narrow" w:hAnsi="Arial Narrow"/>
        </w:rPr>
        <w:t xml:space="preserve"> као менице „по виђењу“, са клаузулом „без протеста“ и уписом датума издавања менице на дан њеног попуњавања те извршити домицилирање менице према потребама Управу и овако попуњену меницу активирати ради њене наплате у случајевима предвиђеним уговором.</w:t>
      </w:r>
    </w:p>
    <w:p w:rsidR="00476A31" w:rsidRPr="005A51C5"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A51C5"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A51C5">
        <w:rPr>
          <w:rFonts w:ascii="Arial Narrow" w:hAnsi="Arial Narrow"/>
        </w:rP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прилаже уз ову изјаву.</w:t>
      </w: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361"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5260"/>
        <w:gridCol w:w="3340"/>
      </w:tblGrid>
      <w:tr w:rsidR="00476A31" w:rsidRPr="005A51C5" w:rsidTr="00476A31">
        <w:trPr>
          <w:trHeight w:val="284"/>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A51C5">
              <w:rPr>
                <w:rFonts w:ascii="Arial Narrow" w:eastAsiaTheme="minorEastAsia" w:hAnsi="Arial Narrow"/>
              </w:rPr>
              <w:t>Место_____________</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A51C5">
              <w:rPr>
                <w:rFonts w:ascii="Arial Narrow" w:eastAsiaTheme="minorEastAsia" w:hAnsi="Arial Narrow"/>
                <w:b/>
                <w:bCs/>
                <w:w w:val="99"/>
              </w:rPr>
              <w:t>ПОНУЂАЧ</w:t>
            </w:r>
          </w:p>
        </w:tc>
      </w:tr>
      <w:tr w:rsidR="00476A31" w:rsidRPr="005A51C5" w:rsidTr="00476A31">
        <w:trPr>
          <w:trHeight w:val="252"/>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5A51C5">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A51C5">
              <w:rPr>
                <w:rFonts w:ascii="Arial Narrow" w:eastAsiaTheme="minorEastAsia" w:hAnsi="Arial Narrow"/>
                <w:b/>
                <w:bCs/>
              </w:rPr>
              <w:t>- потпис -</w:t>
            </w:r>
          </w:p>
        </w:tc>
      </w:tr>
      <w:tr w:rsidR="00476A31" w:rsidRPr="005A51C5" w:rsidTr="00476A31">
        <w:trPr>
          <w:trHeight w:val="223"/>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22" w:lineRule="exact"/>
              <w:rPr>
                <w:rFonts w:ascii="Arial Narrow" w:eastAsiaTheme="minorEastAsia" w:hAnsi="Arial Narrow"/>
                <w:sz w:val="24"/>
                <w:szCs w:val="24"/>
              </w:rPr>
            </w:pPr>
            <w:r w:rsidRPr="005A51C5">
              <w:rPr>
                <w:rFonts w:ascii="Arial Narrow" w:eastAsiaTheme="minorEastAsia" w:hAnsi="Arial Narrow"/>
              </w:rPr>
              <w:t>Датум_____________</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19"/>
                <w:szCs w:val="19"/>
              </w:rPr>
            </w:pPr>
          </w:p>
        </w:tc>
      </w:tr>
      <w:tr w:rsidR="00476A31" w:rsidRPr="005A51C5" w:rsidTr="00476A31">
        <w:trPr>
          <w:trHeight w:val="33"/>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c>
          <w:tcPr>
            <w:tcW w:w="3340" w:type="dxa"/>
            <w:tcBorders>
              <w:top w:val="nil"/>
              <w:left w:val="nil"/>
              <w:bottom w:val="single" w:sz="8" w:space="0" w:color="auto"/>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5A51C5" w:rsidRPr="005A51C5" w:rsidRDefault="005A51C5" w:rsidP="005A51C5">
      <w:pPr>
        <w:widowControl w:val="0"/>
        <w:autoSpaceDE w:val="0"/>
        <w:autoSpaceDN w:val="0"/>
        <w:adjustRightInd w:val="0"/>
        <w:spacing w:after="0" w:line="239" w:lineRule="auto"/>
        <w:ind w:left="360"/>
        <w:rPr>
          <w:rFonts w:ascii="Arial Narrow" w:hAnsi="Arial Narrow"/>
          <w:sz w:val="24"/>
          <w:szCs w:val="24"/>
        </w:rPr>
      </w:pPr>
      <w:r w:rsidRPr="005A51C5">
        <w:rPr>
          <w:rFonts w:ascii="Arial Narrow" w:hAnsi="Arial Narrow"/>
          <w:i/>
          <w:iCs/>
        </w:rPr>
        <w:t>Напомена:</w:t>
      </w:r>
    </w:p>
    <w:p w:rsidR="005A51C5" w:rsidRPr="005A51C5" w:rsidRDefault="005A51C5" w:rsidP="005A51C5">
      <w:pPr>
        <w:widowControl w:val="0"/>
        <w:autoSpaceDE w:val="0"/>
        <w:autoSpaceDN w:val="0"/>
        <w:adjustRightInd w:val="0"/>
        <w:spacing w:after="0" w:line="51" w:lineRule="exact"/>
        <w:rPr>
          <w:rFonts w:ascii="Arial Narrow" w:hAnsi="Arial Narrow"/>
          <w:sz w:val="24"/>
          <w:szCs w:val="24"/>
        </w:rPr>
      </w:pPr>
    </w:p>
    <w:p w:rsidR="005A51C5" w:rsidRPr="005A51C5" w:rsidRDefault="005A51C5" w:rsidP="005A51C5">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A51C5">
        <w:rPr>
          <w:rFonts w:ascii="Arial Narrow" w:hAnsi="Arial Narrow"/>
          <w:i/>
          <w:iCs/>
          <w:sz w:val="20"/>
          <w:szCs w:val="20"/>
        </w:rPr>
        <w:t xml:space="preserve">Меницу и меничну изјаву доставља </w:t>
      </w:r>
      <w:r w:rsidRPr="005A51C5">
        <w:rPr>
          <w:rFonts w:ascii="Arial Narrow" w:hAnsi="Arial Narrow"/>
          <w:b/>
          <w:bCs/>
          <w:i/>
          <w:iCs/>
          <w:sz w:val="20"/>
          <w:szCs w:val="20"/>
        </w:rPr>
        <w:t>само изабрани понуђач</w:t>
      </w:r>
      <w:r w:rsidRPr="005A51C5">
        <w:rPr>
          <w:rFonts w:ascii="Arial Narrow" w:hAnsi="Arial Narrow"/>
          <w:i/>
          <w:iCs/>
          <w:sz w:val="20"/>
          <w:szCs w:val="20"/>
        </w:rPr>
        <w:t xml:space="preserve"> у року од 3 дана од дана закључења уговора с тим што се, уз меницу доставља и </w:t>
      </w:r>
      <w:r w:rsidRPr="005A51C5">
        <w:rPr>
          <w:rFonts w:ascii="Arial Narrow" w:hAnsi="Arial Narrow"/>
          <w:b/>
          <w:bCs/>
          <w:i/>
          <w:iCs/>
          <w:sz w:val="20"/>
          <w:szCs w:val="20"/>
        </w:rPr>
        <w:t>доказ о регистрацији менице</w:t>
      </w:r>
      <w:r w:rsidRPr="005A51C5">
        <w:rPr>
          <w:rFonts w:ascii="Arial Narrow" w:hAnsi="Arial Narrow"/>
          <w:i/>
          <w:iCs/>
          <w:sz w:val="20"/>
          <w:szCs w:val="20"/>
        </w:rPr>
        <w:t xml:space="preserve"> и </w:t>
      </w:r>
      <w:r w:rsidRPr="005A51C5">
        <w:rPr>
          <w:rFonts w:ascii="Arial Narrow" w:hAnsi="Arial Narrow"/>
          <w:b/>
          <w:bCs/>
          <w:i/>
          <w:iCs/>
          <w:sz w:val="20"/>
          <w:szCs w:val="20"/>
        </w:rPr>
        <w:t>картон</w:t>
      </w:r>
      <w:r w:rsidRPr="005A51C5">
        <w:rPr>
          <w:rFonts w:ascii="Arial Narrow" w:hAnsi="Arial Narrow"/>
          <w:i/>
          <w:iCs/>
          <w:sz w:val="20"/>
          <w:szCs w:val="20"/>
        </w:rPr>
        <w:t xml:space="preserve"> </w:t>
      </w:r>
      <w:r w:rsidRPr="005A51C5">
        <w:rPr>
          <w:rFonts w:ascii="Arial Narrow" w:hAnsi="Arial Narrow"/>
          <w:b/>
          <w:bCs/>
          <w:i/>
          <w:iCs/>
          <w:sz w:val="20"/>
          <w:szCs w:val="20"/>
        </w:rPr>
        <w:t xml:space="preserve">депонованих потписа </w:t>
      </w:r>
      <w:r w:rsidRPr="005A51C5">
        <w:rPr>
          <w:rFonts w:ascii="Arial Narrow" w:hAnsi="Arial Narrow"/>
          <w:i/>
          <w:iCs/>
          <w:sz w:val="20"/>
          <w:szCs w:val="20"/>
        </w:rPr>
        <w:t>оверен од стране пословне банке,</w:t>
      </w:r>
      <w:r w:rsidRPr="005A51C5">
        <w:rPr>
          <w:rFonts w:ascii="Arial Narrow" w:hAnsi="Arial Narrow"/>
          <w:b/>
          <w:bCs/>
          <w:i/>
          <w:iCs/>
          <w:sz w:val="20"/>
          <w:szCs w:val="20"/>
        </w:rPr>
        <w:t xml:space="preserve"> </w:t>
      </w:r>
      <w:r w:rsidRPr="005A51C5">
        <w:rPr>
          <w:rFonts w:ascii="Arial Narrow" w:hAnsi="Arial Narrow"/>
          <w:i/>
          <w:iCs/>
          <w:sz w:val="20"/>
          <w:szCs w:val="20"/>
        </w:rPr>
        <w:t>с тим да овера не може бити старија од</w:t>
      </w:r>
      <w:r w:rsidRPr="005A51C5">
        <w:rPr>
          <w:rFonts w:ascii="Arial Narrow" w:hAnsi="Arial Narrow"/>
          <w:b/>
          <w:bCs/>
          <w:i/>
          <w:iCs/>
          <w:sz w:val="20"/>
          <w:szCs w:val="20"/>
        </w:rPr>
        <w:t xml:space="preserve"> </w:t>
      </w:r>
      <w:r w:rsidRPr="005A51C5">
        <w:rPr>
          <w:rFonts w:ascii="Arial Narrow" w:hAnsi="Arial Narrow"/>
          <w:i/>
          <w:iCs/>
          <w:sz w:val="20"/>
          <w:szCs w:val="20"/>
        </w:rPr>
        <w:t xml:space="preserve">три месеца. </w:t>
      </w:r>
    </w:p>
    <w:p w:rsidR="005A51C5" w:rsidRPr="005A51C5" w:rsidRDefault="005A51C5" w:rsidP="005A51C5">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A51C5">
        <w:rPr>
          <w:rFonts w:ascii="Arial Narrow" w:hAnsi="Arial Narrow"/>
          <w:i/>
          <w:iCs/>
          <w:sz w:val="20"/>
          <w:szCs w:val="20"/>
        </w:rPr>
        <w:t>Детаљнија објашњења у Поглављу VI УПУТСТВО ПОНУЂАЧУ КАКО ДА САЧИНИ ПОНУДУ, тачка 13.Средства финансијског обезбеђења</w:t>
      </w:r>
      <w:r>
        <w:rPr>
          <w:rFonts w:ascii="Arial Narrow" w:hAnsi="Arial Narrow"/>
          <w:i/>
          <w:iCs/>
          <w:sz w:val="20"/>
          <w:szCs w:val="20"/>
        </w:rPr>
        <w:t>.</w:t>
      </w:r>
    </w:p>
    <w:p w:rsidR="005A51C5" w:rsidRPr="005A51C5" w:rsidRDefault="005A51C5" w:rsidP="005A51C5">
      <w:pPr>
        <w:widowControl w:val="0"/>
        <w:autoSpaceDE w:val="0"/>
        <w:autoSpaceDN w:val="0"/>
        <w:adjustRightInd w:val="0"/>
        <w:spacing w:after="0" w:line="52" w:lineRule="exact"/>
        <w:rPr>
          <w:rFonts w:ascii="Arial Narrow" w:hAnsi="Arial Narrow"/>
          <w:i/>
          <w:iCs/>
          <w:sz w:val="20"/>
          <w:szCs w:val="20"/>
        </w:rPr>
      </w:pPr>
    </w:p>
    <w:p w:rsidR="00476A31" w:rsidRPr="005A51C5" w:rsidRDefault="00476A31" w:rsidP="005A51C5">
      <w:pPr>
        <w:widowControl w:val="0"/>
        <w:autoSpaceDE w:val="0"/>
        <w:autoSpaceDN w:val="0"/>
        <w:adjustRightInd w:val="0"/>
        <w:spacing w:after="0" w:line="315" w:lineRule="exact"/>
        <w:rPr>
          <w:rFonts w:ascii="Arial Narrow" w:hAnsi="Arial Narrow"/>
          <w:sz w:val="24"/>
          <w:szCs w:val="24"/>
        </w:rPr>
      </w:pPr>
    </w:p>
    <w:p w:rsidR="005A51C5" w:rsidRDefault="005A51C5" w:rsidP="00476A31">
      <w:pPr>
        <w:widowControl w:val="0"/>
        <w:autoSpaceDE w:val="0"/>
        <w:autoSpaceDN w:val="0"/>
        <w:adjustRightInd w:val="0"/>
        <w:spacing w:after="0" w:line="239" w:lineRule="auto"/>
        <w:ind w:left="360"/>
        <w:rPr>
          <w:rFonts w:ascii="Arial Narrow" w:hAnsi="Arial Narrow"/>
          <w:i/>
          <w:iCs/>
        </w:rPr>
      </w:pPr>
    </w:p>
    <w:p w:rsidR="005C57C2" w:rsidRDefault="005C57C2" w:rsidP="005C57C2">
      <w:pPr>
        <w:widowControl w:val="0"/>
        <w:autoSpaceDE w:val="0"/>
        <w:autoSpaceDN w:val="0"/>
        <w:adjustRightInd w:val="0"/>
        <w:spacing w:after="0" w:line="239" w:lineRule="auto"/>
        <w:rPr>
          <w:rFonts w:ascii="Times New Roman" w:hAnsi="Times New Roman"/>
          <w:sz w:val="24"/>
          <w:szCs w:val="24"/>
        </w:rPr>
      </w:pPr>
      <w:bookmarkStart w:id="5" w:name="page16"/>
      <w:bookmarkEnd w:id="5"/>
    </w:p>
    <w:p w:rsidR="005C57C2" w:rsidRDefault="005C57C2" w:rsidP="005C57C2">
      <w:pPr>
        <w:widowControl w:val="0"/>
        <w:autoSpaceDE w:val="0"/>
        <w:autoSpaceDN w:val="0"/>
        <w:adjustRightInd w:val="0"/>
        <w:spacing w:after="0" w:line="239" w:lineRule="auto"/>
        <w:rPr>
          <w:rFonts w:ascii="Times New Roman" w:hAnsi="Times New Roman"/>
          <w:sz w:val="24"/>
          <w:szCs w:val="24"/>
        </w:rPr>
      </w:pPr>
    </w:p>
    <w:p w:rsidR="00476A31" w:rsidRPr="005C57C2" w:rsidRDefault="00476A31" w:rsidP="00476A31">
      <w:pPr>
        <w:widowControl w:val="0"/>
        <w:autoSpaceDE w:val="0"/>
        <w:autoSpaceDN w:val="0"/>
        <w:adjustRightInd w:val="0"/>
        <w:spacing w:after="0" w:line="240" w:lineRule="auto"/>
        <w:rPr>
          <w:rFonts w:ascii="Arial Narrow" w:hAnsi="Arial Narrow"/>
          <w:sz w:val="24"/>
          <w:szCs w:val="24"/>
        </w:rPr>
      </w:pPr>
      <w:r w:rsidRPr="005C57C2">
        <w:rPr>
          <w:rFonts w:ascii="Arial Narrow" w:hAnsi="Arial Narrow"/>
          <w:b/>
          <w:bCs/>
        </w:rPr>
        <w:lastRenderedPageBreak/>
        <w:t>ОБРАЗАЦ 5</w:t>
      </w:r>
    </w:p>
    <w:p w:rsidR="00476A31" w:rsidRPr="005C57C2" w:rsidRDefault="003076CB" w:rsidP="00476A31">
      <w:pPr>
        <w:widowControl w:val="0"/>
        <w:autoSpaceDE w:val="0"/>
        <w:autoSpaceDN w:val="0"/>
        <w:adjustRightInd w:val="0"/>
        <w:spacing w:after="0" w:line="254" w:lineRule="exact"/>
        <w:rPr>
          <w:rFonts w:ascii="Arial Narrow" w:hAnsi="Arial Narrow"/>
          <w:sz w:val="24"/>
          <w:szCs w:val="24"/>
        </w:rPr>
      </w:pPr>
      <w:r>
        <w:rPr>
          <w:rFonts w:ascii="Arial Narrow" w:hAnsi="Arial Narrow"/>
          <w:noProof/>
        </w:rPr>
        <w:pict>
          <v:line id="_x0000_s1327" style="position:absolute;z-index:-251437056" from="0,-.55pt" to="63.95pt,-.55pt" o:allowincell="f" strokeweight="1.08pt"/>
        </w:pict>
      </w:r>
    </w:p>
    <w:p w:rsidR="00476A31" w:rsidRPr="005C57C2" w:rsidRDefault="00476A31" w:rsidP="007439C3">
      <w:pPr>
        <w:widowControl w:val="0"/>
        <w:autoSpaceDE w:val="0"/>
        <w:autoSpaceDN w:val="0"/>
        <w:adjustRightInd w:val="0"/>
        <w:spacing w:after="0" w:line="240" w:lineRule="auto"/>
        <w:jc w:val="center"/>
        <w:rPr>
          <w:rFonts w:ascii="Arial Narrow" w:hAnsi="Arial Narrow"/>
          <w:sz w:val="24"/>
          <w:szCs w:val="24"/>
        </w:rPr>
      </w:pPr>
      <w:r w:rsidRPr="005C57C2">
        <w:rPr>
          <w:rFonts w:ascii="Arial Narrow" w:hAnsi="Arial Narrow"/>
          <w:b/>
          <w:bCs/>
        </w:rPr>
        <w:t>МЕНИЧНА ИЗЈАВА</w:t>
      </w:r>
    </w:p>
    <w:p w:rsidR="00476A31" w:rsidRPr="005C57C2" w:rsidRDefault="00476A31" w:rsidP="007439C3">
      <w:pPr>
        <w:widowControl w:val="0"/>
        <w:autoSpaceDE w:val="0"/>
        <w:autoSpaceDN w:val="0"/>
        <w:adjustRightInd w:val="0"/>
        <w:spacing w:after="0" w:line="55" w:lineRule="exact"/>
        <w:jc w:val="center"/>
        <w:rPr>
          <w:rFonts w:ascii="Arial Narrow" w:hAnsi="Arial Narrow"/>
          <w:sz w:val="24"/>
          <w:szCs w:val="24"/>
        </w:rPr>
      </w:pPr>
    </w:p>
    <w:p w:rsidR="007439C3" w:rsidRPr="005C57C2" w:rsidRDefault="00DA2A2B" w:rsidP="007439C3">
      <w:pPr>
        <w:widowControl w:val="0"/>
        <w:overflowPunct w:val="0"/>
        <w:autoSpaceDE w:val="0"/>
        <w:autoSpaceDN w:val="0"/>
        <w:adjustRightInd w:val="0"/>
        <w:spacing w:after="0" w:line="214" w:lineRule="auto"/>
        <w:ind w:right="-47"/>
        <w:jc w:val="center"/>
        <w:rPr>
          <w:rFonts w:ascii="Arial Narrow" w:hAnsi="Arial Narrow"/>
          <w:b/>
          <w:bCs/>
        </w:rPr>
      </w:pPr>
      <w:r w:rsidRPr="00DA2A2B">
        <w:rPr>
          <w:rFonts w:ascii="Arial Narrow" w:hAnsi="Arial Narrow"/>
          <w:b/>
        </w:rPr>
        <w:t>404-02-117/2016-10</w:t>
      </w:r>
    </w:p>
    <w:p w:rsidR="00476A31" w:rsidRPr="005C57C2" w:rsidRDefault="00476A31" w:rsidP="007439C3">
      <w:pPr>
        <w:widowControl w:val="0"/>
        <w:overflowPunct w:val="0"/>
        <w:autoSpaceDE w:val="0"/>
        <w:autoSpaceDN w:val="0"/>
        <w:adjustRightInd w:val="0"/>
        <w:spacing w:after="0" w:line="214" w:lineRule="auto"/>
        <w:ind w:right="-47"/>
        <w:jc w:val="center"/>
        <w:rPr>
          <w:rFonts w:ascii="Arial Narrow" w:hAnsi="Arial Narrow"/>
          <w:sz w:val="24"/>
          <w:szCs w:val="24"/>
        </w:rPr>
      </w:pPr>
      <w:r w:rsidRPr="005C57C2">
        <w:rPr>
          <w:rFonts w:ascii="Arial Narrow" w:hAnsi="Arial Narrow"/>
          <w:b/>
          <w:bCs/>
        </w:rPr>
        <w:t>(Гаранција за повраћај авансног плаћања</w:t>
      </w:r>
      <w:r w:rsidR="00F2111B">
        <w:rPr>
          <w:rFonts w:ascii="Arial Narrow" w:hAnsi="Arial Narrow"/>
          <w:b/>
          <w:bCs/>
        </w:rPr>
        <w:t xml:space="preserve"> </w:t>
      </w:r>
      <w:r w:rsidRPr="005C57C2">
        <w:rPr>
          <w:rFonts w:ascii="Arial Narrow" w:hAnsi="Arial Narrow"/>
          <w:b/>
          <w:bCs/>
        </w:rPr>
        <w:t>-</w:t>
      </w:r>
      <w:r w:rsidR="00F2111B">
        <w:rPr>
          <w:rFonts w:ascii="Arial Narrow" w:hAnsi="Arial Narrow"/>
          <w:b/>
          <w:bCs/>
        </w:rPr>
        <w:t xml:space="preserve"> </w:t>
      </w:r>
      <w:r w:rsidRPr="005C57C2">
        <w:rPr>
          <w:rFonts w:ascii="Arial Narrow" w:hAnsi="Arial Narrow"/>
          <w:b/>
          <w:bCs/>
        </w:rPr>
        <w:t>само у случају аванса)</w:t>
      </w:r>
    </w:p>
    <w:p w:rsidR="00476A31" w:rsidRDefault="00476A31" w:rsidP="00476A31">
      <w:pPr>
        <w:widowControl w:val="0"/>
        <w:autoSpaceDE w:val="0"/>
        <w:autoSpaceDN w:val="0"/>
        <w:adjustRightInd w:val="0"/>
        <w:spacing w:after="0" w:line="276" w:lineRule="exact"/>
        <w:rPr>
          <w:rFonts w:ascii="Arial Narrow" w:hAnsi="Arial Narrow"/>
          <w:sz w:val="24"/>
          <w:szCs w:val="24"/>
        </w:rPr>
      </w:pPr>
    </w:p>
    <w:p w:rsidR="00394757" w:rsidRPr="005C57C2" w:rsidRDefault="00394757" w:rsidP="00476A31">
      <w:pPr>
        <w:widowControl w:val="0"/>
        <w:autoSpaceDE w:val="0"/>
        <w:autoSpaceDN w:val="0"/>
        <w:adjustRightInd w:val="0"/>
        <w:spacing w:after="0" w:line="276" w:lineRule="exact"/>
        <w:rPr>
          <w:rFonts w:ascii="Arial Narrow" w:hAnsi="Arial Narrow"/>
          <w:sz w:val="24"/>
          <w:szCs w:val="24"/>
        </w:rPr>
      </w:pPr>
    </w:p>
    <w:p w:rsidR="00476A31" w:rsidRPr="005C57C2" w:rsidRDefault="00476A31" w:rsidP="00476A31">
      <w:pPr>
        <w:widowControl w:val="0"/>
        <w:autoSpaceDE w:val="0"/>
        <w:autoSpaceDN w:val="0"/>
        <w:adjustRightInd w:val="0"/>
        <w:spacing w:after="0" w:line="240" w:lineRule="auto"/>
        <w:rPr>
          <w:rFonts w:ascii="Arial Narrow" w:hAnsi="Arial Narrow"/>
          <w:sz w:val="24"/>
          <w:szCs w:val="24"/>
        </w:rPr>
      </w:pPr>
      <w:r w:rsidRPr="005C57C2">
        <w:rPr>
          <w:rFonts w:ascii="Arial Narrow" w:hAnsi="Arial Narrow"/>
          <w:b/>
          <w:bCs/>
        </w:rPr>
        <w:t>_________________________________________________</w:t>
      </w:r>
    </w:p>
    <w:p w:rsidR="00476A31" w:rsidRPr="005C57C2" w:rsidRDefault="00476A31" w:rsidP="00476A31">
      <w:pPr>
        <w:widowControl w:val="0"/>
        <w:autoSpaceDE w:val="0"/>
        <w:autoSpaceDN w:val="0"/>
        <w:adjustRightInd w:val="0"/>
        <w:spacing w:after="0" w:line="1" w:lineRule="exact"/>
        <w:rPr>
          <w:rFonts w:ascii="Arial Narrow" w:hAnsi="Arial Narrow"/>
          <w:sz w:val="24"/>
          <w:szCs w:val="24"/>
        </w:rPr>
      </w:pPr>
    </w:p>
    <w:p w:rsidR="00476A31" w:rsidRPr="005C57C2" w:rsidRDefault="00476A31" w:rsidP="00476A31">
      <w:pPr>
        <w:widowControl w:val="0"/>
        <w:autoSpaceDE w:val="0"/>
        <w:autoSpaceDN w:val="0"/>
        <w:adjustRightInd w:val="0"/>
        <w:spacing w:after="0" w:line="240" w:lineRule="auto"/>
        <w:rPr>
          <w:rFonts w:ascii="Arial Narrow" w:hAnsi="Arial Narrow"/>
          <w:sz w:val="24"/>
          <w:szCs w:val="24"/>
        </w:rPr>
      </w:pPr>
      <w:r w:rsidRPr="005C57C2">
        <w:rPr>
          <w:rFonts w:ascii="Arial Narrow" w:hAnsi="Arial Narrow"/>
          <w:b/>
          <w:bCs/>
        </w:rPr>
        <w:t>Назив правног лица (у даљем тексту: Понуђач)</w:t>
      </w:r>
    </w:p>
    <w:p w:rsidR="00476A31" w:rsidRPr="005C57C2" w:rsidRDefault="00476A31" w:rsidP="00476A31">
      <w:pPr>
        <w:widowControl w:val="0"/>
        <w:autoSpaceDE w:val="0"/>
        <w:autoSpaceDN w:val="0"/>
        <w:adjustRightInd w:val="0"/>
        <w:spacing w:after="0" w:line="251" w:lineRule="exact"/>
        <w:rPr>
          <w:rFonts w:ascii="Arial Narrow" w:hAnsi="Arial Narrow"/>
          <w:sz w:val="24"/>
          <w:szCs w:val="24"/>
        </w:rPr>
      </w:pPr>
    </w:p>
    <w:p w:rsidR="00476A31" w:rsidRPr="005C57C2" w:rsidRDefault="00476A31" w:rsidP="00476A31">
      <w:pPr>
        <w:widowControl w:val="0"/>
        <w:autoSpaceDE w:val="0"/>
        <w:autoSpaceDN w:val="0"/>
        <w:adjustRightInd w:val="0"/>
        <w:spacing w:after="0" w:line="240" w:lineRule="auto"/>
        <w:rPr>
          <w:rFonts w:ascii="Arial Narrow" w:hAnsi="Arial Narrow"/>
          <w:sz w:val="24"/>
          <w:szCs w:val="24"/>
        </w:rPr>
      </w:pPr>
      <w:r w:rsidRPr="005C57C2">
        <w:rPr>
          <w:rFonts w:ascii="Arial Narrow" w:hAnsi="Arial Narrow"/>
          <w:b/>
          <w:bCs/>
        </w:rPr>
        <w:t>_________________________________________________</w:t>
      </w:r>
    </w:p>
    <w:p w:rsidR="00476A31" w:rsidRPr="005C57C2" w:rsidRDefault="00476A31" w:rsidP="00476A31">
      <w:pPr>
        <w:widowControl w:val="0"/>
        <w:autoSpaceDE w:val="0"/>
        <w:autoSpaceDN w:val="0"/>
        <w:adjustRightInd w:val="0"/>
        <w:spacing w:after="0" w:line="57" w:lineRule="exact"/>
        <w:rPr>
          <w:rFonts w:ascii="Arial Narrow" w:hAnsi="Arial Narrow"/>
          <w:sz w:val="24"/>
          <w:szCs w:val="24"/>
        </w:rPr>
      </w:pPr>
    </w:p>
    <w:p w:rsidR="00476A31" w:rsidRPr="005C57C2" w:rsidRDefault="00476A31" w:rsidP="00476A31">
      <w:pPr>
        <w:widowControl w:val="0"/>
        <w:overflowPunct w:val="0"/>
        <w:autoSpaceDE w:val="0"/>
        <w:autoSpaceDN w:val="0"/>
        <w:adjustRightInd w:val="0"/>
        <w:spacing w:after="0" w:line="213" w:lineRule="auto"/>
        <w:ind w:right="3160"/>
        <w:rPr>
          <w:rFonts w:ascii="Arial Narrow" w:hAnsi="Arial Narrow"/>
          <w:sz w:val="24"/>
          <w:szCs w:val="24"/>
        </w:rPr>
      </w:pPr>
      <w:r w:rsidRPr="005C57C2">
        <w:rPr>
          <w:rFonts w:ascii="Arial Narrow" w:hAnsi="Arial Narrow"/>
          <w:b/>
          <w:bCs/>
        </w:rPr>
        <w:t>Адреса седишта, број поште и место Матични број:____________________________________</w:t>
      </w:r>
    </w:p>
    <w:p w:rsidR="00476A31" w:rsidRPr="005C57C2" w:rsidRDefault="00476A31" w:rsidP="00476A31">
      <w:pPr>
        <w:widowControl w:val="0"/>
        <w:autoSpaceDE w:val="0"/>
        <w:autoSpaceDN w:val="0"/>
        <w:adjustRightInd w:val="0"/>
        <w:spacing w:after="0" w:line="2" w:lineRule="exact"/>
        <w:rPr>
          <w:rFonts w:ascii="Arial Narrow" w:hAnsi="Arial Narrow"/>
          <w:sz w:val="24"/>
          <w:szCs w:val="24"/>
        </w:rPr>
      </w:pPr>
    </w:p>
    <w:p w:rsidR="00476A31" w:rsidRPr="005C57C2" w:rsidRDefault="00476A31" w:rsidP="00476A31">
      <w:pPr>
        <w:widowControl w:val="0"/>
        <w:autoSpaceDE w:val="0"/>
        <w:autoSpaceDN w:val="0"/>
        <w:adjustRightInd w:val="0"/>
        <w:spacing w:after="0" w:line="240" w:lineRule="auto"/>
        <w:rPr>
          <w:rFonts w:ascii="Arial Narrow" w:hAnsi="Arial Narrow"/>
          <w:sz w:val="24"/>
          <w:szCs w:val="24"/>
        </w:rPr>
      </w:pPr>
      <w:r w:rsidRPr="005C57C2">
        <w:rPr>
          <w:rFonts w:ascii="Arial Narrow" w:hAnsi="Arial Narrow"/>
          <w:b/>
          <w:bCs/>
        </w:rPr>
        <w:t>ПИБ:____________________________________________</w:t>
      </w:r>
    </w:p>
    <w:p w:rsidR="00476A31" w:rsidRPr="005C57C2" w:rsidRDefault="00476A31" w:rsidP="00476A31">
      <w:pPr>
        <w:widowControl w:val="0"/>
        <w:autoSpaceDE w:val="0"/>
        <w:autoSpaceDN w:val="0"/>
        <w:adjustRightInd w:val="0"/>
        <w:spacing w:after="0" w:line="239" w:lineRule="auto"/>
        <w:rPr>
          <w:rFonts w:ascii="Arial Narrow" w:hAnsi="Arial Narrow"/>
          <w:sz w:val="24"/>
          <w:szCs w:val="24"/>
        </w:rPr>
      </w:pPr>
      <w:r w:rsidRPr="005C57C2">
        <w:rPr>
          <w:rFonts w:ascii="Arial Narrow" w:hAnsi="Arial Narrow"/>
          <w:b/>
          <w:bCs/>
        </w:rPr>
        <w:t>Текући рачун:____________________________________</w:t>
      </w:r>
    </w:p>
    <w:p w:rsidR="00476A31" w:rsidRPr="005C57C2" w:rsidRDefault="00476A31" w:rsidP="00476A31">
      <w:pPr>
        <w:widowControl w:val="0"/>
        <w:autoSpaceDE w:val="0"/>
        <w:autoSpaceDN w:val="0"/>
        <w:adjustRightInd w:val="0"/>
        <w:spacing w:after="0" w:line="1" w:lineRule="exact"/>
        <w:rPr>
          <w:rFonts w:ascii="Arial Narrow" w:hAnsi="Arial Narrow"/>
          <w:sz w:val="24"/>
          <w:szCs w:val="24"/>
        </w:rPr>
      </w:pPr>
    </w:p>
    <w:p w:rsidR="00476A31" w:rsidRPr="005C57C2" w:rsidRDefault="00476A31" w:rsidP="00476A31">
      <w:pPr>
        <w:widowControl w:val="0"/>
        <w:autoSpaceDE w:val="0"/>
        <w:autoSpaceDN w:val="0"/>
        <w:adjustRightInd w:val="0"/>
        <w:spacing w:after="0" w:line="240" w:lineRule="auto"/>
        <w:rPr>
          <w:rFonts w:ascii="Arial Narrow" w:hAnsi="Arial Narrow"/>
          <w:sz w:val="24"/>
          <w:szCs w:val="24"/>
        </w:rPr>
      </w:pPr>
      <w:r w:rsidRPr="005C57C2">
        <w:rPr>
          <w:rFonts w:ascii="Arial Narrow" w:hAnsi="Arial Narrow"/>
          <w:b/>
          <w:bCs/>
        </w:rPr>
        <w:t>Код банке________________________________________</w:t>
      </w:r>
    </w:p>
    <w:p w:rsidR="00476A31" w:rsidRPr="005C57C2" w:rsidRDefault="00476A31" w:rsidP="00476A31">
      <w:pPr>
        <w:widowControl w:val="0"/>
        <w:autoSpaceDE w:val="0"/>
        <w:autoSpaceDN w:val="0"/>
        <w:adjustRightInd w:val="0"/>
        <w:spacing w:after="0" w:line="247" w:lineRule="exact"/>
        <w:rPr>
          <w:rFonts w:ascii="Arial Narrow" w:hAnsi="Arial Narrow"/>
          <w:sz w:val="24"/>
          <w:szCs w:val="24"/>
        </w:rPr>
      </w:pPr>
    </w:p>
    <w:p w:rsidR="00476A31" w:rsidRPr="005C57C2" w:rsidRDefault="00476A31" w:rsidP="00476A31">
      <w:pPr>
        <w:widowControl w:val="0"/>
        <w:autoSpaceDE w:val="0"/>
        <w:autoSpaceDN w:val="0"/>
        <w:adjustRightInd w:val="0"/>
        <w:spacing w:after="0" w:line="240" w:lineRule="auto"/>
        <w:rPr>
          <w:rFonts w:ascii="Arial Narrow" w:hAnsi="Arial Narrow"/>
          <w:sz w:val="24"/>
          <w:szCs w:val="24"/>
        </w:rPr>
      </w:pPr>
      <w:r w:rsidRPr="005C57C2">
        <w:rPr>
          <w:rFonts w:ascii="Arial Narrow" w:hAnsi="Arial Narrow"/>
        </w:rPr>
        <w:t>у _____________________, дана_______________ 201</w:t>
      </w:r>
      <w:r w:rsidR="006968DD">
        <w:rPr>
          <w:rFonts w:ascii="Arial Narrow" w:hAnsi="Arial Narrow"/>
          <w:lang w:val="sr-Cyrl-RS"/>
        </w:rPr>
        <w:t>6</w:t>
      </w:r>
      <w:r w:rsidRPr="005C57C2">
        <w:rPr>
          <w:rFonts w:ascii="Arial Narrow" w:hAnsi="Arial Narrow"/>
        </w:rPr>
        <w:t>. године</w:t>
      </w:r>
    </w:p>
    <w:p w:rsidR="00476A31" w:rsidRPr="005C57C2"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C57C2" w:rsidRDefault="00476A31" w:rsidP="00476A31">
      <w:pPr>
        <w:widowControl w:val="0"/>
        <w:autoSpaceDE w:val="0"/>
        <w:autoSpaceDN w:val="0"/>
        <w:adjustRightInd w:val="0"/>
        <w:spacing w:after="0" w:line="361" w:lineRule="exact"/>
        <w:rPr>
          <w:rFonts w:ascii="Arial Narrow" w:hAnsi="Arial Narrow"/>
          <w:sz w:val="24"/>
          <w:szCs w:val="24"/>
        </w:rPr>
      </w:pPr>
    </w:p>
    <w:p w:rsidR="00476A31" w:rsidRDefault="00476A31" w:rsidP="005C57C2">
      <w:pPr>
        <w:widowControl w:val="0"/>
        <w:overflowPunct w:val="0"/>
        <w:autoSpaceDE w:val="0"/>
        <w:autoSpaceDN w:val="0"/>
        <w:adjustRightInd w:val="0"/>
        <w:spacing w:after="0" w:line="222" w:lineRule="auto"/>
        <w:ind w:right="100" w:firstLine="720"/>
        <w:jc w:val="both"/>
        <w:rPr>
          <w:rFonts w:ascii="Arial Narrow" w:hAnsi="Arial Narrow"/>
        </w:rPr>
      </w:pPr>
      <w:r w:rsidRPr="005C57C2">
        <w:rPr>
          <w:rFonts w:ascii="Arial Narrow" w:hAnsi="Arial Narrow"/>
        </w:rPr>
        <w:t xml:space="preserve">На име гаранције уредног извршавања уговорних обавеза према Управи за </w:t>
      </w:r>
      <w:r w:rsidR="00462DAB">
        <w:rPr>
          <w:rFonts w:ascii="Arial Narrow" w:hAnsi="Arial Narrow"/>
        </w:rPr>
        <w:t>шуме</w:t>
      </w:r>
      <w:r w:rsidRPr="005C57C2">
        <w:rPr>
          <w:rFonts w:ascii="Arial Narrow" w:hAnsi="Arial Narrow"/>
        </w:rPr>
        <w:t xml:space="preserve"> Министарства пољопр</w:t>
      </w:r>
      <w:r w:rsidR="00BB6221">
        <w:rPr>
          <w:rFonts w:ascii="Arial Narrow" w:hAnsi="Arial Narrow"/>
        </w:rPr>
        <w:t>ивреде и заштите живпжотне средине</w:t>
      </w:r>
      <w:r w:rsidRPr="005C57C2">
        <w:rPr>
          <w:rFonts w:ascii="Arial Narrow" w:hAnsi="Arial Narrow"/>
        </w:rPr>
        <w:t xml:space="preserve"> Републике Србије (у даљем тексту: Управа), по основу Уговора број </w:t>
      </w:r>
      <w:r w:rsidR="00DA2A2B" w:rsidRPr="00DA2A2B">
        <w:rPr>
          <w:rFonts w:ascii="Arial Narrow" w:hAnsi="Arial Narrow"/>
          <w:b/>
        </w:rPr>
        <w:t>404-02-117/2016-10</w:t>
      </w:r>
      <w:r w:rsidR="00DA2A2B">
        <w:rPr>
          <w:rFonts w:ascii="Arial Narrow" w:hAnsi="Arial Narrow"/>
          <w:b/>
          <w:lang w:val="sr-Cyrl-RS"/>
        </w:rPr>
        <w:t xml:space="preserve"> </w:t>
      </w:r>
      <w:r w:rsidRPr="005C57C2">
        <w:rPr>
          <w:rFonts w:ascii="Arial Narrow" w:hAnsi="Arial Narrow"/>
        </w:rPr>
        <w:t>од</w:t>
      </w:r>
      <w:r w:rsidR="005C57C2">
        <w:rPr>
          <w:rFonts w:ascii="Arial Narrow" w:hAnsi="Arial Narrow"/>
        </w:rPr>
        <w:t xml:space="preserve"> </w:t>
      </w:r>
      <w:r w:rsidRPr="005C57C2">
        <w:rPr>
          <w:rFonts w:ascii="Arial Narrow" w:hAnsi="Arial Narrow"/>
        </w:rPr>
        <w:t>___________</w:t>
      </w:r>
      <w:r w:rsidR="005C57C2">
        <w:rPr>
          <w:rFonts w:ascii="Arial Narrow" w:hAnsi="Arial Narrow"/>
        </w:rPr>
        <w:t xml:space="preserve"> </w:t>
      </w:r>
      <w:r w:rsidR="00BB6221">
        <w:rPr>
          <w:rFonts w:ascii="Arial Narrow" w:hAnsi="Arial Narrow"/>
        </w:rPr>
        <w:t>2016</w:t>
      </w:r>
      <w:r w:rsidRPr="005C57C2">
        <w:rPr>
          <w:rFonts w:ascii="Arial Narrow" w:hAnsi="Arial Narrow"/>
        </w:rPr>
        <w:t xml:space="preserve">. године </w:t>
      </w:r>
      <w:r w:rsidRPr="005C57C2">
        <w:rPr>
          <w:rFonts w:ascii="Arial Narrow" w:hAnsi="Arial Narrow"/>
          <w:b/>
          <w:bCs/>
          <w:i/>
          <w:iCs/>
          <w:sz w:val="18"/>
          <w:szCs w:val="18"/>
        </w:rPr>
        <w:t>(попуњава наручилац)</w:t>
      </w:r>
      <w:r w:rsidRPr="005C57C2">
        <w:rPr>
          <w:rFonts w:ascii="Arial Narrow" w:hAnsi="Arial Narrow"/>
        </w:rPr>
        <w:t xml:space="preserve"> о набавци рачунарске опреме за потребе Управе, а који је Понуђач закључио са Управом, у прилогу вам достављамо 1 (једну) меницу бр._________________________________.</w:t>
      </w:r>
    </w:p>
    <w:p w:rsidR="00476A31" w:rsidRPr="005C57C2" w:rsidRDefault="00476A31" w:rsidP="00476A31">
      <w:pPr>
        <w:widowControl w:val="0"/>
        <w:autoSpaceDE w:val="0"/>
        <w:autoSpaceDN w:val="0"/>
        <w:adjustRightInd w:val="0"/>
        <w:spacing w:after="0" w:line="53" w:lineRule="exact"/>
        <w:rPr>
          <w:rFonts w:ascii="Arial Narrow" w:hAnsi="Arial Narrow"/>
          <w:sz w:val="24"/>
          <w:szCs w:val="24"/>
        </w:rPr>
      </w:pPr>
    </w:p>
    <w:p w:rsidR="00476A31" w:rsidRPr="005C57C2" w:rsidRDefault="00476A31" w:rsidP="00476A31">
      <w:pPr>
        <w:widowControl w:val="0"/>
        <w:overflowPunct w:val="0"/>
        <w:autoSpaceDE w:val="0"/>
        <w:autoSpaceDN w:val="0"/>
        <w:adjustRightInd w:val="0"/>
        <w:spacing w:after="0" w:line="233" w:lineRule="auto"/>
        <w:ind w:right="100" w:firstLine="720"/>
        <w:jc w:val="both"/>
        <w:rPr>
          <w:rFonts w:ascii="Arial Narrow" w:hAnsi="Arial Narrow"/>
          <w:sz w:val="24"/>
          <w:szCs w:val="24"/>
        </w:rPr>
      </w:pPr>
      <w:r w:rsidRPr="005C57C2">
        <w:rPr>
          <w:rFonts w:ascii="Arial Narrow" w:hAnsi="Arial Narrow"/>
        </w:rPr>
        <w:t>Овом изјавом овлашћујемо Управу да меницу из претходног става ове изјаве може попунити ради повраћаја авансног плаћања у складу са одредбама Уговора уписом максималног износа до 1.000.000 динара са порезом на додату вредност који одговара висини уплаћеног аванса, односно у висини вредности поручене опреме у првој фази испоруке као менице „по виђењу“, са клаузулом „без протеста“ и уписом датума издавања менице на дан њеног попуњавања те извршити домицилирање менице према потребама Управу и овако попуњену меницу активирати ради њене наплате у случајевима предвиђеним уговором.</w:t>
      </w:r>
    </w:p>
    <w:p w:rsidR="00476A31" w:rsidRPr="005C57C2" w:rsidRDefault="00476A31" w:rsidP="00476A31">
      <w:pPr>
        <w:widowControl w:val="0"/>
        <w:autoSpaceDE w:val="0"/>
        <w:autoSpaceDN w:val="0"/>
        <w:adjustRightInd w:val="0"/>
        <w:spacing w:after="0" w:line="61" w:lineRule="exact"/>
        <w:rPr>
          <w:rFonts w:ascii="Arial Narrow" w:hAnsi="Arial Narrow"/>
          <w:sz w:val="24"/>
          <w:szCs w:val="24"/>
        </w:rPr>
      </w:pPr>
    </w:p>
    <w:p w:rsidR="00476A31" w:rsidRPr="005C57C2" w:rsidRDefault="00476A31" w:rsidP="005C57C2">
      <w:pPr>
        <w:widowControl w:val="0"/>
        <w:overflowPunct w:val="0"/>
        <w:autoSpaceDE w:val="0"/>
        <w:autoSpaceDN w:val="0"/>
        <w:adjustRightInd w:val="0"/>
        <w:spacing w:after="0" w:line="222" w:lineRule="auto"/>
        <w:ind w:right="100" w:firstLine="720"/>
        <w:jc w:val="both"/>
        <w:rPr>
          <w:rFonts w:ascii="Arial Narrow" w:hAnsi="Arial Narrow"/>
          <w:sz w:val="24"/>
          <w:szCs w:val="24"/>
        </w:rPr>
      </w:pPr>
      <w:r w:rsidRPr="005C57C2">
        <w:rPr>
          <w:rFonts w:ascii="Arial Narrow" w:hAnsi="Arial Narrow"/>
        </w:rPr>
        <w:t>Средство обезбеђења за повраћај авансног плаћања издаје се у висини плаћеног аванса</w:t>
      </w:r>
      <w:r w:rsidR="005C57C2">
        <w:rPr>
          <w:rFonts w:ascii="Arial Narrow" w:hAnsi="Arial Narrow"/>
        </w:rPr>
        <w:t xml:space="preserve"> </w:t>
      </w:r>
      <w:r w:rsidRPr="005C57C2">
        <w:rPr>
          <w:rFonts w:ascii="Arial Narrow" w:hAnsi="Arial Narrow"/>
        </w:rPr>
        <w:t>са ПДВ-ом, у складу са потребама и расположивим месечним квотама Наручиоца и мора да траје наjкраће до правдања аванса.</w:t>
      </w:r>
    </w:p>
    <w:p w:rsidR="00476A31" w:rsidRPr="005C57C2"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C57C2"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C57C2">
        <w:rPr>
          <w:rFonts w:ascii="Arial Narrow" w:hAnsi="Arial Narrow"/>
        </w:rP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прилаже уз ову изјаву.</w:t>
      </w:r>
    </w:p>
    <w:p w:rsidR="00476A31" w:rsidRPr="005C57C2"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C57C2" w:rsidRDefault="00476A31" w:rsidP="00476A31">
      <w:pPr>
        <w:widowControl w:val="0"/>
        <w:autoSpaceDE w:val="0"/>
        <w:autoSpaceDN w:val="0"/>
        <w:adjustRightInd w:val="0"/>
        <w:spacing w:after="0" w:line="307"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5260"/>
        <w:gridCol w:w="3340"/>
      </w:tblGrid>
      <w:tr w:rsidR="00476A31" w:rsidRPr="005C57C2" w:rsidTr="00476A31">
        <w:trPr>
          <w:trHeight w:val="284"/>
        </w:trPr>
        <w:tc>
          <w:tcPr>
            <w:tcW w:w="5260" w:type="dxa"/>
            <w:tcBorders>
              <w:top w:val="nil"/>
              <w:left w:val="nil"/>
              <w:bottom w:val="nil"/>
              <w:right w:val="nil"/>
            </w:tcBorders>
            <w:vAlign w:val="bottom"/>
          </w:tcPr>
          <w:p w:rsidR="00476A31" w:rsidRPr="005C57C2"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C57C2">
              <w:rPr>
                <w:rFonts w:ascii="Arial Narrow" w:eastAsiaTheme="minorEastAsia" w:hAnsi="Arial Narrow"/>
              </w:rPr>
              <w:t>Место_____________</w:t>
            </w:r>
          </w:p>
        </w:tc>
        <w:tc>
          <w:tcPr>
            <w:tcW w:w="3340" w:type="dxa"/>
            <w:tcBorders>
              <w:top w:val="nil"/>
              <w:left w:val="nil"/>
              <w:bottom w:val="nil"/>
              <w:right w:val="nil"/>
            </w:tcBorders>
            <w:vAlign w:val="bottom"/>
          </w:tcPr>
          <w:p w:rsidR="00476A31" w:rsidRPr="005C57C2"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C57C2">
              <w:rPr>
                <w:rFonts w:ascii="Arial Narrow" w:eastAsiaTheme="minorEastAsia" w:hAnsi="Arial Narrow"/>
                <w:b/>
                <w:bCs/>
                <w:w w:val="99"/>
              </w:rPr>
              <w:t>ПОНУЂАЧ</w:t>
            </w:r>
          </w:p>
        </w:tc>
      </w:tr>
      <w:tr w:rsidR="00476A31" w:rsidRPr="005C57C2" w:rsidTr="00476A31">
        <w:trPr>
          <w:trHeight w:val="254"/>
        </w:trPr>
        <w:tc>
          <w:tcPr>
            <w:tcW w:w="5260" w:type="dxa"/>
            <w:tcBorders>
              <w:top w:val="nil"/>
              <w:left w:val="nil"/>
              <w:bottom w:val="nil"/>
              <w:right w:val="nil"/>
            </w:tcBorders>
            <w:vAlign w:val="bottom"/>
          </w:tcPr>
          <w:p w:rsidR="00476A31" w:rsidRPr="005C57C2"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5C57C2">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5C57C2"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C57C2">
              <w:rPr>
                <w:rFonts w:ascii="Arial Narrow" w:eastAsiaTheme="minorEastAsia" w:hAnsi="Arial Narrow"/>
                <w:b/>
                <w:bCs/>
              </w:rPr>
              <w:t>- потпис -</w:t>
            </w:r>
          </w:p>
        </w:tc>
      </w:tr>
      <w:tr w:rsidR="00476A31" w:rsidRPr="005C57C2" w:rsidTr="00476A31">
        <w:trPr>
          <w:trHeight w:val="221"/>
        </w:trPr>
        <w:tc>
          <w:tcPr>
            <w:tcW w:w="5260" w:type="dxa"/>
            <w:tcBorders>
              <w:top w:val="nil"/>
              <w:left w:val="nil"/>
              <w:bottom w:val="nil"/>
              <w:right w:val="nil"/>
            </w:tcBorders>
            <w:vAlign w:val="bottom"/>
          </w:tcPr>
          <w:p w:rsidR="00476A31" w:rsidRPr="005C57C2" w:rsidRDefault="00476A31" w:rsidP="00476A31">
            <w:pPr>
              <w:widowControl w:val="0"/>
              <w:autoSpaceDE w:val="0"/>
              <w:autoSpaceDN w:val="0"/>
              <w:adjustRightInd w:val="0"/>
              <w:spacing w:after="0" w:line="220" w:lineRule="exact"/>
              <w:rPr>
                <w:rFonts w:ascii="Arial Narrow" w:eastAsiaTheme="minorEastAsia" w:hAnsi="Arial Narrow"/>
                <w:sz w:val="24"/>
                <w:szCs w:val="24"/>
              </w:rPr>
            </w:pPr>
            <w:r w:rsidRPr="005C57C2">
              <w:rPr>
                <w:rFonts w:ascii="Arial Narrow" w:eastAsiaTheme="minorEastAsia" w:hAnsi="Arial Narrow"/>
              </w:rPr>
              <w:t>Датум_____________</w:t>
            </w:r>
          </w:p>
        </w:tc>
        <w:tc>
          <w:tcPr>
            <w:tcW w:w="3340" w:type="dxa"/>
            <w:tcBorders>
              <w:top w:val="nil"/>
              <w:left w:val="nil"/>
              <w:bottom w:val="nil"/>
              <w:right w:val="nil"/>
            </w:tcBorders>
            <w:vAlign w:val="bottom"/>
          </w:tcPr>
          <w:p w:rsidR="00476A31" w:rsidRPr="005C57C2" w:rsidRDefault="00476A31" w:rsidP="00476A31">
            <w:pPr>
              <w:widowControl w:val="0"/>
              <w:autoSpaceDE w:val="0"/>
              <w:autoSpaceDN w:val="0"/>
              <w:adjustRightInd w:val="0"/>
              <w:spacing w:after="0" w:line="240" w:lineRule="auto"/>
              <w:rPr>
                <w:rFonts w:ascii="Arial Narrow" w:eastAsiaTheme="minorEastAsia" w:hAnsi="Arial Narrow"/>
                <w:sz w:val="19"/>
                <w:szCs w:val="19"/>
              </w:rPr>
            </w:pPr>
          </w:p>
        </w:tc>
      </w:tr>
      <w:tr w:rsidR="00476A31" w:rsidRPr="005C57C2" w:rsidTr="00476A31">
        <w:trPr>
          <w:trHeight w:val="36"/>
        </w:trPr>
        <w:tc>
          <w:tcPr>
            <w:tcW w:w="5260" w:type="dxa"/>
            <w:tcBorders>
              <w:top w:val="nil"/>
              <w:left w:val="nil"/>
              <w:bottom w:val="nil"/>
              <w:right w:val="nil"/>
            </w:tcBorders>
            <w:vAlign w:val="bottom"/>
          </w:tcPr>
          <w:p w:rsidR="00476A31" w:rsidRPr="005C57C2" w:rsidRDefault="00476A31" w:rsidP="00476A31">
            <w:pPr>
              <w:widowControl w:val="0"/>
              <w:autoSpaceDE w:val="0"/>
              <w:autoSpaceDN w:val="0"/>
              <w:adjustRightInd w:val="0"/>
              <w:spacing w:after="0" w:line="240" w:lineRule="auto"/>
              <w:rPr>
                <w:rFonts w:ascii="Arial Narrow" w:eastAsiaTheme="minorEastAsia" w:hAnsi="Arial Narrow"/>
                <w:sz w:val="3"/>
                <w:szCs w:val="3"/>
              </w:rPr>
            </w:pPr>
          </w:p>
        </w:tc>
        <w:tc>
          <w:tcPr>
            <w:tcW w:w="3340" w:type="dxa"/>
            <w:tcBorders>
              <w:top w:val="nil"/>
              <w:left w:val="nil"/>
              <w:bottom w:val="single" w:sz="8" w:space="0" w:color="auto"/>
              <w:right w:val="nil"/>
            </w:tcBorders>
            <w:vAlign w:val="bottom"/>
          </w:tcPr>
          <w:p w:rsidR="00476A31" w:rsidRPr="005C57C2" w:rsidRDefault="00476A31" w:rsidP="00476A31">
            <w:pPr>
              <w:widowControl w:val="0"/>
              <w:autoSpaceDE w:val="0"/>
              <w:autoSpaceDN w:val="0"/>
              <w:adjustRightInd w:val="0"/>
              <w:spacing w:after="0" w:line="240" w:lineRule="auto"/>
              <w:rPr>
                <w:rFonts w:ascii="Arial Narrow" w:eastAsiaTheme="minorEastAsia" w:hAnsi="Arial Narrow"/>
                <w:sz w:val="3"/>
                <w:szCs w:val="3"/>
              </w:rPr>
            </w:pPr>
          </w:p>
        </w:tc>
      </w:tr>
    </w:tbl>
    <w:p w:rsidR="00476A31" w:rsidRPr="005C57C2"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C57C2" w:rsidRDefault="00476A31" w:rsidP="00476A31">
      <w:pPr>
        <w:widowControl w:val="0"/>
        <w:autoSpaceDE w:val="0"/>
        <w:autoSpaceDN w:val="0"/>
        <w:adjustRightInd w:val="0"/>
        <w:spacing w:after="0" w:line="260" w:lineRule="exact"/>
        <w:rPr>
          <w:rFonts w:ascii="Arial Narrow" w:hAnsi="Arial Narrow"/>
          <w:sz w:val="24"/>
          <w:szCs w:val="24"/>
        </w:rPr>
      </w:pPr>
    </w:p>
    <w:p w:rsidR="005C57C2" w:rsidRPr="005C57C2" w:rsidRDefault="005C57C2" w:rsidP="005C57C2">
      <w:pPr>
        <w:widowControl w:val="0"/>
        <w:autoSpaceDE w:val="0"/>
        <w:autoSpaceDN w:val="0"/>
        <w:adjustRightInd w:val="0"/>
        <w:spacing w:after="0" w:line="239" w:lineRule="auto"/>
        <w:ind w:left="360"/>
        <w:rPr>
          <w:rFonts w:ascii="Arial Narrow" w:hAnsi="Arial Narrow"/>
          <w:sz w:val="24"/>
          <w:szCs w:val="24"/>
        </w:rPr>
      </w:pPr>
      <w:r w:rsidRPr="005C57C2">
        <w:rPr>
          <w:rFonts w:ascii="Arial Narrow" w:hAnsi="Arial Narrow"/>
          <w:i/>
          <w:iCs/>
        </w:rPr>
        <w:t>Напомена:</w:t>
      </w:r>
    </w:p>
    <w:p w:rsidR="005C57C2" w:rsidRPr="005C57C2" w:rsidRDefault="005C57C2" w:rsidP="005C57C2">
      <w:pPr>
        <w:widowControl w:val="0"/>
        <w:autoSpaceDE w:val="0"/>
        <w:autoSpaceDN w:val="0"/>
        <w:adjustRightInd w:val="0"/>
        <w:spacing w:after="0" w:line="51" w:lineRule="exact"/>
        <w:rPr>
          <w:rFonts w:ascii="Arial Narrow" w:hAnsi="Arial Narrow"/>
          <w:sz w:val="24"/>
          <w:szCs w:val="24"/>
        </w:rPr>
      </w:pPr>
    </w:p>
    <w:p w:rsidR="005C57C2" w:rsidRPr="005C57C2" w:rsidRDefault="005C57C2" w:rsidP="005C57C2">
      <w:pPr>
        <w:widowControl w:val="0"/>
        <w:numPr>
          <w:ilvl w:val="0"/>
          <w:numId w:val="25"/>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C57C2">
        <w:rPr>
          <w:rFonts w:ascii="Arial Narrow" w:hAnsi="Arial Narrow"/>
          <w:i/>
          <w:iCs/>
          <w:sz w:val="20"/>
          <w:szCs w:val="20"/>
        </w:rPr>
        <w:t xml:space="preserve">Меницу и меничну изјаву доставља </w:t>
      </w:r>
      <w:r w:rsidRPr="005C57C2">
        <w:rPr>
          <w:rFonts w:ascii="Arial Narrow" w:hAnsi="Arial Narrow"/>
          <w:b/>
          <w:bCs/>
          <w:i/>
          <w:iCs/>
          <w:sz w:val="20"/>
          <w:szCs w:val="20"/>
        </w:rPr>
        <w:t>само изабрани понуђач</w:t>
      </w:r>
      <w:r w:rsidRPr="005C57C2">
        <w:rPr>
          <w:rFonts w:ascii="Arial Narrow" w:hAnsi="Arial Narrow"/>
          <w:i/>
          <w:iCs/>
          <w:sz w:val="20"/>
          <w:szCs w:val="20"/>
        </w:rPr>
        <w:t xml:space="preserve"> у року од 3 дана од дана закључења уговора с тим што се, уз меницу доставља и </w:t>
      </w:r>
      <w:r w:rsidRPr="005C57C2">
        <w:rPr>
          <w:rFonts w:ascii="Arial Narrow" w:hAnsi="Arial Narrow"/>
          <w:b/>
          <w:bCs/>
          <w:i/>
          <w:iCs/>
          <w:sz w:val="20"/>
          <w:szCs w:val="20"/>
        </w:rPr>
        <w:t>доказ о регистрацији менице</w:t>
      </w:r>
      <w:r w:rsidRPr="005C57C2">
        <w:rPr>
          <w:rFonts w:ascii="Arial Narrow" w:hAnsi="Arial Narrow"/>
          <w:i/>
          <w:iCs/>
          <w:sz w:val="20"/>
          <w:szCs w:val="20"/>
        </w:rPr>
        <w:t xml:space="preserve"> и </w:t>
      </w:r>
      <w:r w:rsidRPr="005C57C2">
        <w:rPr>
          <w:rFonts w:ascii="Arial Narrow" w:hAnsi="Arial Narrow"/>
          <w:b/>
          <w:bCs/>
          <w:i/>
          <w:iCs/>
          <w:sz w:val="20"/>
          <w:szCs w:val="20"/>
        </w:rPr>
        <w:t>картон</w:t>
      </w:r>
      <w:r w:rsidRPr="005C57C2">
        <w:rPr>
          <w:rFonts w:ascii="Arial Narrow" w:hAnsi="Arial Narrow"/>
          <w:i/>
          <w:iCs/>
          <w:sz w:val="20"/>
          <w:szCs w:val="20"/>
        </w:rPr>
        <w:t xml:space="preserve"> </w:t>
      </w:r>
      <w:r w:rsidRPr="005C57C2">
        <w:rPr>
          <w:rFonts w:ascii="Arial Narrow" w:hAnsi="Arial Narrow"/>
          <w:b/>
          <w:bCs/>
          <w:i/>
          <w:iCs/>
          <w:sz w:val="20"/>
          <w:szCs w:val="20"/>
        </w:rPr>
        <w:t xml:space="preserve">депонованих потписа </w:t>
      </w:r>
      <w:r w:rsidRPr="005C57C2">
        <w:rPr>
          <w:rFonts w:ascii="Arial Narrow" w:hAnsi="Arial Narrow"/>
          <w:i/>
          <w:iCs/>
          <w:sz w:val="20"/>
          <w:szCs w:val="20"/>
        </w:rPr>
        <w:t>оверен од стране пословне банке,</w:t>
      </w:r>
      <w:r w:rsidRPr="005C57C2">
        <w:rPr>
          <w:rFonts w:ascii="Arial Narrow" w:hAnsi="Arial Narrow"/>
          <w:b/>
          <w:bCs/>
          <w:i/>
          <w:iCs/>
          <w:sz w:val="20"/>
          <w:szCs w:val="20"/>
        </w:rPr>
        <w:t xml:space="preserve"> </w:t>
      </w:r>
      <w:r w:rsidRPr="005C57C2">
        <w:rPr>
          <w:rFonts w:ascii="Arial Narrow" w:hAnsi="Arial Narrow"/>
          <w:i/>
          <w:iCs/>
          <w:sz w:val="20"/>
          <w:szCs w:val="20"/>
        </w:rPr>
        <w:t>с тим да овера не може бити старија од</w:t>
      </w:r>
      <w:r w:rsidRPr="005C57C2">
        <w:rPr>
          <w:rFonts w:ascii="Arial Narrow" w:hAnsi="Arial Narrow"/>
          <w:b/>
          <w:bCs/>
          <w:i/>
          <w:iCs/>
          <w:sz w:val="20"/>
          <w:szCs w:val="20"/>
        </w:rPr>
        <w:t xml:space="preserve"> </w:t>
      </w:r>
      <w:r w:rsidRPr="005C57C2">
        <w:rPr>
          <w:rFonts w:ascii="Arial Narrow" w:hAnsi="Arial Narrow"/>
          <w:i/>
          <w:iCs/>
          <w:sz w:val="20"/>
          <w:szCs w:val="20"/>
        </w:rPr>
        <w:t xml:space="preserve">три месеца. </w:t>
      </w:r>
    </w:p>
    <w:p w:rsidR="005C57C2" w:rsidRPr="005C57C2" w:rsidRDefault="005C57C2" w:rsidP="005C57C2">
      <w:pPr>
        <w:widowControl w:val="0"/>
        <w:numPr>
          <w:ilvl w:val="0"/>
          <w:numId w:val="25"/>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C57C2">
        <w:rPr>
          <w:rFonts w:ascii="Arial Narrow" w:hAnsi="Arial Narrow"/>
          <w:i/>
          <w:iCs/>
          <w:sz w:val="20"/>
          <w:szCs w:val="20"/>
        </w:rPr>
        <w:t>Детаљнија објашњења у Поглављу VI УПУТСТВО ПОНУЂАЧУ КАКО ДА САЧИНИ ПОНУДУ, тачка 13.Средства финансијског обезбеђења.</w:t>
      </w:r>
    </w:p>
    <w:p w:rsidR="005C57C2" w:rsidRPr="005C57C2" w:rsidRDefault="005C57C2" w:rsidP="005C57C2">
      <w:pPr>
        <w:widowControl w:val="0"/>
        <w:autoSpaceDE w:val="0"/>
        <w:autoSpaceDN w:val="0"/>
        <w:adjustRightInd w:val="0"/>
        <w:spacing w:after="0" w:line="52" w:lineRule="exact"/>
        <w:rPr>
          <w:rFonts w:ascii="Arial Narrow" w:hAnsi="Arial Narrow"/>
          <w:i/>
          <w:iCs/>
          <w:sz w:val="20"/>
          <w:szCs w:val="20"/>
        </w:rPr>
      </w:pPr>
    </w:p>
    <w:p w:rsidR="007439C3" w:rsidRPr="007439C3" w:rsidRDefault="007439C3" w:rsidP="005C57C2">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572" w:right="1680" w:bottom="333" w:left="1620" w:header="720" w:footer="720" w:gutter="0"/>
          <w:cols w:space="720" w:equalWidth="0">
            <w:col w:w="8600"/>
          </w:cols>
          <w:noEndnote/>
        </w:sectPr>
      </w:pPr>
    </w:p>
    <w:p w:rsidR="00476A31" w:rsidRPr="001461C9" w:rsidRDefault="00476A31" w:rsidP="00476A31">
      <w:pPr>
        <w:widowControl w:val="0"/>
        <w:autoSpaceDE w:val="0"/>
        <w:autoSpaceDN w:val="0"/>
        <w:adjustRightInd w:val="0"/>
        <w:spacing w:after="0" w:line="240" w:lineRule="auto"/>
        <w:rPr>
          <w:rFonts w:ascii="Arial Narrow" w:hAnsi="Arial Narrow"/>
          <w:sz w:val="24"/>
          <w:szCs w:val="24"/>
        </w:rPr>
      </w:pPr>
      <w:bookmarkStart w:id="6" w:name="page17"/>
      <w:bookmarkEnd w:id="6"/>
      <w:r w:rsidRPr="001461C9">
        <w:rPr>
          <w:rFonts w:ascii="Arial Narrow" w:hAnsi="Arial Narrow"/>
          <w:b/>
          <w:bCs/>
        </w:rPr>
        <w:lastRenderedPageBreak/>
        <w:t>ОБРАЗАЦ 6</w:t>
      </w:r>
    </w:p>
    <w:p w:rsidR="00476A31" w:rsidRPr="001461C9" w:rsidRDefault="003076CB" w:rsidP="00476A31">
      <w:pPr>
        <w:widowControl w:val="0"/>
        <w:autoSpaceDE w:val="0"/>
        <w:autoSpaceDN w:val="0"/>
        <w:adjustRightInd w:val="0"/>
        <w:spacing w:after="0" w:line="200" w:lineRule="exact"/>
        <w:rPr>
          <w:rFonts w:ascii="Arial Narrow" w:hAnsi="Arial Narrow"/>
          <w:sz w:val="24"/>
          <w:szCs w:val="24"/>
        </w:rPr>
      </w:pPr>
      <w:r>
        <w:rPr>
          <w:rFonts w:ascii="Arial Narrow" w:hAnsi="Arial Narrow"/>
          <w:noProof/>
        </w:rPr>
        <w:pict>
          <v:line id="_x0000_s1378" style="position:absolute;z-index:-251384832" from="0,-.55pt" to="63.85pt,-.55pt" o:allowincell="f" strokeweight="1.08pt"/>
        </w:pict>
      </w: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355"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40" w:lineRule="auto"/>
        <w:ind w:left="720"/>
        <w:rPr>
          <w:rFonts w:ascii="Arial Narrow" w:hAnsi="Arial Narrow"/>
          <w:sz w:val="24"/>
          <w:szCs w:val="24"/>
        </w:rPr>
      </w:pPr>
      <w:r w:rsidRPr="001461C9">
        <w:rPr>
          <w:rFonts w:ascii="Arial Narrow" w:hAnsi="Arial Narrow"/>
        </w:rPr>
        <w:t>У складу са чланом 26. Закона, _______________________________________</w:t>
      </w:r>
      <w:r w:rsidR="00412353">
        <w:rPr>
          <w:rFonts w:ascii="Arial Narrow" w:hAnsi="Arial Narrow"/>
        </w:rPr>
        <w:t>_______</w:t>
      </w:r>
      <w:r w:rsidRPr="001461C9">
        <w:rPr>
          <w:rFonts w:ascii="Arial Narrow" w:hAnsi="Arial Narrow"/>
        </w:rPr>
        <w:t>_,</w:t>
      </w:r>
    </w:p>
    <w:p w:rsidR="00476A31" w:rsidRPr="001461C9" w:rsidRDefault="00476A31" w:rsidP="00476A31">
      <w:pPr>
        <w:widowControl w:val="0"/>
        <w:autoSpaceDE w:val="0"/>
        <w:autoSpaceDN w:val="0"/>
        <w:adjustRightInd w:val="0"/>
        <w:spacing w:after="0" w:line="239" w:lineRule="auto"/>
        <w:ind w:left="5520"/>
        <w:rPr>
          <w:rFonts w:ascii="Arial Narrow" w:hAnsi="Arial Narrow"/>
          <w:sz w:val="24"/>
          <w:szCs w:val="24"/>
        </w:rPr>
      </w:pPr>
      <w:r w:rsidRPr="001461C9">
        <w:rPr>
          <w:rFonts w:ascii="Arial Narrow" w:hAnsi="Arial Narrow"/>
          <w:i/>
          <w:iCs/>
        </w:rPr>
        <w:t>(Назив понуђача)</w:t>
      </w:r>
    </w:p>
    <w:p w:rsidR="00476A31" w:rsidRPr="001461C9" w:rsidRDefault="00476A31" w:rsidP="00476A31">
      <w:pPr>
        <w:widowControl w:val="0"/>
        <w:autoSpaceDE w:val="0"/>
        <w:autoSpaceDN w:val="0"/>
        <w:adjustRightInd w:val="0"/>
        <w:spacing w:after="0" w:line="6"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40" w:lineRule="auto"/>
        <w:rPr>
          <w:rFonts w:ascii="Arial Narrow" w:hAnsi="Arial Narrow"/>
          <w:sz w:val="24"/>
          <w:szCs w:val="24"/>
        </w:rPr>
      </w:pPr>
      <w:r w:rsidRPr="001461C9">
        <w:rPr>
          <w:rFonts w:ascii="Arial Narrow" w:hAnsi="Arial Narrow"/>
          <w:b/>
          <w:bCs/>
          <w:i/>
          <w:iCs/>
        </w:rPr>
        <w:t>даје:</w:t>
      </w:r>
    </w:p>
    <w:p w:rsidR="00476A31" w:rsidRPr="001461C9" w:rsidRDefault="00476A31" w:rsidP="00476A31">
      <w:pPr>
        <w:widowControl w:val="0"/>
        <w:autoSpaceDE w:val="0"/>
        <w:autoSpaceDN w:val="0"/>
        <w:adjustRightInd w:val="0"/>
        <w:spacing w:after="0" w:line="251" w:lineRule="exact"/>
        <w:rPr>
          <w:rFonts w:ascii="Arial Narrow" w:hAnsi="Arial Narrow"/>
          <w:sz w:val="24"/>
          <w:szCs w:val="24"/>
        </w:rPr>
      </w:pPr>
    </w:p>
    <w:p w:rsidR="00476A31" w:rsidRPr="001461C9" w:rsidRDefault="00476A31" w:rsidP="005C57C2">
      <w:pPr>
        <w:widowControl w:val="0"/>
        <w:autoSpaceDE w:val="0"/>
        <w:autoSpaceDN w:val="0"/>
        <w:adjustRightInd w:val="0"/>
        <w:spacing w:after="0" w:line="240" w:lineRule="auto"/>
        <w:jc w:val="center"/>
        <w:rPr>
          <w:rFonts w:ascii="Arial Narrow" w:hAnsi="Arial Narrow"/>
          <w:sz w:val="24"/>
          <w:szCs w:val="24"/>
        </w:rPr>
      </w:pPr>
      <w:r w:rsidRPr="001461C9">
        <w:rPr>
          <w:rFonts w:ascii="Arial Narrow" w:hAnsi="Arial Narrow"/>
          <w:b/>
          <w:bCs/>
        </w:rPr>
        <w:t>ИЗЈАВУ О НЕЗАВИСНОЈ ПОНУДИ</w:t>
      </w:r>
    </w:p>
    <w:p w:rsidR="00476A31" w:rsidRPr="001461C9" w:rsidRDefault="00476A31" w:rsidP="005C57C2">
      <w:pPr>
        <w:widowControl w:val="0"/>
        <w:autoSpaceDE w:val="0"/>
        <w:autoSpaceDN w:val="0"/>
        <w:adjustRightInd w:val="0"/>
        <w:spacing w:after="0" w:line="1" w:lineRule="exact"/>
        <w:jc w:val="center"/>
        <w:rPr>
          <w:rFonts w:ascii="Arial Narrow" w:hAnsi="Arial Narrow"/>
          <w:sz w:val="24"/>
          <w:szCs w:val="24"/>
        </w:rPr>
      </w:pPr>
    </w:p>
    <w:p w:rsidR="00476A31" w:rsidRPr="001461C9" w:rsidRDefault="00DA2A2B" w:rsidP="005C57C2">
      <w:pPr>
        <w:widowControl w:val="0"/>
        <w:autoSpaceDE w:val="0"/>
        <w:autoSpaceDN w:val="0"/>
        <w:adjustRightInd w:val="0"/>
        <w:spacing w:after="0" w:line="240" w:lineRule="auto"/>
        <w:jc w:val="center"/>
        <w:rPr>
          <w:rFonts w:ascii="Arial Narrow" w:hAnsi="Arial Narrow"/>
          <w:sz w:val="24"/>
          <w:szCs w:val="24"/>
        </w:rPr>
      </w:pPr>
      <w:r w:rsidRPr="00DA2A2B">
        <w:rPr>
          <w:rFonts w:ascii="Arial Narrow" w:hAnsi="Arial Narrow"/>
          <w:b/>
        </w:rPr>
        <w:t>404-02-117/2016-10</w:t>
      </w: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54" w:lineRule="exact"/>
        <w:rPr>
          <w:rFonts w:ascii="Arial Narrow" w:hAnsi="Arial Narrow"/>
          <w:sz w:val="24"/>
          <w:szCs w:val="24"/>
        </w:rPr>
      </w:pPr>
    </w:p>
    <w:p w:rsidR="00476A31" w:rsidRPr="001461C9"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1461C9">
        <w:rPr>
          <w:rFonts w:ascii="Arial Narrow" w:hAnsi="Arial Narrow"/>
        </w:rPr>
        <w:t xml:space="preserve">Под пуном материјалном и кривичном одговорношћу потврђујем да сам понуду у поступку јавне набавке рачунарске опреме, број </w:t>
      </w:r>
      <w:r w:rsidR="00DA2A2B" w:rsidRPr="00DA2A2B">
        <w:rPr>
          <w:rFonts w:ascii="Arial Narrow" w:hAnsi="Arial Narrow"/>
          <w:b/>
        </w:rPr>
        <w:t>404-02-117/2016-10</w:t>
      </w:r>
      <w:r w:rsidRPr="001461C9">
        <w:rPr>
          <w:rFonts w:ascii="Arial Narrow" w:hAnsi="Arial Narrow"/>
        </w:rPr>
        <w:t xml:space="preserve"> поднео независно, без договора са другим понуђачима или заинтересованим лицима.</w:t>
      </w: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13" w:lineRule="exact"/>
        <w:rPr>
          <w:rFonts w:ascii="Arial Narrow" w:hAnsi="Arial Narrow"/>
          <w:sz w:val="24"/>
          <w:szCs w:val="24"/>
        </w:rPr>
      </w:pPr>
    </w:p>
    <w:tbl>
      <w:tblPr>
        <w:tblW w:w="8620" w:type="dxa"/>
        <w:tblLayout w:type="fixed"/>
        <w:tblCellMar>
          <w:left w:w="0" w:type="dxa"/>
          <w:right w:w="0" w:type="dxa"/>
        </w:tblCellMar>
        <w:tblLook w:val="0000" w:firstRow="0" w:lastRow="0" w:firstColumn="0" w:lastColumn="0" w:noHBand="0" w:noVBand="0"/>
      </w:tblPr>
      <w:tblGrid>
        <w:gridCol w:w="5260"/>
        <w:gridCol w:w="3104"/>
        <w:gridCol w:w="256"/>
      </w:tblGrid>
      <w:tr w:rsidR="00476A31" w:rsidRPr="001461C9" w:rsidTr="00412353">
        <w:trPr>
          <w:trHeight w:val="253"/>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4"/>
                <w:szCs w:val="24"/>
              </w:rPr>
            </w:pPr>
            <w:r w:rsidRPr="001461C9">
              <w:rPr>
                <w:rFonts w:ascii="Arial Narrow" w:eastAsiaTheme="minorEastAsia" w:hAnsi="Arial Narrow"/>
              </w:rPr>
              <w:t>Место_____________</w:t>
            </w:r>
          </w:p>
        </w:tc>
        <w:tc>
          <w:tcPr>
            <w:tcW w:w="3104" w:type="dxa"/>
            <w:vMerge w:val="restart"/>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1461C9">
              <w:rPr>
                <w:rFonts w:ascii="Arial Narrow" w:eastAsiaTheme="minorEastAsia" w:hAnsi="Arial Narrow"/>
                <w:b/>
                <w:bCs/>
                <w:w w:val="99"/>
              </w:rPr>
              <w:t>ПОНУЂАЧ</w:t>
            </w: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98"/>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104" w:type="dxa"/>
            <w:vMerge/>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209"/>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1461C9">
              <w:rPr>
                <w:rFonts w:ascii="Arial Narrow" w:eastAsiaTheme="minorEastAsia" w:hAnsi="Arial Narrow"/>
                <w:b/>
                <w:bCs/>
                <w:sz w:val="18"/>
                <w:szCs w:val="18"/>
              </w:rPr>
              <w:t>М.П.</w:t>
            </w:r>
          </w:p>
        </w:tc>
        <w:tc>
          <w:tcPr>
            <w:tcW w:w="3104"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08" w:lineRule="exact"/>
              <w:jc w:val="center"/>
              <w:rPr>
                <w:rFonts w:ascii="Arial Narrow" w:eastAsiaTheme="minorEastAsia" w:hAnsi="Arial Narrow"/>
                <w:sz w:val="24"/>
                <w:szCs w:val="24"/>
              </w:rPr>
            </w:pPr>
            <w:r w:rsidRPr="001461C9">
              <w:rPr>
                <w:rFonts w:ascii="Arial Narrow" w:eastAsiaTheme="minorEastAsia" w:hAnsi="Arial Narrow"/>
                <w:b/>
                <w:bCs/>
              </w:rPr>
              <w:t>- потпис -</w:t>
            </w: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199"/>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199" w:lineRule="exact"/>
              <w:rPr>
                <w:rFonts w:ascii="Arial Narrow" w:eastAsiaTheme="minorEastAsia" w:hAnsi="Arial Narrow"/>
                <w:sz w:val="24"/>
                <w:szCs w:val="24"/>
              </w:rPr>
            </w:pPr>
            <w:r w:rsidRPr="001461C9">
              <w:rPr>
                <w:rFonts w:ascii="Arial Narrow" w:eastAsiaTheme="minorEastAsia" w:hAnsi="Arial Narrow"/>
              </w:rPr>
              <w:t>Датум_____________</w:t>
            </w:r>
          </w:p>
        </w:tc>
        <w:tc>
          <w:tcPr>
            <w:tcW w:w="3104"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17"/>
                <w:szCs w:val="17"/>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100"/>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104" w:type="dxa"/>
            <w:tcBorders>
              <w:top w:val="nil"/>
              <w:left w:val="nil"/>
              <w:bottom w:val="single" w:sz="8" w:space="0" w:color="auto"/>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378"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39" w:lineRule="auto"/>
        <w:ind w:left="720"/>
        <w:rPr>
          <w:rFonts w:ascii="Arial Narrow" w:hAnsi="Arial Narrow"/>
          <w:sz w:val="24"/>
          <w:szCs w:val="24"/>
        </w:rPr>
      </w:pPr>
      <w:r w:rsidRPr="001461C9">
        <w:rPr>
          <w:rFonts w:ascii="Arial Narrow" w:hAnsi="Arial Narrow"/>
          <w:i/>
          <w:iCs/>
        </w:rPr>
        <w:t>НАПОМЕНЕ:</w:t>
      </w:r>
    </w:p>
    <w:p w:rsidR="00476A31" w:rsidRPr="001461C9" w:rsidRDefault="00476A31" w:rsidP="00476A31">
      <w:pPr>
        <w:widowControl w:val="0"/>
        <w:autoSpaceDE w:val="0"/>
        <w:autoSpaceDN w:val="0"/>
        <w:adjustRightInd w:val="0"/>
        <w:spacing w:after="0" w:line="54" w:lineRule="exact"/>
        <w:rPr>
          <w:rFonts w:ascii="Arial Narrow" w:hAnsi="Arial Narrow"/>
          <w:sz w:val="24"/>
          <w:szCs w:val="24"/>
        </w:rPr>
      </w:pPr>
    </w:p>
    <w:p w:rsidR="00476A31" w:rsidRPr="001461C9" w:rsidRDefault="00476A31" w:rsidP="00782025">
      <w:pPr>
        <w:widowControl w:val="0"/>
        <w:numPr>
          <w:ilvl w:val="0"/>
          <w:numId w:val="26"/>
        </w:numPr>
        <w:tabs>
          <w:tab w:val="clear" w:pos="720"/>
          <w:tab w:val="num" w:pos="1080"/>
        </w:tabs>
        <w:overflowPunct w:val="0"/>
        <w:autoSpaceDE w:val="0"/>
        <w:autoSpaceDN w:val="0"/>
        <w:adjustRightInd w:val="0"/>
        <w:spacing w:after="0" w:line="234" w:lineRule="auto"/>
        <w:ind w:left="1080" w:right="120"/>
        <w:jc w:val="both"/>
        <w:rPr>
          <w:rFonts w:ascii="Arial Narrow" w:hAnsi="Arial Narrow"/>
          <w:i/>
          <w:iCs/>
        </w:rPr>
      </w:pPr>
      <w:r w:rsidRPr="001461C9">
        <w:rPr>
          <w:rFonts w:ascii="Arial Narrow" w:hAnsi="Arial Narrow"/>
          <w:i/>
          <w:iC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76A31" w:rsidRPr="001461C9" w:rsidRDefault="00476A31" w:rsidP="00476A31">
      <w:pPr>
        <w:widowControl w:val="0"/>
        <w:autoSpaceDE w:val="0"/>
        <w:autoSpaceDN w:val="0"/>
        <w:adjustRightInd w:val="0"/>
        <w:spacing w:after="0" w:line="57" w:lineRule="exact"/>
        <w:rPr>
          <w:rFonts w:ascii="Arial Narrow" w:hAnsi="Arial Narrow"/>
          <w:i/>
          <w:iCs/>
        </w:rPr>
      </w:pPr>
    </w:p>
    <w:p w:rsidR="00476A31" w:rsidRPr="001461C9" w:rsidRDefault="00476A31" w:rsidP="00782025">
      <w:pPr>
        <w:widowControl w:val="0"/>
        <w:numPr>
          <w:ilvl w:val="0"/>
          <w:numId w:val="26"/>
        </w:numPr>
        <w:tabs>
          <w:tab w:val="clear" w:pos="720"/>
          <w:tab w:val="num" w:pos="1080"/>
        </w:tabs>
        <w:overflowPunct w:val="0"/>
        <w:autoSpaceDE w:val="0"/>
        <w:autoSpaceDN w:val="0"/>
        <w:adjustRightInd w:val="0"/>
        <w:spacing w:after="0" w:line="223" w:lineRule="auto"/>
        <w:ind w:left="1080" w:right="120"/>
        <w:jc w:val="both"/>
        <w:rPr>
          <w:rFonts w:ascii="Arial Narrow" w:hAnsi="Arial Narrow"/>
          <w:i/>
          <w:iCs/>
        </w:rPr>
      </w:pPr>
      <w:r w:rsidRPr="001461C9">
        <w:rPr>
          <w:rFonts w:ascii="Arial Narrow" w:hAnsi="Arial Narrow"/>
          <w:i/>
          <w:i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(исту претходно копирати у потребном броју примерака). </w:t>
      </w: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39" w:lineRule="auto"/>
        <w:ind w:left="7980"/>
        <w:rPr>
          <w:rFonts w:ascii="Times New Roman" w:hAnsi="Times New Roman"/>
          <w:sz w:val="24"/>
          <w:szCs w:val="24"/>
        </w:rPr>
      </w:pPr>
      <w:bookmarkStart w:id="7" w:name="page18"/>
      <w:bookmarkEnd w:id="7"/>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D26F54" w:rsidRPr="00D26F54" w:rsidRDefault="00D26F54" w:rsidP="00476A31">
      <w:pPr>
        <w:widowControl w:val="0"/>
        <w:autoSpaceDE w:val="0"/>
        <w:autoSpaceDN w:val="0"/>
        <w:adjustRightInd w:val="0"/>
        <w:spacing w:after="0" w:line="200" w:lineRule="exact"/>
        <w:rPr>
          <w:rFonts w:ascii="Times New Roman" w:hAnsi="Times New Roman"/>
          <w:sz w:val="24"/>
          <w:szCs w:val="24"/>
        </w:rPr>
      </w:pPr>
    </w:p>
    <w:p w:rsidR="00F7390A" w:rsidRDefault="00F7390A" w:rsidP="00476A31">
      <w:pPr>
        <w:widowControl w:val="0"/>
        <w:autoSpaceDE w:val="0"/>
        <w:autoSpaceDN w:val="0"/>
        <w:adjustRightInd w:val="0"/>
        <w:spacing w:after="0" w:line="240" w:lineRule="auto"/>
        <w:ind w:left="120"/>
        <w:rPr>
          <w:rFonts w:ascii="Times New Roman" w:hAnsi="Times New Roman"/>
          <w:b/>
          <w:bCs/>
        </w:rPr>
      </w:pPr>
    </w:p>
    <w:p w:rsidR="00476A31" w:rsidRPr="00F7390A" w:rsidRDefault="00476A31" w:rsidP="00476A31">
      <w:pPr>
        <w:widowControl w:val="0"/>
        <w:autoSpaceDE w:val="0"/>
        <w:autoSpaceDN w:val="0"/>
        <w:adjustRightInd w:val="0"/>
        <w:spacing w:after="0" w:line="240" w:lineRule="auto"/>
        <w:ind w:left="120"/>
        <w:rPr>
          <w:rFonts w:ascii="Arial Narrow" w:hAnsi="Arial Narrow"/>
          <w:sz w:val="24"/>
          <w:szCs w:val="24"/>
        </w:rPr>
      </w:pPr>
      <w:r w:rsidRPr="00F7390A">
        <w:rPr>
          <w:rFonts w:ascii="Arial Narrow" w:hAnsi="Arial Narrow"/>
          <w:b/>
          <w:bCs/>
        </w:rPr>
        <w:lastRenderedPageBreak/>
        <w:t>ОБРАЗАЦ 7</w:t>
      </w:r>
    </w:p>
    <w:p w:rsidR="00476A31" w:rsidRPr="00F7390A" w:rsidRDefault="003076CB" w:rsidP="00476A31">
      <w:pPr>
        <w:widowControl w:val="0"/>
        <w:autoSpaceDE w:val="0"/>
        <w:autoSpaceDN w:val="0"/>
        <w:adjustRightInd w:val="0"/>
        <w:spacing w:after="0" w:line="200" w:lineRule="exact"/>
        <w:rPr>
          <w:rFonts w:ascii="Arial Narrow" w:hAnsi="Arial Narrow"/>
          <w:sz w:val="24"/>
          <w:szCs w:val="24"/>
        </w:rPr>
      </w:pPr>
      <w:r>
        <w:rPr>
          <w:rFonts w:ascii="Arial Narrow" w:hAnsi="Arial Narrow"/>
          <w:noProof/>
        </w:rPr>
        <w:pict>
          <v:line id="_x0000_s1407" style="position:absolute;z-index:-251355136" from="6pt,-.55pt" to="67.2pt,-.55pt" o:allowincell="f" strokeweight="1.08pt"/>
        </w:pic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3" w:lineRule="exact"/>
        <w:rPr>
          <w:rFonts w:ascii="Arial Narrow" w:hAnsi="Arial Narrow"/>
          <w:sz w:val="24"/>
          <w:szCs w:val="24"/>
        </w:rPr>
      </w:pPr>
    </w:p>
    <w:p w:rsidR="00476A31" w:rsidRPr="00F7390A" w:rsidRDefault="00476A31" w:rsidP="00394757">
      <w:pPr>
        <w:widowControl w:val="0"/>
        <w:autoSpaceDE w:val="0"/>
        <w:autoSpaceDN w:val="0"/>
        <w:adjustRightInd w:val="0"/>
        <w:spacing w:after="0" w:line="240" w:lineRule="auto"/>
        <w:jc w:val="center"/>
        <w:rPr>
          <w:rFonts w:ascii="Arial Narrow" w:hAnsi="Arial Narrow"/>
          <w:sz w:val="24"/>
          <w:szCs w:val="24"/>
        </w:rPr>
      </w:pPr>
      <w:r w:rsidRPr="00F7390A">
        <w:rPr>
          <w:rFonts w:ascii="Arial Narrow" w:hAnsi="Arial Narrow"/>
          <w:b/>
          <w:bCs/>
          <w:sz w:val="24"/>
          <w:szCs w:val="24"/>
        </w:rPr>
        <w:t>ОБРАЗАЦ ТРОШКОВА ПРИПРЕМЕ ПОНУДЕ</w:t>
      </w:r>
    </w:p>
    <w:p w:rsidR="00476A31" w:rsidRPr="00F7390A" w:rsidRDefault="00476A31" w:rsidP="00394757">
      <w:pPr>
        <w:widowControl w:val="0"/>
        <w:autoSpaceDE w:val="0"/>
        <w:autoSpaceDN w:val="0"/>
        <w:adjustRightInd w:val="0"/>
        <w:spacing w:after="0" w:line="2" w:lineRule="exact"/>
        <w:jc w:val="center"/>
        <w:rPr>
          <w:rFonts w:ascii="Arial Narrow" w:hAnsi="Arial Narrow"/>
          <w:sz w:val="24"/>
          <w:szCs w:val="24"/>
        </w:rPr>
      </w:pPr>
    </w:p>
    <w:p w:rsidR="00476A31" w:rsidRPr="00F7390A" w:rsidRDefault="00DA2A2B" w:rsidP="00394757">
      <w:pPr>
        <w:widowControl w:val="0"/>
        <w:autoSpaceDE w:val="0"/>
        <w:autoSpaceDN w:val="0"/>
        <w:adjustRightInd w:val="0"/>
        <w:spacing w:after="0" w:line="240" w:lineRule="auto"/>
        <w:jc w:val="center"/>
        <w:rPr>
          <w:rFonts w:ascii="Arial Narrow" w:hAnsi="Arial Narrow"/>
          <w:sz w:val="24"/>
          <w:szCs w:val="24"/>
        </w:rPr>
      </w:pPr>
      <w:r w:rsidRPr="00DA2A2B">
        <w:rPr>
          <w:rFonts w:ascii="Arial Narrow" w:hAnsi="Arial Narrow"/>
          <w:b/>
        </w:rPr>
        <w:t>404-02-117/2016-10</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01"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ind w:left="840"/>
        <w:rPr>
          <w:rFonts w:ascii="Arial Narrow" w:hAnsi="Arial Narrow"/>
          <w:sz w:val="24"/>
          <w:szCs w:val="24"/>
        </w:rPr>
      </w:pPr>
      <w:r w:rsidRPr="00F7390A">
        <w:rPr>
          <w:rFonts w:ascii="Arial Narrow" w:hAnsi="Arial Narrow"/>
        </w:rPr>
        <w:t>У складу са чланом 88. став 1. Закона, понуђач</w:t>
      </w:r>
      <w:r w:rsidR="00D57ED3">
        <w:rPr>
          <w:rFonts w:ascii="Arial Narrow" w:hAnsi="Arial Narrow"/>
        </w:rPr>
        <w:t xml:space="preserve"> </w:t>
      </w:r>
      <w:r w:rsidRPr="00F7390A">
        <w:rPr>
          <w:rFonts w:ascii="Arial Narrow" w:hAnsi="Arial Narrow"/>
        </w:rPr>
        <w:t>__________________________</w:t>
      </w:r>
    </w:p>
    <w:p w:rsidR="00476A31" w:rsidRPr="00F7390A" w:rsidRDefault="00476A31" w:rsidP="00476A31">
      <w:pPr>
        <w:widowControl w:val="0"/>
        <w:autoSpaceDE w:val="0"/>
        <w:autoSpaceDN w:val="0"/>
        <w:adjustRightInd w:val="0"/>
        <w:spacing w:after="0" w:line="5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left="120" w:right="120"/>
        <w:jc w:val="both"/>
        <w:rPr>
          <w:rFonts w:ascii="Arial Narrow" w:hAnsi="Arial Narrow"/>
        </w:rPr>
      </w:pPr>
      <w:r w:rsidRPr="00F7390A">
        <w:rPr>
          <w:rFonts w:ascii="Arial Narrow" w:hAnsi="Arial Narrow"/>
          <w:i/>
          <w:iCs/>
        </w:rPr>
        <w:t xml:space="preserve">[навести назив понуђача], </w:t>
      </w:r>
      <w:r w:rsidRPr="00F7390A">
        <w:rPr>
          <w:rFonts w:ascii="Arial Narrow" w:hAnsi="Arial Narrow"/>
        </w:rPr>
        <w:t>доставља укупан износ и структуру трошкова припремања</w:t>
      </w:r>
      <w:r w:rsidRPr="00F7390A">
        <w:rPr>
          <w:rFonts w:ascii="Arial Narrow" w:hAnsi="Arial Narrow"/>
          <w:i/>
          <w:iCs/>
        </w:rPr>
        <w:t xml:space="preserve"> </w:t>
      </w:r>
      <w:r w:rsidRPr="00F7390A">
        <w:rPr>
          <w:rFonts w:ascii="Arial Narrow" w:hAnsi="Arial Narrow"/>
        </w:rPr>
        <w:t>понуде, како следи у табели:</w:t>
      </w:r>
    </w:p>
    <w:p w:rsidR="00D26F54" w:rsidRPr="00F7390A" w:rsidRDefault="00D26F54" w:rsidP="00476A31">
      <w:pPr>
        <w:widowControl w:val="0"/>
        <w:overflowPunct w:val="0"/>
        <w:autoSpaceDE w:val="0"/>
        <w:autoSpaceDN w:val="0"/>
        <w:adjustRightInd w:val="0"/>
        <w:spacing w:after="0" w:line="215" w:lineRule="auto"/>
        <w:ind w:left="120" w:right="120"/>
        <w:jc w:val="both"/>
        <w:rPr>
          <w:rFonts w:ascii="Arial Narrow" w:hAnsi="Arial Narrow"/>
        </w:rPr>
      </w:pPr>
    </w:p>
    <w:tbl>
      <w:tblPr>
        <w:tblStyle w:val="TableGrid"/>
        <w:tblW w:w="0" w:type="auto"/>
        <w:tblInd w:w="120" w:type="dxa"/>
        <w:tblLook w:val="04A0" w:firstRow="1" w:lastRow="0" w:firstColumn="1" w:lastColumn="0" w:noHBand="0" w:noVBand="1"/>
      </w:tblPr>
      <w:tblGrid>
        <w:gridCol w:w="839"/>
        <w:gridCol w:w="5528"/>
        <w:gridCol w:w="1985"/>
      </w:tblGrid>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Р.бр.</w:t>
            </w:r>
          </w:p>
        </w:tc>
        <w:tc>
          <w:tcPr>
            <w:tcW w:w="5528"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Опис</w:t>
            </w:r>
          </w:p>
        </w:tc>
        <w:tc>
          <w:tcPr>
            <w:tcW w:w="1985"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Износ</w:t>
            </w: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1.</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2.</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3.</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5528"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b/>
              </w:rPr>
            </w:pPr>
            <w:r w:rsidRPr="00F7390A">
              <w:rPr>
                <w:rFonts w:ascii="Arial Narrow" w:hAnsi="Arial Narrow"/>
                <w:b/>
              </w:rPr>
              <w:t>УКУПНО:</w:t>
            </w: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bl>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rPr>
      </w:pPr>
    </w:p>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919"/>
        <w:gridCol w:w="2776"/>
      </w:tblGrid>
      <w:tr w:rsidR="00D26F54" w:rsidRPr="00F7390A" w:rsidTr="00D26F54">
        <w:tc>
          <w:tcPr>
            <w:tcW w:w="2810"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Место ______________</w:t>
            </w:r>
          </w:p>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c>
          <w:tcPr>
            <w:tcW w:w="2919" w:type="dxa"/>
          </w:tcPr>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p>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М.П.</w:t>
            </w:r>
          </w:p>
        </w:tc>
        <w:tc>
          <w:tcPr>
            <w:tcW w:w="2776" w:type="dxa"/>
          </w:tcPr>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ПОНУЂАЧ</w:t>
            </w:r>
          </w:p>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(потпис)</w:t>
            </w:r>
          </w:p>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r>
      <w:tr w:rsidR="00D26F54" w:rsidRPr="00F7390A" w:rsidTr="00D26F54">
        <w:trPr>
          <w:trHeight w:val="414"/>
        </w:trPr>
        <w:tc>
          <w:tcPr>
            <w:tcW w:w="2810"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Датум ______________</w:t>
            </w:r>
          </w:p>
        </w:tc>
        <w:tc>
          <w:tcPr>
            <w:tcW w:w="2919"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c>
          <w:tcPr>
            <w:tcW w:w="2776"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___________________</w:t>
            </w:r>
            <w:r w:rsidR="00F7390A">
              <w:rPr>
                <w:rFonts w:ascii="Arial Narrow" w:hAnsi="Arial Narrow"/>
                <w:b/>
              </w:rPr>
              <w:t>____</w:t>
            </w:r>
            <w:r w:rsidRPr="00F7390A">
              <w:rPr>
                <w:rFonts w:ascii="Arial Narrow" w:hAnsi="Arial Narrow"/>
                <w:b/>
              </w:rPr>
              <w:t>_</w:t>
            </w:r>
          </w:p>
        </w:tc>
      </w:tr>
    </w:tbl>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sz w:val="24"/>
          <w:szCs w:val="24"/>
        </w:rPr>
      </w:pPr>
    </w:p>
    <w:p w:rsidR="00D26F54" w:rsidRPr="00F7390A" w:rsidRDefault="00D26F54" w:rsidP="00D26F54">
      <w:pPr>
        <w:widowControl w:val="0"/>
        <w:overflowPunct w:val="0"/>
        <w:autoSpaceDE w:val="0"/>
        <w:autoSpaceDN w:val="0"/>
        <w:adjustRightInd w:val="0"/>
        <w:spacing w:after="0" w:line="215" w:lineRule="auto"/>
        <w:ind w:right="120" w:firstLine="720"/>
        <w:jc w:val="both"/>
        <w:rPr>
          <w:rFonts w:ascii="Arial Narrow" w:eastAsiaTheme="minorEastAsia" w:hAnsi="Arial Narrow"/>
          <w:b/>
          <w:i/>
          <w:iCs/>
        </w:rPr>
      </w:pPr>
      <w:r w:rsidRPr="00F7390A">
        <w:rPr>
          <w:rFonts w:ascii="Arial Narrow" w:eastAsiaTheme="minorEastAsia" w:hAnsi="Arial Narrow"/>
          <w:b/>
          <w:i/>
          <w:iCs/>
        </w:rPr>
        <w:t>НАПОМЕНЕ:</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hAnsi="Arial Narrow"/>
          <w:i/>
          <w:iCs/>
        </w:rPr>
      </w:pPr>
      <w:r w:rsidRPr="00F7390A">
        <w:rPr>
          <w:rFonts w:ascii="Arial Narrow" w:eastAsiaTheme="minorEastAsia" w:hAnsi="Arial Narrow"/>
          <w:i/>
          <w:iCs/>
        </w:rPr>
        <w:t xml:space="preserve">У складу са чланом 88. ЗЈН понуђач може да у оквиру понуде достави укупан износ и структуру трошкова припремања понуде. Трошкове припреме и </w:t>
      </w:r>
      <w:r w:rsidRPr="00F7390A">
        <w:rPr>
          <w:rFonts w:ascii="Arial Narrow" w:hAnsi="Arial Narrow"/>
          <w:i/>
          <w:iCs/>
        </w:rPr>
        <w:t>подношења понуде сноси искључиво понуђач и не може тражити од наручиоца накнаду трошкова.</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eastAsiaTheme="minorEastAsia" w:hAnsi="Arial Narrow"/>
          <w:i/>
          <w:iCs/>
        </w:rPr>
      </w:pPr>
      <w:r w:rsidRPr="00F7390A">
        <w:rPr>
          <w:rFonts w:ascii="Arial Narrow" w:hAnsi="Arial Narrow"/>
          <w:i/>
          <w:i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w:t>
      </w:r>
      <w:r w:rsidR="00252AC9" w:rsidRPr="00F7390A">
        <w:rPr>
          <w:rFonts w:ascii="Arial Narrow" w:hAnsi="Arial Narrow"/>
          <w:i/>
          <w:iCs/>
        </w:rPr>
        <w:t xml:space="preserve"> </w:t>
      </w:r>
      <w:r w:rsidRPr="00F7390A">
        <w:rPr>
          <w:rFonts w:ascii="Arial Narrow" w:hAnsi="Arial Narrow"/>
          <w:i/>
          <w:iCs/>
        </w:rPr>
        <w:t xml:space="preserve">спецификацијама наручиоца и трошкове прибављања средства обезбеђења, под условом да је понуђач тражио </w:t>
      </w:r>
      <w:r w:rsidRPr="00F7390A">
        <w:rPr>
          <w:rFonts w:ascii="Arial Narrow" w:eastAsiaTheme="minorEastAsia" w:hAnsi="Arial Narrow"/>
          <w:i/>
          <w:iCs/>
        </w:rPr>
        <w:t>накнаду тих трошкова у својој понуди.</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hAnsi="Arial Narrow"/>
          <w:sz w:val="24"/>
          <w:szCs w:val="24"/>
        </w:rPr>
      </w:pPr>
      <w:r w:rsidRPr="00F7390A">
        <w:rPr>
          <w:rFonts w:ascii="Arial Narrow" w:eastAsiaTheme="minorEastAsia" w:hAnsi="Arial Narrow"/>
          <w:i/>
          <w:iCs/>
        </w:rPr>
        <w:t>*Ова изјава је у складу</w:t>
      </w:r>
      <w:r w:rsidR="00252AC9" w:rsidRPr="00F7390A">
        <w:rPr>
          <w:rFonts w:ascii="Arial Narrow" w:eastAsiaTheme="minorEastAsia" w:hAnsi="Arial Narrow"/>
          <w:i/>
          <w:iCs/>
        </w:rPr>
        <w:t xml:space="preserve"> </w:t>
      </w:r>
      <w:r w:rsidRPr="00F7390A">
        <w:rPr>
          <w:rFonts w:ascii="Arial Narrow" w:eastAsiaTheme="minorEastAsia" w:hAnsi="Arial Narrow"/>
          <w:i/>
          <w:iCs/>
        </w:rPr>
        <w:t>са Правилником о обавезним елементима</w:t>
      </w:r>
      <w:r w:rsidR="00252AC9" w:rsidRPr="00F7390A">
        <w:rPr>
          <w:rFonts w:ascii="Arial Narrow" w:eastAsiaTheme="minorEastAsia" w:hAnsi="Arial Narrow"/>
          <w:i/>
          <w:iCs/>
        </w:rPr>
        <w:t xml:space="preserve"> конкурсне   документације у поступцима јавних набавки и начину док</w:t>
      </w:r>
      <w:r w:rsidR="00BB6221">
        <w:rPr>
          <w:rFonts w:ascii="Arial Narrow" w:eastAsiaTheme="minorEastAsia" w:hAnsi="Arial Narrow"/>
          <w:i/>
          <w:iCs/>
        </w:rPr>
        <w:t>азивања испуњености услова („Службени  г</w:t>
      </w:r>
      <w:r w:rsidR="00252AC9" w:rsidRPr="00F7390A">
        <w:rPr>
          <w:rFonts w:ascii="Arial Narrow" w:eastAsiaTheme="minorEastAsia" w:hAnsi="Arial Narrow"/>
          <w:i/>
          <w:iCs/>
        </w:rPr>
        <w:t>ласник  РС”</w:t>
      </w:r>
      <w:r w:rsidR="00BB6221">
        <w:rPr>
          <w:rFonts w:ascii="Arial Narrow" w:eastAsiaTheme="minorEastAsia" w:hAnsi="Arial Narrow"/>
          <w:i/>
          <w:iCs/>
          <w:lang w:val="sr-Cyrl-RS"/>
        </w:rPr>
        <w:t>,</w:t>
      </w:r>
      <w:r w:rsidR="00BB6221">
        <w:rPr>
          <w:rFonts w:ascii="Arial Narrow" w:eastAsiaTheme="minorEastAsia" w:hAnsi="Arial Narrow"/>
          <w:i/>
          <w:iCs/>
        </w:rPr>
        <w:t xml:space="preserve"> број: 86/15</w:t>
      </w:r>
      <w:r w:rsidR="00252AC9" w:rsidRPr="00F7390A">
        <w:rPr>
          <w:rFonts w:ascii="Arial Narrow" w:eastAsiaTheme="minorEastAsia" w:hAnsi="Arial Narrow"/>
          <w:i/>
          <w:iCs/>
        </w:rPr>
        <w:t>) обавезни елемент конкурсне документације.</w:t>
      </w:r>
    </w:p>
    <w:p w:rsidR="00476A31" w:rsidRPr="00F7390A" w:rsidRDefault="00252AC9" w:rsidP="00F7390A">
      <w:pPr>
        <w:widowControl w:val="0"/>
        <w:autoSpaceDE w:val="0"/>
        <w:autoSpaceDN w:val="0"/>
        <w:adjustRightInd w:val="0"/>
        <w:spacing w:before="120" w:after="120" w:line="242" w:lineRule="exact"/>
        <w:ind w:firstLine="720"/>
        <w:rPr>
          <w:rFonts w:ascii="Arial Narrow" w:hAnsi="Arial Narrow"/>
          <w:sz w:val="24"/>
          <w:szCs w:val="24"/>
        </w:rPr>
      </w:pPr>
      <w:r w:rsidRPr="00F7390A">
        <w:rPr>
          <w:rFonts w:ascii="Arial Narrow" w:eastAsiaTheme="minorEastAsia" w:hAnsi="Arial Narrow"/>
          <w:i/>
          <w:iCs/>
        </w:rPr>
        <w:t>ДОСТАВЉАЊЕ ОВЕ ИЗЈАВЕ НИЈЕ ОБАВЕЗНО.</w:t>
      </w:r>
    </w:p>
    <w:p w:rsidR="00252AC9" w:rsidRPr="00F7390A" w:rsidRDefault="00252AC9" w:rsidP="00476A31">
      <w:pPr>
        <w:widowControl w:val="0"/>
        <w:autoSpaceDE w:val="0"/>
        <w:autoSpaceDN w:val="0"/>
        <w:adjustRightInd w:val="0"/>
        <w:spacing w:after="0" w:line="242"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252AC9" w:rsidRPr="00F7390A" w:rsidRDefault="00252AC9">
      <w:pPr>
        <w:spacing w:after="0" w:line="240" w:lineRule="auto"/>
        <w:jc w:val="both"/>
        <w:rPr>
          <w:rFonts w:ascii="Arial Narrow" w:hAnsi="Arial Narrow"/>
          <w:sz w:val="24"/>
          <w:szCs w:val="24"/>
        </w:rPr>
      </w:pPr>
      <w:r w:rsidRPr="00F7390A">
        <w:rPr>
          <w:rFonts w:ascii="Arial Narrow" w:hAnsi="Arial Narrow"/>
          <w:sz w:val="24"/>
          <w:szCs w:val="24"/>
        </w:rPr>
        <w:br w:type="page"/>
      </w: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b/>
          <w:bCs/>
        </w:rPr>
        <w:lastRenderedPageBreak/>
        <w:t>ОБРАЗАЦ 8</w:t>
      </w:r>
    </w:p>
    <w:p w:rsidR="00476A31" w:rsidRPr="00F7390A" w:rsidRDefault="003076CB" w:rsidP="00476A31">
      <w:pPr>
        <w:widowControl w:val="0"/>
        <w:autoSpaceDE w:val="0"/>
        <w:autoSpaceDN w:val="0"/>
        <w:adjustRightInd w:val="0"/>
        <w:spacing w:after="0" w:line="253" w:lineRule="exact"/>
        <w:rPr>
          <w:rFonts w:ascii="Arial Narrow" w:hAnsi="Arial Narrow"/>
          <w:sz w:val="24"/>
          <w:szCs w:val="24"/>
        </w:rPr>
      </w:pPr>
      <w:r>
        <w:rPr>
          <w:rFonts w:ascii="Arial Narrow" w:hAnsi="Arial Narrow"/>
          <w:noProof/>
        </w:rPr>
        <w:pict>
          <v:line id="_x0000_s1434" style="position:absolute;z-index:-251327488" from="0,-.55pt" to="61.2pt,-.55pt" o:allowincell="f" strokeweight="1.08pt"/>
        </w:pict>
      </w:r>
    </w:p>
    <w:p w:rsidR="00F42A63" w:rsidRDefault="00F42A63" w:rsidP="00F7390A">
      <w:pPr>
        <w:widowControl w:val="0"/>
        <w:autoSpaceDE w:val="0"/>
        <w:autoSpaceDN w:val="0"/>
        <w:adjustRightInd w:val="0"/>
        <w:spacing w:after="0" w:line="240" w:lineRule="auto"/>
        <w:jc w:val="center"/>
        <w:rPr>
          <w:rFonts w:ascii="Arial Narrow" w:hAnsi="Arial Narrow"/>
          <w:b/>
          <w:bCs/>
        </w:rPr>
      </w:pPr>
    </w:p>
    <w:p w:rsidR="00F42A63" w:rsidRDefault="00F42A63" w:rsidP="00F7390A">
      <w:pPr>
        <w:widowControl w:val="0"/>
        <w:autoSpaceDE w:val="0"/>
        <w:autoSpaceDN w:val="0"/>
        <w:adjustRightInd w:val="0"/>
        <w:spacing w:after="0" w:line="240" w:lineRule="auto"/>
        <w:jc w:val="center"/>
        <w:rPr>
          <w:rFonts w:ascii="Arial Narrow" w:hAnsi="Arial Narrow"/>
          <w:b/>
          <w:bCs/>
        </w:rPr>
      </w:pPr>
    </w:p>
    <w:p w:rsidR="00476A31" w:rsidRPr="00F7390A" w:rsidRDefault="00476A31" w:rsidP="00F7390A">
      <w:pPr>
        <w:widowControl w:val="0"/>
        <w:autoSpaceDE w:val="0"/>
        <w:autoSpaceDN w:val="0"/>
        <w:adjustRightInd w:val="0"/>
        <w:spacing w:after="0" w:line="240" w:lineRule="auto"/>
        <w:jc w:val="center"/>
        <w:rPr>
          <w:rFonts w:ascii="Arial Narrow" w:hAnsi="Arial Narrow"/>
          <w:sz w:val="24"/>
          <w:szCs w:val="24"/>
        </w:rPr>
      </w:pPr>
      <w:r w:rsidRPr="00F7390A">
        <w:rPr>
          <w:rFonts w:ascii="Arial Narrow" w:hAnsi="Arial Narrow"/>
          <w:b/>
          <w:bCs/>
        </w:rPr>
        <w:t>ИЗЈАВА О УЧЕШЋУ ПОДИЗВОЂАЧА</w:t>
      </w:r>
    </w:p>
    <w:p w:rsidR="00476A31" w:rsidRPr="00F7390A" w:rsidRDefault="00DA2A2B" w:rsidP="00F7390A">
      <w:pPr>
        <w:widowControl w:val="0"/>
        <w:autoSpaceDE w:val="0"/>
        <w:autoSpaceDN w:val="0"/>
        <w:adjustRightInd w:val="0"/>
        <w:spacing w:after="0" w:line="239" w:lineRule="auto"/>
        <w:jc w:val="center"/>
        <w:rPr>
          <w:rFonts w:ascii="Arial Narrow" w:hAnsi="Arial Narrow"/>
          <w:sz w:val="24"/>
          <w:szCs w:val="24"/>
        </w:rPr>
      </w:pPr>
      <w:r w:rsidRPr="00DA2A2B">
        <w:rPr>
          <w:rFonts w:ascii="Arial Narrow" w:hAnsi="Arial Narrow"/>
          <w:b/>
        </w:rPr>
        <w:t>404-02-117/2016-10</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54"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F7390A">
        <w:rPr>
          <w:rFonts w:ascii="Arial Narrow" w:hAnsi="Arial Narrow"/>
        </w:rPr>
        <w:t>У циљу реализације јавне набавке за доделу уговора о набавци рачунарске опреме, опреме за копирање, штампање и скенирање под пуном материјалном и кривичном одговорношћу, изјављујемо да наступамо са подизвођачима и у наставку наводимо њихово учешће по вредности:</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29"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 xml:space="preserve">(пун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94"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 xml:space="preserve">(пун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94"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4"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 xml:space="preserve">(пун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06" w:lineRule="exact"/>
        <w:rPr>
          <w:rFonts w:ascii="Arial Narrow" w:hAnsi="Arial Narrow"/>
          <w:sz w:val="24"/>
          <w:szCs w:val="24"/>
        </w:rPr>
      </w:pPr>
    </w:p>
    <w:p w:rsidR="00476A31" w:rsidRPr="00F42A63" w:rsidRDefault="00476A31" w:rsidP="00476A31">
      <w:pPr>
        <w:widowControl w:val="0"/>
        <w:autoSpaceDE w:val="0"/>
        <w:autoSpaceDN w:val="0"/>
        <w:adjustRightInd w:val="0"/>
        <w:spacing w:after="0" w:line="239" w:lineRule="auto"/>
        <w:ind w:left="720"/>
        <w:rPr>
          <w:rFonts w:ascii="Arial Narrow" w:hAnsi="Arial Narrow"/>
          <w:b/>
          <w:sz w:val="24"/>
          <w:szCs w:val="24"/>
        </w:rPr>
      </w:pPr>
      <w:r w:rsidRPr="00F42A63">
        <w:rPr>
          <w:rFonts w:ascii="Arial Narrow" w:hAnsi="Arial Narrow"/>
          <w:b/>
          <w:i/>
          <w:iCs/>
        </w:rPr>
        <w:t>НАПОМЕНА:</w:t>
      </w:r>
    </w:p>
    <w:p w:rsidR="00476A31" w:rsidRPr="00F7390A" w:rsidRDefault="00476A31" w:rsidP="00476A31">
      <w:pPr>
        <w:widowControl w:val="0"/>
        <w:autoSpaceDE w:val="0"/>
        <w:autoSpaceDN w:val="0"/>
        <w:adjustRightInd w:val="0"/>
        <w:spacing w:after="0" w:line="56"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27" w:lineRule="auto"/>
        <w:ind w:right="100" w:firstLine="775"/>
        <w:jc w:val="both"/>
        <w:rPr>
          <w:rFonts w:ascii="Arial Narrow" w:hAnsi="Arial Narrow"/>
          <w:i/>
          <w:iCs/>
        </w:rPr>
      </w:pPr>
      <w:r w:rsidRPr="00F7390A">
        <w:rPr>
          <w:rFonts w:ascii="Arial Narrow" w:hAnsi="Arial Narrow"/>
          <w:i/>
          <w:iCs/>
        </w:rPr>
        <w:t xml:space="preserve">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F7390A">
        <w:rPr>
          <w:rFonts w:ascii="Arial Narrow" w:hAnsi="Arial Narrow"/>
          <w:b/>
          <w:bCs/>
          <w:i/>
          <w:iCs/>
        </w:rPr>
        <w:t>не може</w:t>
      </w:r>
      <w:r w:rsidRPr="00F7390A">
        <w:rPr>
          <w:rFonts w:ascii="Arial Narrow" w:hAnsi="Arial Narrow"/>
          <w:i/>
          <w:iCs/>
        </w:rPr>
        <w:t xml:space="preserve"> </w:t>
      </w:r>
      <w:r w:rsidRPr="00F7390A">
        <w:rPr>
          <w:rFonts w:ascii="Arial Narrow" w:hAnsi="Arial Narrow"/>
          <w:b/>
          <w:bCs/>
          <w:i/>
          <w:iCs/>
        </w:rPr>
        <w:t xml:space="preserve">бити већи од 50 % </w:t>
      </w:r>
      <w:r w:rsidRPr="00F7390A">
        <w:rPr>
          <w:rFonts w:ascii="Arial Narrow" w:hAnsi="Arial Narrow"/>
          <w:i/>
          <w:iCs/>
        </w:rPr>
        <w:t>као и део предмета набавке који ће извршити преко подизвођача.</w:t>
      </w:r>
    </w:p>
    <w:p w:rsidR="00F7390A" w:rsidRPr="00F7390A" w:rsidRDefault="00F7390A" w:rsidP="00476A31">
      <w:pPr>
        <w:widowControl w:val="0"/>
        <w:overflowPunct w:val="0"/>
        <w:autoSpaceDE w:val="0"/>
        <w:autoSpaceDN w:val="0"/>
        <w:adjustRightInd w:val="0"/>
        <w:spacing w:after="0" w:line="227" w:lineRule="auto"/>
        <w:ind w:right="100" w:firstLine="775"/>
        <w:jc w:val="both"/>
        <w:rPr>
          <w:rFonts w:ascii="Arial Narrow" w:hAnsi="Arial Narrow"/>
          <w:i/>
          <w:iCs/>
        </w:rPr>
      </w:pPr>
    </w:p>
    <w:p w:rsidR="00F7390A" w:rsidRPr="00F7390A" w:rsidRDefault="00F7390A" w:rsidP="00476A31">
      <w:pPr>
        <w:widowControl w:val="0"/>
        <w:overflowPunct w:val="0"/>
        <w:autoSpaceDE w:val="0"/>
        <w:autoSpaceDN w:val="0"/>
        <w:adjustRightInd w:val="0"/>
        <w:spacing w:after="0" w:line="227" w:lineRule="auto"/>
        <w:ind w:right="100" w:firstLine="775"/>
        <w:jc w:val="both"/>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2592"/>
        <w:gridCol w:w="3045"/>
      </w:tblGrid>
      <w:tr w:rsidR="00F7390A" w:rsidRPr="00F42A63" w:rsidTr="001F2AAE">
        <w:tc>
          <w:tcPr>
            <w:tcW w:w="2795"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Место ______________</w:t>
            </w:r>
          </w:p>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c>
          <w:tcPr>
            <w:tcW w:w="2592" w:type="dxa"/>
          </w:tcPr>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p>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М.П.</w:t>
            </w:r>
          </w:p>
        </w:tc>
        <w:tc>
          <w:tcPr>
            <w:tcW w:w="2977" w:type="dxa"/>
          </w:tcPr>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ПОНУЂАЧ</w:t>
            </w:r>
          </w:p>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(потпис)</w:t>
            </w:r>
          </w:p>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r>
      <w:tr w:rsidR="00F7390A" w:rsidRPr="00F42A63" w:rsidTr="001F2AAE">
        <w:trPr>
          <w:trHeight w:val="414"/>
        </w:trPr>
        <w:tc>
          <w:tcPr>
            <w:tcW w:w="2795"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Датум ______________</w:t>
            </w:r>
          </w:p>
        </w:tc>
        <w:tc>
          <w:tcPr>
            <w:tcW w:w="2592"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c>
          <w:tcPr>
            <w:tcW w:w="2977"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____________________</w:t>
            </w:r>
            <w:r w:rsidR="00F42A63">
              <w:rPr>
                <w:rFonts w:ascii="Arial Narrow" w:hAnsi="Arial Narrow"/>
                <w:b/>
              </w:rPr>
              <w:t>_____</w:t>
            </w:r>
            <w:r w:rsidR="001F2AAE">
              <w:rPr>
                <w:rFonts w:ascii="Arial Narrow" w:hAnsi="Arial Narrow"/>
                <w:b/>
              </w:rPr>
              <w:t>__</w:t>
            </w:r>
          </w:p>
        </w:tc>
      </w:tr>
    </w:tbl>
    <w:p w:rsidR="00476A31" w:rsidRPr="00F7390A" w:rsidRDefault="00476A31" w:rsidP="00476A31">
      <w:pPr>
        <w:widowControl w:val="0"/>
        <w:autoSpaceDE w:val="0"/>
        <w:autoSpaceDN w:val="0"/>
        <w:adjustRightInd w:val="0"/>
        <w:spacing w:after="0" w:line="287"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680" w:bottom="717" w:left="1800" w:header="720" w:footer="720" w:gutter="0"/>
          <w:cols w:space="720" w:equalWidth="0">
            <w:col w:w="8420"/>
          </w:cols>
          <w:noEndnote/>
        </w:sectPr>
      </w:pPr>
    </w:p>
    <w:p w:rsidR="00476A31" w:rsidRPr="00571C78" w:rsidRDefault="00476A31" w:rsidP="001F2AAE">
      <w:pPr>
        <w:widowControl w:val="0"/>
        <w:autoSpaceDE w:val="0"/>
        <w:autoSpaceDN w:val="0"/>
        <w:adjustRightInd w:val="0"/>
        <w:spacing w:after="0" w:line="200" w:lineRule="exact"/>
        <w:ind w:firstLine="720"/>
        <w:rPr>
          <w:rFonts w:ascii="Arial Narrow" w:hAnsi="Arial Narrow"/>
          <w:sz w:val="24"/>
          <w:szCs w:val="24"/>
        </w:rPr>
      </w:pPr>
      <w:bookmarkStart w:id="8" w:name="page20"/>
      <w:bookmarkEnd w:id="8"/>
      <w:r w:rsidRPr="00571C78">
        <w:rPr>
          <w:rFonts w:ascii="Arial Narrow" w:hAnsi="Arial Narrow"/>
          <w:b/>
          <w:bCs/>
        </w:rPr>
        <w:lastRenderedPageBreak/>
        <w:t>VI</w:t>
      </w:r>
      <w:r w:rsidRPr="00571C78">
        <w:rPr>
          <w:rFonts w:ascii="Arial Narrow" w:hAnsi="Arial Narrow"/>
          <w:sz w:val="24"/>
          <w:szCs w:val="24"/>
        </w:rPr>
        <w:tab/>
      </w:r>
      <w:r w:rsidRPr="00571C78">
        <w:rPr>
          <w:rFonts w:ascii="Arial Narrow" w:hAnsi="Arial Narrow"/>
          <w:b/>
          <w:bCs/>
        </w:rPr>
        <w:t>УПУТСТВО ПОНУЂАЧУ КАКО ДА САЧИНИ ПОНУДУ</w:t>
      </w:r>
    </w:p>
    <w:p w:rsidR="00476A31" w:rsidRPr="00571C78" w:rsidRDefault="00476A31" w:rsidP="00476A31">
      <w:pPr>
        <w:widowControl w:val="0"/>
        <w:autoSpaceDE w:val="0"/>
        <w:autoSpaceDN w:val="0"/>
        <w:adjustRightInd w:val="0"/>
        <w:spacing w:after="0" w:line="184" w:lineRule="exact"/>
        <w:rPr>
          <w:rFonts w:ascii="Arial Narrow" w:hAnsi="Arial Narrow"/>
          <w:sz w:val="24"/>
          <w:szCs w:val="24"/>
        </w:rPr>
      </w:pP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1.  Језик</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Понуда мора бити сачињена на српском језику.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Конкурсна документација се припрема и поступак јавне набавке води на српском језику.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571C78">
        <w:rPr>
          <w:rFonts w:ascii="Arial Narrow" w:hAnsi="Arial Narrow"/>
          <w:b/>
          <w:bCs/>
        </w:rPr>
        <w:t>одбијена као</w:t>
      </w:r>
      <w:r w:rsidRPr="00571C78">
        <w:rPr>
          <w:rFonts w:ascii="Arial Narrow" w:hAnsi="Arial Narrow"/>
        </w:rPr>
        <w:t xml:space="preserve"> </w:t>
      </w:r>
      <w:r w:rsidRPr="00571C78">
        <w:rPr>
          <w:rFonts w:ascii="Arial Narrow" w:hAnsi="Arial Narrow"/>
          <w:b/>
          <w:bCs/>
        </w:rPr>
        <w:t xml:space="preserve">неприхватљива </w:t>
      </w:r>
      <w:r w:rsidRPr="00571C78">
        <w:rPr>
          <w:rFonts w:ascii="Arial Narrow" w:hAnsi="Arial Narrow"/>
        </w:rPr>
        <w:t>због битног недостатка из члана</w:t>
      </w:r>
      <w:r w:rsidRPr="00571C78">
        <w:rPr>
          <w:rFonts w:ascii="Arial Narrow" w:hAnsi="Arial Narrow"/>
          <w:b/>
          <w:bCs/>
        </w:rPr>
        <w:t xml:space="preserve"> </w:t>
      </w:r>
      <w:r w:rsidRPr="00571C78">
        <w:rPr>
          <w:rFonts w:ascii="Arial Narrow" w:hAnsi="Arial Narrow"/>
        </w:rPr>
        <w:t>106.</w:t>
      </w:r>
      <w:r w:rsidRPr="00571C78">
        <w:rPr>
          <w:rFonts w:ascii="Arial Narrow" w:hAnsi="Arial Narrow"/>
          <w:b/>
          <w:bCs/>
        </w:rPr>
        <w:t xml:space="preserve"> </w:t>
      </w:r>
      <w:r w:rsidRPr="00571C78">
        <w:rPr>
          <w:rFonts w:ascii="Arial Narrow" w:hAnsi="Arial Narrow"/>
        </w:rPr>
        <w:t>став</w:t>
      </w:r>
      <w:r w:rsidRPr="00571C78">
        <w:rPr>
          <w:rFonts w:ascii="Arial Narrow" w:hAnsi="Arial Narrow"/>
          <w:b/>
          <w:bCs/>
        </w:rPr>
        <w:t xml:space="preserve"> </w:t>
      </w:r>
      <w:r w:rsidRPr="00571C78">
        <w:rPr>
          <w:rFonts w:ascii="Arial Narrow" w:hAnsi="Arial Narrow"/>
        </w:rPr>
        <w:t>1,</w:t>
      </w:r>
      <w:r w:rsidRPr="00571C78">
        <w:rPr>
          <w:rFonts w:ascii="Arial Narrow" w:hAnsi="Arial Narrow"/>
          <w:b/>
          <w:bCs/>
        </w:rPr>
        <w:t xml:space="preserve"> </w:t>
      </w:r>
      <w:r w:rsidRPr="00571C78">
        <w:rPr>
          <w:rFonts w:ascii="Arial Narrow" w:hAnsi="Arial Narrow"/>
        </w:rPr>
        <w:t>тачка</w:t>
      </w:r>
      <w:r w:rsidRPr="00571C78">
        <w:rPr>
          <w:rFonts w:ascii="Arial Narrow" w:hAnsi="Arial Narrow"/>
          <w:b/>
          <w:bCs/>
        </w:rPr>
        <w:t xml:space="preserve"> </w:t>
      </w:r>
      <w:r w:rsidRPr="00571C78">
        <w:rPr>
          <w:rFonts w:ascii="Arial Narrow" w:hAnsi="Arial Narrow"/>
        </w:rPr>
        <w:t>5 (недостатак због</w:t>
      </w:r>
      <w:r w:rsidRPr="00571C78">
        <w:rPr>
          <w:rFonts w:ascii="Arial Narrow" w:hAnsi="Arial Narrow"/>
          <w:b/>
          <w:bCs/>
        </w:rPr>
        <w:t xml:space="preserve"> </w:t>
      </w:r>
      <w:r w:rsidRPr="00571C78">
        <w:rPr>
          <w:rFonts w:ascii="Arial Narrow" w:hAnsi="Arial Narrow"/>
        </w:rPr>
        <w:t>кога није могуће утврдити стварну садржину понуде или није могуће упоредити је са другим понудама).</w:t>
      </w:r>
    </w:p>
    <w:p w:rsidR="00476A31" w:rsidRPr="00571C78" w:rsidRDefault="00476A31" w:rsidP="00571C78">
      <w:pPr>
        <w:widowControl w:val="0"/>
        <w:numPr>
          <w:ilvl w:val="1"/>
          <w:numId w:val="27"/>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Обавезна садржина понуде </w:t>
      </w:r>
    </w:p>
    <w:p w:rsidR="00476A31" w:rsidRPr="00571C78" w:rsidRDefault="00476A31" w:rsidP="00C34F8D">
      <w:pPr>
        <w:pStyle w:val="ListParagraph"/>
        <w:widowControl w:val="0"/>
        <w:numPr>
          <w:ilvl w:val="0"/>
          <w:numId w:val="39"/>
        </w:numPr>
        <w:overflowPunct w:val="0"/>
        <w:autoSpaceDE w:val="0"/>
        <w:autoSpaceDN w:val="0"/>
        <w:adjustRightInd w:val="0"/>
        <w:spacing w:before="60" w:after="60" w:line="240" w:lineRule="auto"/>
        <w:ind w:right="20"/>
        <w:jc w:val="both"/>
        <w:rPr>
          <w:rFonts w:ascii="Arial Narrow" w:hAnsi="Arial Narrow" w:cs="Symbol"/>
        </w:rPr>
      </w:pPr>
      <w:r w:rsidRPr="00571C78">
        <w:rPr>
          <w:rFonts w:ascii="Arial Narrow" w:hAnsi="Arial Narrow"/>
        </w:rPr>
        <w:t xml:space="preserve">Попуњен, од стране понуђача потписан образац понуде (који је садржан у поглављу VII конкурсне документације); </w:t>
      </w:r>
    </w:p>
    <w:p w:rsidR="00476A31" w:rsidRPr="00571C78" w:rsidRDefault="00476A31" w:rsidP="00C34F8D">
      <w:pPr>
        <w:pStyle w:val="ListParagraph"/>
        <w:widowControl w:val="0"/>
        <w:numPr>
          <w:ilvl w:val="0"/>
          <w:numId w:val="39"/>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rPr>
        <w:t xml:space="preserve">Доказе о испуњености услова из члана 75 и 76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 </w:t>
      </w:r>
    </w:p>
    <w:p w:rsidR="00476A31" w:rsidRPr="00571C78" w:rsidRDefault="00476A31" w:rsidP="00C34F8D">
      <w:pPr>
        <w:pStyle w:val="ListParagraph"/>
        <w:widowControl w:val="0"/>
        <w:numPr>
          <w:ilvl w:val="0"/>
          <w:numId w:val="39"/>
        </w:numPr>
        <w:overflowPunct w:val="0"/>
        <w:autoSpaceDE w:val="0"/>
        <w:autoSpaceDN w:val="0"/>
        <w:adjustRightInd w:val="0"/>
        <w:spacing w:before="60" w:after="60" w:line="240" w:lineRule="auto"/>
        <w:ind w:right="20"/>
        <w:jc w:val="both"/>
        <w:rPr>
          <w:rFonts w:ascii="Arial Narrow" w:hAnsi="Arial Narrow" w:cs="Symbol"/>
        </w:rPr>
      </w:pPr>
      <w:r w:rsidRPr="00571C78">
        <w:rPr>
          <w:rFonts w:ascii="Arial Narrow" w:hAnsi="Arial Narrow"/>
        </w:rPr>
        <w:t xml:space="preserve">Попуњени, од стране понуђача потписани обрасци за оцену испуњености услова (поглавље V конкурсне документације); </w:t>
      </w:r>
    </w:p>
    <w:p w:rsidR="00476A31" w:rsidRPr="00571C78" w:rsidRDefault="00476A31" w:rsidP="00571C78">
      <w:pPr>
        <w:widowControl w:val="0"/>
        <w:numPr>
          <w:ilvl w:val="1"/>
          <w:numId w:val="28"/>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Захтеви наручиоца у погледу начина припремања понуде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Понудом мора бити доказано испуњење </w:t>
      </w:r>
      <w:r w:rsidRPr="00571C78">
        <w:rPr>
          <w:rFonts w:ascii="Arial Narrow" w:hAnsi="Arial Narrow"/>
          <w:b/>
          <w:bCs/>
        </w:rPr>
        <w:t>обавезних и додатних услова као и</w:t>
      </w:r>
      <w:r w:rsidRPr="00571C78">
        <w:rPr>
          <w:rFonts w:ascii="Arial Narrow" w:hAnsi="Arial Narrow"/>
        </w:rPr>
        <w:t xml:space="preserve"> </w:t>
      </w:r>
      <w:r w:rsidRPr="00571C78">
        <w:rPr>
          <w:rFonts w:ascii="Arial Narrow" w:hAnsi="Arial Narrow"/>
          <w:b/>
          <w:bCs/>
        </w:rPr>
        <w:t xml:space="preserve">посебних захтева </w:t>
      </w:r>
      <w:r w:rsidRPr="00571C78">
        <w:rPr>
          <w:rFonts w:ascii="Arial Narrow" w:hAnsi="Arial Narrow"/>
        </w:rPr>
        <w:t>наручиоца у погледу околности од којих зависи прихватљивост</w:t>
      </w:r>
      <w:r w:rsidRPr="00571C78">
        <w:rPr>
          <w:rFonts w:ascii="Arial Narrow" w:hAnsi="Arial Narrow"/>
          <w:b/>
          <w:bCs/>
        </w:rPr>
        <w:t xml:space="preserve"> </w:t>
      </w:r>
      <w:r w:rsidRPr="00571C78">
        <w:rPr>
          <w:rFonts w:ascii="Arial Narrow" w:hAnsi="Arial Narrow"/>
        </w:rPr>
        <w:t>понуде.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мора бити јасна и недвосмислена, потписана од стране понуђача на свим за то предвиђеним местима.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подноси понуду лично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571C78">
        <w:rPr>
          <w:rFonts w:ascii="Arial Narrow" w:hAnsi="Arial Narrow"/>
          <w:b/>
          <w:bCs/>
        </w:rPr>
        <w:t>МИНИСТАРСТВО</w:t>
      </w:r>
      <w:r w:rsidR="00571C78">
        <w:rPr>
          <w:rFonts w:ascii="Arial Narrow" w:hAnsi="Arial Narrow"/>
          <w:b/>
          <w:bCs/>
        </w:rPr>
        <w:t xml:space="preserve"> </w:t>
      </w:r>
      <w:r w:rsidRPr="00571C78">
        <w:rPr>
          <w:rFonts w:ascii="Arial Narrow" w:hAnsi="Arial Narrow"/>
          <w:b/>
          <w:bCs/>
        </w:rPr>
        <w:t xml:space="preserve">ПОЉОПРИВРЕДЕ И ЗАШТИТЕ ЖИВОТНЕ СРЕДИНЕ, Управа за </w:t>
      </w:r>
      <w:r w:rsidR="00571C78">
        <w:rPr>
          <w:rFonts w:ascii="Arial Narrow" w:hAnsi="Arial Narrow"/>
          <w:b/>
          <w:bCs/>
        </w:rPr>
        <w:t>шуме</w:t>
      </w:r>
      <w:r w:rsidRPr="00571C78">
        <w:rPr>
          <w:rFonts w:ascii="Arial Narrow" w:hAnsi="Arial Narrow"/>
          <w:b/>
          <w:bCs/>
        </w:rPr>
        <w:t>, Омладинских бригада 1, 11070 Нови Београд.</w:t>
      </w:r>
    </w:p>
    <w:p w:rsidR="00476A31" w:rsidRPr="00571C78" w:rsidRDefault="00476A31" w:rsidP="008968AD">
      <w:pPr>
        <w:widowControl w:val="0"/>
        <w:autoSpaceDE w:val="0"/>
        <w:autoSpaceDN w:val="0"/>
        <w:adjustRightInd w:val="0"/>
        <w:spacing w:before="60" w:after="60" w:line="240" w:lineRule="auto"/>
        <w:ind w:firstLine="720"/>
        <w:rPr>
          <w:rFonts w:ascii="Arial Narrow" w:hAnsi="Arial Narrow"/>
          <w:sz w:val="24"/>
          <w:szCs w:val="24"/>
        </w:rPr>
      </w:pPr>
      <w:bookmarkStart w:id="9" w:name="page21"/>
      <w:bookmarkEnd w:id="9"/>
      <w:r w:rsidRPr="00571C78">
        <w:rPr>
          <w:rFonts w:ascii="Arial Narrow" w:hAnsi="Arial Narrow"/>
        </w:rPr>
        <w:t xml:space="preserve">Коверат са понудом мора имати ознаку </w:t>
      </w:r>
      <w:r w:rsidRPr="00571C78">
        <w:rPr>
          <w:rFonts w:ascii="Arial Narrow" w:hAnsi="Arial Narrow"/>
          <w:b/>
          <w:bCs/>
        </w:rPr>
        <w:t>,,Понуда за јавну набавку рачунарске</w:t>
      </w:r>
      <w:r w:rsidR="00571C78">
        <w:rPr>
          <w:rFonts w:ascii="Arial Narrow" w:hAnsi="Arial Narrow"/>
          <w:b/>
          <w:bCs/>
        </w:rPr>
        <w:t xml:space="preserve"> </w:t>
      </w:r>
      <w:r w:rsidRPr="00571C78">
        <w:rPr>
          <w:rFonts w:ascii="Arial Narrow" w:hAnsi="Arial Narrow"/>
          <w:b/>
          <w:bCs/>
        </w:rPr>
        <w:t xml:space="preserve">опреме, број </w:t>
      </w:r>
      <w:r w:rsidR="00DA2A2B" w:rsidRPr="00DA2A2B">
        <w:rPr>
          <w:rFonts w:ascii="Arial Narrow" w:hAnsi="Arial Narrow"/>
          <w:b/>
        </w:rPr>
        <w:t>404-02-117/2016-10</w:t>
      </w:r>
      <w:r w:rsidRPr="00571C78">
        <w:rPr>
          <w:rFonts w:ascii="Arial Narrow" w:hAnsi="Arial Narrow"/>
          <w:b/>
          <w:bCs/>
        </w:rPr>
        <w:t xml:space="preserve"> – НЕ ОТВАРАТИ”, </w:t>
      </w:r>
      <w:r w:rsidRPr="00571C78">
        <w:rPr>
          <w:rFonts w:ascii="Arial Narrow" w:hAnsi="Arial Narrow"/>
        </w:rPr>
        <w:t>а на полеђини назив понуђача,</w:t>
      </w:r>
      <w:r w:rsidRPr="00571C78">
        <w:rPr>
          <w:rFonts w:ascii="Arial Narrow" w:hAnsi="Arial Narrow"/>
          <w:b/>
          <w:bCs/>
        </w:rPr>
        <w:t xml:space="preserve"> </w:t>
      </w:r>
      <w:r w:rsidRPr="00571C78">
        <w:rPr>
          <w:rFonts w:ascii="Arial Narrow" w:hAnsi="Arial Narrow"/>
        </w:rPr>
        <w:t>адресу и име и телефон лица за контакт.</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b/>
          <w:bCs/>
        </w:rPr>
        <w:t xml:space="preserve">Рок за достављање понуде је до </w:t>
      </w:r>
      <w:r w:rsidR="00DA466A">
        <w:rPr>
          <w:rFonts w:ascii="Arial Narrow" w:hAnsi="Arial Narrow"/>
          <w:b/>
          <w:bCs/>
          <w:highlight w:val="yellow"/>
          <w:lang w:val="sr-Cyrl-RS"/>
        </w:rPr>
        <w:t>26.04</w:t>
      </w:r>
      <w:r w:rsidR="00DA2A2B">
        <w:rPr>
          <w:rFonts w:ascii="Arial Narrow" w:hAnsi="Arial Narrow"/>
          <w:b/>
          <w:bCs/>
          <w:highlight w:val="yellow"/>
          <w:lang w:val="sr-Cyrl-RS"/>
        </w:rPr>
        <w:t>.</w:t>
      </w:r>
      <w:r w:rsidR="00DA466A">
        <w:rPr>
          <w:rFonts w:ascii="Arial Narrow" w:hAnsi="Arial Narrow"/>
          <w:b/>
          <w:bCs/>
          <w:highlight w:val="yellow"/>
          <w:lang w:val="sr-Cyrl-RS"/>
        </w:rPr>
        <w:t>2016.</w:t>
      </w:r>
      <w:r w:rsidRPr="00571C78">
        <w:rPr>
          <w:rFonts w:ascii="Arial Narrow" w:hAnsi="Arial Narrow"/>
          <w:b/>
          <w:bCs/>
          <w:highlight w:val="yellow"/>
        </w:rPr>
        <w:t xml:space="preserve"> године до 12:00 сати</w:t>
      </w:r>
      <w:r w:rsidRPr="00571C78">
        <w:rPr>
          <w:rFonts w:ascii="Arial Narrow" w:hAnsi="Arial Narrow"/>
          <w:b/>
          <w:bCs/>
        </w:rPr>
        <w:t>.</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Неблаговременом ће се сматрати понуда која није примљена од стране наручиоца до назначеног датума и часа, без обзира на начин подношења.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lastRenderedPageBreak/>
        <w:t>4.  Место, време и начин отварања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Јавно отварање понуда одржаће се дана </w:t>
      </w:r>
      <w:r w:rsidRPr="008968AD">
        <w:rPr>
          <w:rFonts w:ascii="Arial Narrow" w:hAnsi="Arial Narrow"/>
          <w:b/>
          <w:bCs/>
          <w:highlight w:val="yellow"/>
        </w:rPr>
        <w:t>2</w:t>
      </w:r>
      <w:r w:rsidR="00DA466A">
        <w:rPr>
          <w:rFonts w:ascii="Arial Narrow" w:hAnsi="Arial Narrow"/>
          <w:b/>
          <w:bCs/>
          <w:highlight w:val="yellow"/>
          <w:lang w:val="sr-Cyrl-RS"/>
        </w:rPr>
        <w:t xml:space="preserve">6.04.2016. године </w:t>
      </w:r>
      <w:r w:rsidRPr="008968AD">
        <w:rPr>
          <w:rFonts w:ascii="Arial Narrow" w:hAnsi="Arial Narrow"/>
          <w:b/>
          <w:bCs/>
          <w:highlight w:val="yellow"/>
        </w:rPr>
        <w:t>у</w:t>
      </w:r>
      <w:r w:rsidRPr="008968AD">
        <w:rPr>
          <w:rFonts w:ascii="Arial Narrow" w:hAnsi="Arial Narrow"/>
          <w:highlight w:val="yellow"/>
        </w:rPr>
        <w:t xml:space="preserve"> </w:t>
      </w:r>
      <w:r w:rsidR="00DA466A">
        <w:rPr>
          <w:rFonts w:ascii="Arial Narrow" w:hAnsi="Arial Narrow"/>
          <w:b/>
          <w:bCs/>
          <w:highlight w:val="yellow"/>
        </w:rPr>
        <w:t>12:30</w:t>
      </w:r>
      <w:r w:rsidRPr="00571C78">
        <w:rPr>
          <w:rFonts w:ascii="Arial Narrow" w:hAnsi="Arial Narrow"/>
        </w:rPr>
        <w:t xml:space="preserve"> часова у просторијама Управe за </w:t>
      </w:r>
      <w:r w:rsidR="008968AD">
        <w:rPr>
          <w:rFonts w:ascii="Arial Narrow" w:hAnsi="Arial Narrow"/>
        </w:rPr>
        <w:t>шуме</w:t>
      </w:r>
      <w:r w:rsidRPr="00571C78">
        <w:rPr>
          <w:rFonts w:ascii="Arial Narrow" w:hAnsi="Arial Narrow"/>
        </w:rPr>
        <w:t>, Омладинских бригада 1</w:t>
      </w:r>
      <w:r w:rsidR="008968AD">
        <w:rPr>
          <w:rFonts w:ascii="Arial Narrow" w:hAnsi="Arial Narrow"/>
        </w:rPr>
        <w:t>,</w:t>
      </w:r>
      <w:r w:rsidRPr="00571C78">
        <w:rPr>
          <w:rFonts w:ascii="Arial Narrow" w:hAnsi="Arial Narrow"/>
        </w:rPr>
        <w:t xml:space="preserve"> </w:t>
      </w:r>
      <w:r w:rsidR="00DA466A">
        <w:rPr>
          <w:rFonts w:ascii="Arial Narrow" w:hAnsi="Arial Narrow"/>
        </w:rPr>
        <w:t>IV</w:t>
      </w:r>
      <w:r w:rsidR="008968AD">
        <w:rPr>
          <w:rFonts w:ascii="Arial Narrow" w:hAnsi="Arial Narrow"/>
        </w:rPr>
        <w:t xml:space="preserve"> </w:t>
      </w:r>
      <w:r w:rsidRPr="00571C78">
        <w:rPr>
          <w:rFonts w:ascii="Arial Narrow" w:hAnsi="Arial Narrow"/>
        </w:rPr>
        <w:t xml:space="preserve">спрат, канцеларија број </w:t>
      </w:r>
      <w:r w:rsidR="00DA466A">
        <w:rPr>
          <w:rFonts w:ascii="Arial Narrow" w:hAnsi="Arial Narrow"/>
        </w:rPr>
        <w:t>442</w:t>
      </w:r>
      <w:r w:rsidRPr="00571C78">
        <w:rPr>
          <w:rFonts w:ascii="Arial Narrow" w:hAnsi="Arial Narrow"/>
        </w:rPr>
        <w:t>, уз присуство овлашћених представника понуђача.</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5.  Понуда са варијантама</w:t>
      </w:r>
    </w:p>
    <w:p w:rsidR="008E4B49" w:rsidRPr="008E4B49" w:rsidRDefault="00476A31" w:rsidP="008E4B49">
      <w:pPr>
        <w:widowControl w:val="0"/>
        <w:autoSpaceDE w:val="0"/>
        <w:autoSpaceDN w:val="0"/>
        <w:adjustRightInd w:val="0"/>
        <w:spacing w:before="60" w:after="60" w:line="240" w:lineRule="auto"/>
        <w:ind w:left="720"/>
        <w:rPr>
          <w:rFonts w:ascii="Arial Narrow" w:hAnsi="Arial Narrow"/>
        </w:rPr>
      </w:pPr>
      <w:r w:rsidRPr="00571C78">
        <w:rPr>
          <w:rFonts w:ascii="Arial Narrow" w:hAnsi="Arial Narrow"/>
        </w:rPr>
        <w:t>Понуда са варијантама није дозвољена.</w:t>
      </w:r>
    </w:p>
    <w:p w:rsidR="008E4B49" w:rsidRPr="008E4B49" w:rsidRDefault="008E4B49" w:rsidP="008E4B49">
      <w:pPr>
        <w:widowControl w:val="0"/>
        <w:numPr>
          <w:ilvl w:val="1"/>
          <w:numId w:val="29"/>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Cs/>
        </w:rPr>
      </w:pPr>
      <w:r>
        <w:rPr>
          <w:b/>
          <w:lang w:val="sr-Cyrl-RS"/>
        </w:rPr>
        <w:t xml:space="preserve">Партије: </w:t>
      </w:r>
      <w:r w:rsidRPr="008E4B49">
        <w:rPr>
          <w:lang w:val="sr-Cyrl-RS"/>
        </w:rPr>
        <w:t>Набав</w:t>
      </w:r>
      <w:r>
        <w:rPr>
          <w:lang w:val="sr-Cyrl-RS"/>
        </w:rPr>
        <w:t>ка није обликована по партијама</w:t>
      </w:r>
    </w:p>
    <w:p w:rsidR="00476A31" w:rsidRPr="00571C78" w:rsidRDefault="00476A31" w:rsidP="00571C78">
      <w:pPr>
        <w:widowControl w:val="0"/>
        <w:numPr>
          <w:ilvl w:val="1"/>
          <w:numId w:val="29"/>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Начин измене, допуне и опозива понуде </w:t>
      </w:r>
    </w:p>
    <w:p w:rsidR="00476A31" w:rsidRPr="00571C78" w:rsidRDefault="00476A31" w:rsidP="00571C78">
      <w:pPr>
        <w:widowControl w:val="0"/>
        <w:numPr>
          <w:ilvl w:val="0"/>
          <w:numId w:val="29"/>
        </w:numPr>
        <w:tabs>
          <w:tab w:val="clear" w:pos="720"/>
          <w:tab w:val="num" w:pos="1010"/>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Понуђач је дужан да јасно назначи који део понуде мења односно која документа накнадно доставља.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Измену, допуну или опозив понуде треба доставити на адресу наручиоца</w:t>
      </w:r>
      <w:r w:rsidRPr="00571C78">
        <w:rPr>
          <w:rFonts w:ascii="Arial Narrow" w:hAnsi="Arial Narrow"/>
          <w:i/>
          <w:iCs/>
        </w:rPr>
        <w:t>,</w:t>
      </w:r>
      <w:r w:rsidRPr="00571C78">
        <w:rPr>
          <w:rFonts w:ascii="Arial Narrow" w:hAnsi="Arial Narrow"/>
        </w:rPr>
        <w:t xml:space="preserve"> са назнаком: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w:t>
      </w:r>
      <w:r w:rsidRPr="00571C78">
        <w:rPr>
          <w:rFonts w:ascii="Arial Narrow" w:hAnsi="Arial Narrow"/>
          <w:b/>
          <w:bCs/>
        </w:rPr>
        <w:t xml:space="preserve">Измена понуде за јавну набавку рачунарске опреме, бр. </w:t>
      </w:r>
      <w:r w:rsidR="00DA2A2B" w:rsidRPr="00DA2A2B">
        <w:rPr>
          <w:rFonts w:ascii="Arial Narrow" w:hAnsi="Arial Narrow"/>
          <w:b/>
        </w:rPr>
        <w:t>404-02-117/2016-10</w:t>
      </w:r>
      <w:r w:rsidRPr="00571C78">
        <w:rPr>
          <w:rFonts w:ascii="Arial Narrow" w:hAnsi="Arial Narrow"/>
          <w:b/>
          <w:bCs/>
        </w:rPr>
        <w:t xml:space="preserve">–НЕ ОТВАРАТИ” </w:t>
      </w:r>
      <w:r w:rsidRPr="00571C78">
        <w:rPr>
          <w:rFonts w:ascii="Arial Narrow" w:hAnsi="Arial Narrow"/>
        </w:rPr>
        <w:t>или</w:t>
      </w:r>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Допуна понуде за јавну набавку рачунарске опреме бр. </w:t>
      </w:r>
      <w:r w:rsidR="00DA2A2B" w:rsidRPr="00DA2A2B">
        <w:rPr>
          <w:rFonts w:ascii="Arial Narrow" w:hAnsi="Arial Narrow"/>
          <w:b/>
        </w:rPr>
        <w:t>404-02-117/2016-10</w:t>
      </w:r>
      <w:r w:rsidRPr="00571C78">
        <w:rPr>
          <w:rFonts w:ascii="Arial Narrow" w:hAnsi="Arial Narrow"/>
          <w:b/>
          <w:bCs/>
        </w:rPr>
        <w:t xml:space="preserve">–НЕ ОТВАРАТИ” </w:t>
      </w:r>
      <w:r w:rsidRPr="00571C78">
        <w:rPr>
          <w:rFonts w:ascii="Arial Narrow" w:hAnsi="Arial Narrow"/>
        </w:rPr>
        <w:t>или</w:t>
      </w:r>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Опозив понуде за јавну набавку рачунарске опреме, бр. </w:t>
      </w:r>
      <w:r w:rsidR="00DA2A2B" w:rsidRPr="00DA2A2B">
        <w:rPr>
          <w:rFonts w:ascii="Arial Narrow" w:hAnsi="Arial Narrow"/>
          <w:b/>
        </w:rPr>
        <w:t>404-02-117/2016-10</w:t>
      </w:r>
      <w:r w:rsidRPr="00571C78">
        <w:rPr>
          <w:rFonts w:ascii="Arial Narrow" w:hAnsi="Arial Narrow"/>
          <w:b/>
          <w:bCs/>
        </w:rPr>
        <w:t xml:space="preserve">–НЕ ОТВАРАТИ” </w:t>
      </w:r>
      <w:r w:rsidRPr="00571C78">
        <w:rPr>
          <w:rFonts w:ascii="Arial Narrow" w:hAnsi="Arial Narrow"/>
        </w:rPr>
        <w:t>или</w:t>
      </w:r>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Измена и допуна понуде за јавну набавку рачунарске опреме, бр. </w:t>
      </w:r>
      <w:r w:rsidR="00DA2A2B" w:rsidRPr="00DA2A2B">
        <w:rPr>
          <w:rFonts w:ascii="Arial Narrow" w:hAnsi="Arial Narrow"/>
          <w:b/>
        </w:rPr>
        <w:t>404-02-117/2016-10</w:t>
      </w:r>
      <w:r w:rsidRPr="00571C78">
        <w:rPr>
          <w:rFonts w:ascii="Arial Narrow" w:hAnsi="Arial Narrow"/>
          <w:b/>
          <w:bCs/>
        </w:rPr>
        <w:t xml:space="preserve"> –НЕ ОТВАРАТИ”</w:t>
      </w:r>
      <w:r w:rsidRPr="00571C78">
        <w:rPr>
          <w:rFonts w:ascii="Arial Narrow" w:hAnsi="Arial Narrow"/>
        </w:rPr>
        <w:t>.</w:t>
      </w:r>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76A31" w:rsidRPr="008E4B49" w:rsidRDefault="00476A31" w:rsidP="00C34F8D">
      <w:pPr>
        <w:pStyle w:val="ListParagraph"/>
        <w:widowControl w:val="0"/>
        <w:numPr>
          <w:ilvl w:val="0"/>
          <w:numId w:val="47"/>
        </w:numPr>
        <w:overflowPunct w:val="0"/>
        <w:autoSpaceDE w:val="0"/>
        <w:autoSpaceDN w:val="0"/>
        <w:adjustRightInd w:val="0"/>
        <w:spacing w:before="60" w:after="60" w:line="240" w:lineRule="auto"/>
        <w:jc w:val="both"/>
        <w:rPr>
          <w:rFonts w:ascii="Arial Narrow" w:hAnsi="Arial Narrow"/>
          <w:b/>
          <w:bCs/>
        </w:rPr>
      </w:pPr>
      <w:r w:rsidRPr="008E4B49">
        <w:rPr>
          <w:rFonts w:ascii="Arial Narrow" w:hAnsi="Arial Narrow"/>
          <w:b/>
          <w:bCs/>
        </w:rPr>
        <w:t xml:space="preserve">Подношење заједничке понуде и понуде са подизвођачем </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Понуђач може да поднесе само једну понуду.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sidRPr="00571C78">
        <w:rPr>
          <w:rFonts w:ascii="Arial Narrow" w:hAnsi="Arial Narrow"/>
          <w:b/>
          <w:bCs/>
        </w:rPr>
        <w:t>биће одбијена.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76A31" w:rsidRPr="00571C78" w:rsidRDefault="008E4B49" w:rsidP="00571C78">
      <w:pPr>
        <w:widowControl w:val="0"/>
        <w:autoSpaceDE w:val="0"/>
        <w:autoSpaceDN w:val="0"/>
        <w:adjustRightInd w:val="0"/>
        <w:spacing w:before="60" w:after="60" w:line="240" w:lineRule="auto"/>
        <w:ind w:firstLine="720"/>
        <w:rPr>
          <w:rFonts w:ascii="Arial Narrow" w:hAnsi="Arial Narrow"/>
          <w:sz w:val="24"/>
          <w:szCs w:val="24"/>
        </w:rPr>
      </w:pPr>
      <w:bookmarkStart w:id="10" w:name="page22"/>
      <w:bookmarkEnd w:id="10"/>
      <w:r>
        <w:rPr>
          <w:rFonts w:ascii="Arial Narrow" w:hAnsi="Arial Narrow"/>
          <w:b/>
          <w:bCs/>
        </w:rPr>
        <w:t>9</w:t>
      </w:r>
      <w:r w:rsidR="00476A31" w:rsidRPr="00571C78">
        <w:rPr>
          <w:rFonts w:ascii="Arial Narrow" w:hAnsi="Arial Narrow"/>
          <w:b/>
          <w:bCs/>
        </w:rPr>
        <w:t>.  Подизвођач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571C78">
        <w:rPr>
          <w:rFonts w:ascii="Arial Narrow" w:hAnsi="Arial Narrow"/>
          <w:b/>
          <w:bCs/>
        </w:rPr>
        <w:t>не може бити већи од</w:t>
      </w:r>
      <w:r w:rsidRPr="00571C78">
        <w:rPr>
          <w:rFonts w:ascii="Arial Narrow" w:hAnsi="Arial Narrow"/>
        </w:rPr>
        <w:t xml:space="preserve"> </w:t>
      </w:r>
      <w:r w:rsidRPr="00571C78">
        <w:rPr>
          <w:rFonts w:ascii="Arial Narrow" w:hAnsi="Arial Narrow"/>
          <w:b/>
          <w:bCs/>
        </w:rPr>
        <w:t>50 %</w:t>
      </w:r>
      <w:r w:rsidRPr="00571C78">
        <w:rPr>
          <w:rFonts w:ascii="Arial Narrow" w:hAnsi="Arial Narrow"/>
        </w:rPr>
        <w:t xml:space="preserve"> као и део предмета набавке који ће извршити преко подизвођача.</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rPr>
        <w:t>Понуђач је дужан да наручиоцу, на његов захтев, омогући приступ код подизвођача ради утврђивања испуњености услова.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Понуђач је дужан да за подизвођаче достави доказ о испуњености обавезних услова из члана 75. став 1. тач 1) до 4) Закона (Поглавље IV од тачке 1. до 4.), доказ о испуњености услова из члана 75. став 1. тачка 5) овог закона за део набавке који ће извршити преко подизвођача, као и додатне услове које је Наручилац захтевао.</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b/>
          <w:bCs/>
        </w:rPr>
        <w:t>Напомена: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 у складу са чл. 80. ст. 9. Закона, односно у вези са ст. 10 и 11 истог члана.</w:t>
      </w:r>
    </w:p>
    <w:p w:rsidR="00476A31" w:rsidRPr="00571C78" w:rsidRDefault="008E4B49" w:rsidP="00571C78">
      <w:pPr>
        <w:widowControl w:val="0"/>
        <w:autoSpaceDE w:val="0"/>
        <w:autoSpaceDN w:val="0"/>
        <w:adjustRightInd w:val="0"/>
        <w:spacing w:before="60" w:after="60" w:line="240" w:lineRule="auto"/>
        <w:ind w:left="740"/>
        <w:rPr>
          <w:rFonts w:ascii="Arial Narrow" w:hAnsi="Arial Narrow"/>
          <w:sz w:val="24"/>
          <w:szCs w:val="24"/>
        </w:rPr>
      </w:pPr>
      <w:r>
        <w:rPr>
          <w:rFonts w:ascii="Arial Narrow" w:hAnsi="Arial Narrow"/>
          <w:b/>
          <w:bCs/>
        </w:rPr>
        <w:t>10</w:t>
      </w:r>
      <w:r w:rsidR="00476A31" w:rsidRPr="00571C78">
        <w:rPr>
          <w:rFonts w:ascii="Arial Narrow" w:hAnsi="Arial Narrow"/>
          <w:b/>
          <w:bCs/>
        </w:rPr>
        <w:t>.  Заједничка понуда (група понуђача)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Понуду може поднети група понуђача.</w:t>
      </w:r>
    </w:p>
    <w:p w:rsidR="00476A31" w:rsidRPr="00571C78" w:rsidRDefault="00476A31" w:rsidP="00571C78">
      <w:pPr>
        <w:widowControl w:val="0"/>
        <w:overflowPunct w:val="0"/>
        <w:autoSpaceDE w:val="0"/>
        <w:autoSpaceDN w:val="0"/>
        <w:adjustRightInd w:val="0"/>
        <w:spacing w:before="60" w:after="60" w:line="240" w:lineRule="auto"/>
        <w:ind w:firstLine="718"/>
        <w:jc w:val="both"/>
        <w:rPr>
          <w:rFonts w:ascii="Arial Narrow" w:hAnsi="Arial Narrow"/>
          <w:sz w:val="24"/>
          <w:szCs w:val="24"/>
        </w:rPr>
      </w:pPr>
      <w:r w:rsidRPr="00571C78">
        <w:rPr>
          <w:rFonts w:ascii="Arial Narrow" w:hAnsi="Arial Narrow"/>
        </w:rPr>
        <w:t>Сваки понуђач из групе понуђача мора да испуни обавезне услове из члана 75. став 1. тач. 1) до 4) Закона о јавним набавкама, (Поглавље IV од тачке 1. до 4.), додатне услове испуњавају заједно, 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Уколико понуду подноси група понуђача, саставни део заједничке понуде мора бити </w:t>
      </w:r>
      <w:r w:rsidRPr="00571C78">
        <w:rPr>
          <w:rFonts w:ascii="Arial Narrow" w:hAnsi="Arial Narrow"/>
          <w:b/>
          <w:bCs/>
          <w:u w:val="single"/>
        </w:rPr>
        <w:t>споразум</w:t>
      </w:r>
      <w:r w:rsidRPr="00571C78">
        <w:rPr>
          <w:rFonts w:ascii="Arial Narrow" w:hAnsi="Arial Narrow"/>
        </w:rPr>
        <w:t xml:space="preserve">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476A31" w:rsidRPr="00571C78" w:rsidRDefault="00476A31" w:rsidP="00C34F8D">
      <w:pPr>
        <w:widowControl w:val="0"/>
        <w:numPr>
          <w:ilvl w:val="0"/>
          <w:numId w:val="30"/>
        </w:numPr>
        <w:tabs>
          <w:tab w:val="clear" w:pos="720"/>
        </w:tabs>
        <w:overflowPunct w:val="0"/>
        <w:autoSpaceDE w:val="0"/>
        <w:autoSpaceDN w:val="0"/>
        <w:adjustRightInd w:val="0"/>
        <w:spacing w:before="60" w:after="60" w:line="240" w:lineRule="auto"/>
        <w:ind w:left="993" w:right="20" w:hanging="284"/>
        <w:jc w:val="both"/>
        <w:rPr>
          <w:rFonts w:ascii="Arial Narrow" w:hAnsi="Arial Narrow"/>
        </w:rPr>
      </w:pPr>
      <w:r w:rsidRPr="00571C78">
        <w:rPr>
          <w:rFonts w:ascii="Arial Narrow" w:hAnsi="Arial Narrow"/>
        </w:rPr>
        <w:t xml:space="preserve">члану групе који ће бити носилац посла, односно који ће поднети понуду и који ће заступати групу понуђача пред наручиоцем; </w:t>
      </w:r>
    </w:p>
    <w:p w:rsidR="00476A31" w:rsidRPr="00571C78" w:rsidRDefault="00476A31" w:rsidP="00C34F8D">
      <w:pPr>
        <w:widowControl w:val="0"/>
        <w:numPr>
          <w:ilvl w:val="0"/>
          <w:numId w:val="30"/>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понуђачу који ће у име групе понуђача потписати уговор; </w:t>
      </w:r>
    </w:p>
    <w:p w:rsidR="00476A31" w:rsidRPr="00571C78" w:rsidRDefault="00476A31" w:rsidP="00C34F8D">
      <w:pPr>
        <w:widowControl w:val="0"/>
        <w:numPr>
          <w:ilvl w:val="0"/>
          <w:numId w:val="30"/>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понуђачу који ће у име групе понуђача дати средство обезбеђења; </w:t>
      </w:r>
    </w:p>
    <w:p w:rsidR="00476A31" w:rsidRPr="00571C78" w:rsidRDefault="00476A31" w:rsidP="00C34F8D">
      <w:pPr>
        <w:widowControl w:val="0"/>
        <w:numPr>
          <w:ilvl w:val="0"/>
          <w:numId w:val="30"/>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понуђачу који ће издати рачун; </w:t>
      </w:r>
    </w:p>
    <w:p w:rsidR="00476A31" w:rsidRPr="00571C78" w:rsidRDefault="00476A31" w:rsidP="00C34F8D">
      <w:pPr>
        <w:widowControl w:val="0"/>
        <w:numPr>
          <w:ilvl w:val="0"/>
          <w:numId w:val="30"/>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рачуну на који ће бити извршено плаћање; </w:t>
      </w:r>
    </w:p>
    <w:p w:rsidR="00476A31" w:rsidRPr="00571C78" w:rsidRDefault="00476A31" w:rsidP="00C34F8D">
      <w:pPr>
        <w:widowControl w:val="0"/>
        <w:numPr>
          <w:ilvl w:val="0"/>
          <w:numId w:val="30"/>
        </w:numPr>
        <w:tabs>
          <w:tab w:val="clear" w:pos="720"/>
        </w:tabs>
        <w:overflowPunct w:val="0"/>
        <w:autoSpaceDE w:val="0"/>
        <w:autoSpaceDN w:val="0"/>
        <w:adjustRightInd w:val="0"/>
        <w:spacing w:before="60" w:after="60" w:line="240" w:lineRule="auto"/>
        <w:ind w:left="993" w:hanging="284"/>
        <w:jc w:val="both"/>
        <w:rPr>
          <w:rFonts w:ascii="Arial Narrow" w:hAnsi="Arial Narrow"/>
        </w:rPr>
      </w:pPr>
      <w:r w:rsidRPr="00571C78">
        <w:rPr>
          <w:rFonts w:ascii="Arial Narrow" w:hAnsi="Arial Narrow"/>
        </w:rPr>
        <w:t xml:space="preserve">обавезема сваког од понуђача из групе понуђача за извршење уговора.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Задруга може поднети понуду самостално, у своје име, а за рачун задругара или заједничку понуду у име задругара.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sz w:val="21"/>
          <w:szCs w:val="2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6A31" w:rsidRPr="00571C78" w:rsidRDefault="008E4B49" w:rsidP="00D57ED3">
      <w:pPr>
        <w:widowControl w:val="0"/>
        <w:autoSpaceDE w:val="0"/>
        <w:autoSpaceDN w:val="0"/>
        <w:adjustRightInd w:val="0"/>
        <w:spacing w:before="60" w:after="60" w:line="240" w:lineRule="auto"/>
        <w:ind w:firstLine="709"/>
        <w:rPr>
          <w:rFonts w:ascii="Arial Narrow" w:hAnsi="Arial Narrow"/>
          <w:sz w:val="24"/>
          <w:szCs w:val="24"/>
        </w:rPr>
      </w:pPr>
      <w:bookmarkStart w:id="11" w:name="page23"/>
      <w:bookmarkEnd w:id="11"/>
      <w:r>
        <w:rPr>
          <w:rFonts w:ascii="Arial Narrow" w:hAnsi="Arial Narrow"/>
          <w:b/>
          <w:bCs/>
        </w:rPr>
        <w:t>11</w:t>
      </w:r>
      <w:r w:rsidR="00476A31" w:rsidRPr="00571C78">
        <w:rPr>
          <w:rFonts w:ascii="Arial Narrow" w:hAnsi="Arial Narrow"/>
          <w:b/>
          <w:bCs/>
        </w:rPr>
        <w:t>. Рок, начин и услови плаћања, гарантни рок, као и друге околности од којих зависи прихватљивост понуде</w:t>
      </w:r>
    </w:p>
    <w:p w:rsidR="00476A31" w:rsidRPr="00571C78" w:rsidRDefault="00476A31" w:rsidP="00C34F8D">
      <w:pPr>
        <w:widowControl w:val="0"/>
        <w:numPr>
          <w:ilvl w:val="0"/>
          <w:numId w:val="40"/>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b/>
          <w:bCs/>
        </w:rPr>
        <w:t>Захтеви у погледу начина, рока и услова плаћања</w:t>
      </w:r>
      <w:r w:rsidRPr="00571C78">
        <w:rPr>
          <w:rFonts w:ascii="Arial Narrow" w:hAnsi="Arial Narrow"/>
          <w:b/>
          <w:bCs/>
          <w:i/>
          <w:iCs/>
        </w:rPr>
        <w:t>:</w:t>
      </w:r>
      <w:r w:rsidRPr="00571C78">
        <w:rPr>
          <w:rFonts w:ascii="Arial Narrow" w:hAnsi="Arial Narrow"/>
          <w:b/>
          <w:bCs/>
        </w:rPr>
        <w:t xml:space="preserve"> </w:t>
      </w:r>
      <w:r w:rsidRPr="00571C78">
        <w:rPr>
          <w:rFonts w:ascii="Arial Narrow" w:hAnsi="Arial Narrow"/>
        </w:rPr>
        <w:t>Плаћање добављачу</w:t>
      </w:r>
      <w:r w:rsidRPr="00571C78">
        <w:rPr>
          <w:rFonts w:ascii="Arial Narrow" w:hAnsi="Arial Narrow"/>
          <w:b/>
          <w:bCs/>
        </w:rPr>
        <w:t xml:space="preserve"> </w:t>
      </w:r>
      <w:r w:rsidRPr="00571C78">
        <w:rPr>
          <w:rFonts w:ascii="Arial Narrow" w:hAnsi="Arial Narrow"/>
        </w:rPr>
        <w:t xml:space="preserve">вршиће на основу рачуна/предрачуна </w:t>
      </w:r>
      <w:r w:rsidRPr="00571C78">
        <w:rPr>
          <w:rFonts w:ascii="Arial Narrow" w:hAnsi="Arial Narrow"/>
          <w:i/>
          <w:iCs/>
        </w:rPr>
        <w:t>(у зависности од тога да ли понуђач захтева</w:t>
      </w:r>
      <w:r w:rsidRPr="00571C78">
        <w:rPr>
          <w:rFonts w:ascii="Arial Narrow" w:hAnsi="Arial Narrow"/>
        </w:rPr>
        <w:t xml:space="preserve"> </w:t>
      </w:r>
      <w:r w:rsidRPr="00571C78">
        <w:rPr>
          <w:rFonts w:ascii="Arial Narrow" w:hAnsi="Arial Narrow"/>
          <w:i/>
          <w:iCs/>
        </w:rPr>
        <w:t xml:space="preserve">аванс), </w:t>
      </w:r>
      <w:r w:rsidRPr="00571C78">
        <w:rPr>
          <w:rFonts w:ascii="Arial Narrow" w:hAnsi="Arial Narrow"/>
        </w:rPr>
        <w:t>у оквирном року који не може бити краћи од</w:t>
      </w:r>
      <w:r w:rsidRPr="00571C78">
        <w:rPr>
          <w:rFonts w:ascii="Arial Narrow" w:hAnsi="Arial Narrow"/>
          <w:i/>
          <w:iCs/>
        </w:rPr>
        <w:t xml:space="preserve"> </w:t>
      </w:r>
      <w:r w:rsidRPr="00571C78">
        <w:rPr>
          <w:rFonts w:ascii="Arial Narrow" w:hAnsi="Arial Narrow"/>
        </w:rPr>
        <w:t>15</w:t>
      </w:r>
      <w:r w:rsidRPr="00571C78">
        <w:rPr>
          <w:rFonts w:ascii="Arial Narrow" w:hAnsi="Arial Narrow"/>
          <w:i/>
          <w:iCs/>
        </w:rPr>
        <w:t xml:space="preserve"> </w:t>
      </w:r>
      <w:r w:rsidRPr="00571C78">
        <w:rPr>
          <w:rFonts w:ascii="Arial Narrow" w:hAnsi="Arial Narrow"/>
        </w:rPr>
        <w:t>нити дужи од</w:t>
      </w:r>
      <w:r w:rsidRPr="00571C78">
        <w:rPr>
          <w:rFonts w:ascii="Arial Narrow" w:hAnsi="Arial Narrow"/>
          <w:i/>
          <w:iCs/>
        </w:rPr>
        <w:t xml:space="preserve"> </w:t>
      </w:r>
      <w:r w:rsidRPr="00571C78">
        <w:rPr>
          <w:rFonts w:ascii="Arial Narrow" w:hAnsi="Arial Narrow"/>
        </w:rPr>
        <w:t>45</w:t>
      </w:r>
      <w:r w:rsidRPr="00571C78">
        <w:rPr>
          <w:rFonts w:ascii="Arial Narrow" w:hAnsi="Arial Narrow"/>
          <w:i/>
          <w:iCs/>
        </w:rPr>
        <w:t xml:space="preserve"> </w:t>
      </w:r>
      <w:r w:rsidRPr="00571C78">
        <w:rPr>
          <w:rFonts w:ascii="Arial Narrow" w:hAnsi="Arial Narrow"/>
        </w:rPr>
        <w:t>дана од дана</w:t>
      </w:r>
      <w:r w:rsidRPr="00571C78">
        <w:rPr>
          <w:rFonts w:ascii="Arial Narrow" w:hAnsi="Arial Narrow"/>
          <w:i/>
          <w:iCs/>
        </w:rPr>
        <w:t xml:space="preserve"> </w:t>
      </w:r>
      <w:r w:rsidRPr="00571C78">
        <w:rPr>
          <w:rFonts w:ascii="Arial Narrow" w:hAnsi="Arial Narrow"/>
        </w:rPr>
        <w:t>пријема уредно сачињеног рачуна у складу са Законом о роковима измирења новчаних обавеза у комерцијалним трансакцијама („Сл. гласник РС” бр. 119/2012). Плаћање се врши уплатом на рачун понуђача. (</w:t>
      </w:r>
      <w:r w:rsidRPr="00571C78">
        <w:rPr>
          <w:rFonts w:ascii="Arial Narrow" w:hAnsi="Arial Narrow"/>
          <w:i/>
          <w:iCs/>
        </w:rPr>
        <w:t>Нуди се уписивањем на одговарајуће место у</w:t>
      </w:r>
      <w:r w:rsidRPr="00571C78">
        <w:rPr>
          <w:rFonts w:ascii="Arial Narrow" w:hAnsi="Arial Narrow"/>
        </w:rPr>
        <w:t xml:space="preserve"> </w:t>
      </w:r>
      <w:r w:rsidRPr="00571C78">
        <w:rPr>
          <w:rFonts w:ascii="Arial Narrow" w:hAnsi="Arial Narrow"/>
          <w:i/>
          <w:iCs/>
        </w:rPr>
        <w:t>Обрасцу понуде.</w:t>
      </w:r>
      <w:r w:rsidRPr="00571C78">
        <w:rPr>
          <w:rFonts w:ascii="Arial Narrow" w:hAnsi="Arial Narrow"/>
        </w:rPr>
        <w:t>)</w:t>
      </w:r>
      <w:r w:rsidRPr="00571C78">
        <w:rPr>
          <w:rFonts w:ascii="Arial Narrow" w:hAnsi="Arial Narrow"/>
          <w:i/>
          <w:iCs/>
        </w:rPr>
        <w:t xml:space="preserve"> </w:t>
      </w:r>
    </w:p>
    <w:p w:rsidR="00476A31" w:rsidRPr="00571C78" w:rsidRDefault="00476A31" w:rsidP="00C34F8D">
      <w:pPr>
        <w:widowControl w:val="0"/>
        <w:numPr>
          <w:ilvl w:val="0"/>
          <w:numId w:val="40"/>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b/>
          <w:bCs/>
        </w:rPr>
        <w:t xml:space="preserve">Захтеви у погледу квалитета: </w:t>
      </w:r>
      <w:r w:rsidRPr="00571C78">
        <w:rPr>
          <w:rFonts w:ascii="Arial Narrow" w:hAnsi="Arial Narrow"/>
        </w:rPr>
        <w:t>Понуђач</w:t>
      </w:r>
      <w:r w:rsidRPr="00571C78">
        <w:rPr>
          <w:rFonts w:ascii="Arial Narrow" w:hAnsi="Arial Narrow"/>
          <w:b/>
          <w:bCs/>
        </w:rPr>
        <w:t xml:space="preserve"> </w:t>
      </w:r>
      <w:r w:rsidRPr="00571C78">
        <w:rPr>
          <w:rFonts w:ascii="Arial Narrow" w:hAnsi="Arial Narrow"/>
        </w:rPr>
        <w:t>je</w:t>
      </w:r>
      <w:r w:rsidRPr="00571C78">
        <w:rPr>
          <w:rFonts w:ascii="Arial Narrow" w:hAnsi="Arial Narrow"/>
          <w:b/>
          <w:bCs/>
        </w:rPr>
        <w:t xml:space="preserve"> </w:t>
      </w:r>
      <w:r w:rsidRPr="00571C78">
        <w:rPr>
          <w:rFonts w:ascii="Arial Narrow" w:hAnsi="Arial Narrow"/>
        </w:rPr>
        <w:t>дужан да понуди добра која морају</w:t>
      </w:r>
      <w:r w:rsidRPr="00571C78">
        <w:rPr>
          <w:rFonts w:ascii="Arial Narrow" w:hAnsi="Arial Narrow"/>
          <w:b/>
          <w:bCs/>
        </w:rPr>
        <w:t xml:space="preserve"> </w:t>
      </w:r>
      <w:r w:rsidRPr="00571C78">
        <w:rPr>
          <w:rFonts w:ascii="Arial Narrow" w:hAnsi="Arial Narrow"/>
        </w:rPr>
        <w:t xml:space="preserve">задовољавати техничке и функционалне карактеристике и важеће стандарде у складу са условима из спецификације конкурсне документације. Уколико се утврде недостаци на испорученим добрима понуђач је дужан да их отклони у законском року без накнаде. </w:t>
      </w:r>
    </w:p>
    <w:p w:rsidR="00476A31" w:rsidRPr="00AF7B10" w:rsidRDefault="00476A31" w:rsidP="00C34F8D">
      <w:pPr>
        <w:widowControl w:val="0"/>
        <w:numPr>
          <w:ilvl w:val="0"/>
          <w:numId w:val="40"/>
        </w:numPr>
        <w:overflowPunct w:val="0"/>
        <w:autoSpaceDE w:val="0"/>
        <w:autoSpaceDN w:val="0"/>
        <w:adjustRightInd w:val="0"/>
        <w:spacing w:before="60" w:after="60" w:line="240" w:lineRule="auto"/>
        <w:jc w:val="both"/>
        <w:rPr>
          <w:rFonts w:ascii="Arial Narrow" w:hAnsi="Arial Narrow"/>
          <w:sz w:val="24"/>
          <w:szCs w:val="24"/>
        </w:rPr>
      </w:pPr>
      <w:r w:rsidRPr="00AF7B10">
        <w:rPr>
          <w:rFonts w:ascii="Arial Narrow" w:hAnsi="Arial Narrow"/>
          <w:b/>
          <w:bCs/>
        </w:rPr>
        <w:t xml:space="preserve">Захтев у вези гаранције: </w:t>
      </w:r>
      <w:r w:rsidRPr="00AF7B10">
        <w:rPr>
          <w:rFonts w:ascii="Arial Narrow" w:hAnsi="Arial Narrow"/>
        </w:rPr>
        <w:t>Понуђач мора у гарантном року да обезбеди сервисирање, односно отклањање кварова на опреми. Сервис се реализује кроз овлашћене сервисе произвођача. Потребно да понуђач достави потврду произвођача опреме о праву продаје на</w:t>
      </w:r>
      <w:r w:rsidR="00AF7B10">
        <w:rPr>
          <w:rFonts w:ascii="Arial Narrow" w:hAnsi="Arial Narrow"/>
        </w:rPr>
        <w:t xml:space="preserve"> </w:t>
      </w:r>
      <w:r w:rsidRPr="00AF7B10">
        <w:rPr>
          <w:rFonts w:ascii="Arial Narrow" w:hAnsi="Arial Narrow"/>
        </w:rPr>
        <w:t>територији Србије за предметну набавку.</w:t>
      </w:r>
    </w:p>
    <w:p w:rsidR="00476A31" w:rsidRPr="00DA466A" w:rsidRDefault="00476A31" w:rsidP="00C34F8D">
      <w:pPr>
        <w:pStyle w:val="ListParagraph"/>
        <w:widowControl w:val="0"/>
        <w:numPr>
          <w:ilvl w:val="1"/>
          <w:numId w:val="40"/>
        </w:numPr>
        <w:autoSpaceDE w:val="0"/>
        <w:autoSpaceDN w:val="0"/>
        <w:adjustRightInd w:val="0"/>
        <w:spacing w:before="60" w:after="60" w:line="240" w:lineRule="auto"/>
        <w:rPr>
          <w:rFonts w:ascii="Arial Narrow" w:hAnsi="Arial Narrow"/>
          <w:i/>
          <w:u w:val="single"/>
        </w:rPr>
      </w:pPr>
      <w:r w:rsidRPr="00DA466A">
        <w:rPr>
          <w:rFonts w:ascii="Arial Narrow" w:hAnsi="Arial Narrow"/>
          <w:i/>
          <w:u w:val="single"/>
        </w:rPr>
        <w:t>Понуђени десктоп рачунар и монитор мора да има гаранцију минимум 3 (три)</w:t>
      </w:r>
      <w:r w:rsidR="00AF7B10" w:rsidRPr="00DA466A">
        <w:rPr>
          <w:rFonts w:ascii="Arial Narrow" w:hAnsi="Arial Narrow"/>
          <w:i/>
          <w:u w:val="single"/>
        </w:rPr>
        <w:t xml:space="preserve"> </w:t>
      </w:r>
      <w:r w:rsidRPr="00DA466A">
        <w:rPr>
          <w:rFonts w:ascii="Arial Narrow" w:hAnsi="Arial Narrow"/>
          <w:i/>
          <w:u w:val="single"/>
        </w:rPr>
        <w:t>године.</w:t>
      </w:r>
    </w:p>
    <w:p w:rsidR="00AF7B10" w:rsidRPr="00DA466A" w:rsidRDefault="00AF7B10" w:rsidP="00C34F8D">
      <w:pPr>
        <w:pStyle w:val="ListParagraph"/>
        <w:widowControl w:val="0"/>
        <w:numPr>
          <w:ilvl w:val="1"/>
          <w:numId w:val="40"/>
        </w:numPr>
        <w:autoSpaceDE w:val="0"/>
        <w:autoSpaceDN w:val="0"/>
        <w:adjustRightInd w:val="0"/>
        <w:spacing w:before="60" w:after="60" w:line="240" w:lineRule="auto"/>
        <w:rPr>
          <w:rFonts w:ascii="Arial Narrow" w:hAnsi="Arial Narrow"/>
          <w:i/>
          <w:sz w:val="24"/>
          <w:szCs w:val="24"/>
          <w:u w:val="single"/>
        </w:rPr>
      </w:pPr>
      <w:r w:rsidRPr="00DA466A">
        <w:rPr>
          <w:rFonts w:ascii="Arial Narrow" w:hAnsi="Arial Narrow"/>
          <w:i/>
          <w:u w:val="single"/>
        </w:rPr>
        <w:t>Понуђени лаптоп рачунари морају имати гаранцију минимум 2 (две) године.</w:t>
      </w:r>
    </w:p>
    <w:p w:rsidR="00476A31" w:rsidRPr="00DA466A" w:rsidRDefault="00476A31" w:rsidP="00C34F8D">
      <w:pPr>
        <w:pStyle w:val="ListParagraph"/>
        <w:widowControl w:val="0"/>
        <w:numPr>
          <w:ilvl w:val="1"/>
          <w:numId w:val="40"/>
        </w:numPr>
        <w:overflowPunct w:val="0"/>
        <w:autoSpaceDE w:val="0"/>
        <w:autoSpaceDN w:val="0"/>
        <w:adjustRightInd w:val="0"/>
        <w:spacing w:before="60" w:after="60" w:line="240" w:lineRule="auto"/>
        <w:ind w:right="20"/>
        <w:rPr>
          <w:rFonts w:ascii="Arial Narrow" w:hAnsi="Arial Narrow"/>
          <w:i/>
          <w:sz w:val="24"/>
          <w:szCs w:val="24"/>
          <w:u w:val="single"/>
        </w:rPr>
      </w:pPr>
      <w:r w:rsidRPr="00DA466A">
        <w:rPr>
          <w:rFonts w:ascii="Arial Narrow" w:hAnsi="Arial Narrow"/>
          <w:i/>
          <w:u w:val="single"/>
        </w:rPr>
        <w:t>Понуђени штампачи, мултифункционални уређаји</w:t>
      </w:r>
      <w:r w:rsidR="00AF7B10" w:rsidRPr="00DA466A">
        <w:rPr>
          <w:rFonts w:ascii="Arial Narrow" w:hAnsi="Arial Narrow"/>
          <w:i/>
          <w:u w:val="single"/>
        </w:rPr>
        <w:t xml:space="preserve"> и</w:t>
      </w:r>
      <w:r w:rsidRPr="00DA466A">
        <w:rPr>
          <w:rFonts w:ascii="Arial Narrow" w:hAnsi="Arial Narrow"/>
          <w:i/>
          <w:u w:val="single"/>
        </w:rPr>
        <w:t xml:space="preserve"> екстерни хард дискови морају да имају гаранцију минимум 2 (две) године.</w:t>
      </w:r>
    </w:p>
    <w:p w:rsidR="00476A31" w:rsidRPr="00AF7B10" w:rsidRDefault="00476A31" w:rsidP="00C34F8D">
      <w:pPr>
        <w:widowControl w:val="0"/>
        <w:numPr>
          <w:ilvl w:val="0"/>
          <w:numId w:val="40"/>
        </w:numPr>
        <w:overflowPunct w:val="0"/>
        <w:autoSpaceDE w:val="0"/>
        <w:autoSpaceDN w:val="0"/>
        <w:adjustRightInd w:val="0"/>
        <w:spacing w:before="60" w:after="60" w:line="240" w:lineRule="auto"/>
        <w:jc w:val="both"/>
        <w:rPr>
          <w:rFonts w:ascii="Arial Narrow" w:hAnsi="Arial Narrow"/>
          <w:b/>
          <w:bCs/>
        </w:rPr>
      </w:pPr>
      <w:r w:rsidRPr="00AF7B10">
        <w:rPr>
          <w:rFonts w:ascii="Arial Narrow" w:hAnsi="Arial Narrow"/>
          <w:b/>
          <w:bCs/>
        </w:rPr>
        <w:t xml:space="preserve">Захтев у погледу испоруке: </w:t>
      </w:r>
      <w:r w:rsidRPr="00AF7B10">
        <w:rPr>
          <w:rFonts w:ascii="Arial Narrow" w:hAnsi="Arial Narrow"/>
          <w:bCs/>
        </w:rPr>
        <w:t xml:space="preserve">Понуђач je дужан да понуди добра која морају задовољавати </w:t>
      </w:r>
      <w:r w:rsidRPr="00AF7B10">
        <w:rPr>
          <w:rFonts w:ascii="Arial Narrow" w:hAnsi="Arial Narrow"/>
          <w:bCs/>
        </w:rPr>
        <w:lastRenderedPageBreak/>
        <w:t>техничке и функционалне карактеристике и важеће стандарде у складу са условима из спецификације конкурсне документације.</w:t>
      </w:r>
      <w:r w:rsidRPr="00AF7B10">
        <w:rPr>
          <w:rFonts w:ascii="Arial Narrow" w:hAnsi="Arial Narrow"/>
          <w:b/>
          <w:bCs/>
        </w:rPr>
        <w:t xml:space="preserve"> </w:t>
      </w:r>
    </w:p>
    <w:p w:rsidR="00476A31" w:rsidRPr="00AF7B10" w:rsidRDefault="00476A31" w:rsidP="00C34F8D">
      <w:pPr>
        <w:widowControl w:val="0"/>
        <w:numPr>
          <w:ilvl w:val="0"/>
          <w:numId w:val="40"/>
        </w:numPr>
        <w:overflowPunct w:val="0"/>
        <w:autoSpaceDE w:val="0"/>
        <w:autoSpaceDN w:val="0"/>
        <w:adjustRightInd w:val="0"/>
        <w:spacing w:before="60" w:after="60" w:line="240" w:lineRule="auto"/>
        <w:jc w:val="both"/>
        <w:rPr>
          <w:rFonts w:ascii="Arial Narrow" w:hAnsi="Arial Narrow"/>
          <w:bCs/>
        </w:rPr>
      </w:pPr>
      <w:r w:rsidRPr="00AF7B10">
        <w:rPr>
          <w:rFonts w:ascii="Arial Narrow" w:hAnsi="Arial Narrow"/>
          <w:b/>
          <w:bCs/>
        </w:rPr>
        <w:t xml:space="preserve">Захтев у погледу рока важења понуде: </w:t>
      </w:r>
      <w:r w:rsidRPr="00AF7B10">
        <w:rPr>
          <w:rFonts w:ascii="Arial Narrow" w:hAnsi="Arial Narrow"/>
          <w:bCs/>
        </w:rPr>
        <w:t xml:space="preserve">Рок важења понуде не може бити краћи од 30 дана од дана отварања понуда. У случају навођења краћег рока, понуда ће бити одбијена због битног недостатка понуде. (Нуди се уписивањем на одговарајуће место у Обрасцу понуде.) </w:t>
      </w:r>
    </w:p>
    <w:p w:rsidR="00476A31" w:rsidRPr="00571C78" w:rsidRDefault="00476A31" w:rsidP="00C34F8D">
      <w:pPr>
        <w:widowControl w:val="0"/>
        <w:numPr>
          <w:ilvl w:val="1"/>
          <w:numId w:val="31"/>
        </w:numPr>
        <w:tabs>
          <w:tab w:val="clear" w:pos="1440"/>
          <w:tab w:val="num" w:pos="93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случају истека рока важења понуде, наручилац је дужан да у писаном облику затражи од понуђача продужење рока важења понуде. </w:t>
      </w:r>
    </w:p>
    <w:p w:rsidR="00476A31"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Понуђач који прихвати захтев за продужење рока важења понуде на може мењати понуду. </w:t>
      </w:r>
    </w:p>
    <w:p w:rsidR="00DA466A" w:rsidRPr="00DA466A" w:rsidRDefault="00DA466A" w:rsidP="00571C78">
      <w:pPr>
        <w:widowControl w:val="0"/>
        <w:overflowPunct w:val="0"/>
        <w:autoSpaceDE w:val="0"/>
        <w:autoSpaceDN w:val="0"/>
        <w:adjustRightInd w:val="0"/>
        <w:spacing w:before="60" w:after="60" w:line="240" w:lineRule="auto"/>
        <w:ind w:right="20" w:firstLine="720"/>
        <w:jc w:val="both"/>
        <w:rPr>
          <w:rFonts w:ascii="Arial Narrow" w:hAnsi="Arial Narrow"/>
          <w:lang w:val="sr-Cyrl-RS"/>
        </w:rPr>
      </w:pPr>
      <w:r w:rsidRPr="00DA466A">
        <w:rPr>
          <w:rFonts w:ascii="Arial Narrow" w:hAnsi="Arial Narrow"/>
          <w:b/>
          <w:lang w:val="sr-Cyrl-RS"/>
        </w:rPr>
        <w:t xml:space="preserve">Место испоруке: </w:t>
      </w:r>
      <w:r>
        <w:rPr>
          <w:rFonts w:ascii="Arial Narrow" w:hAnsi="Arial Narrow"/>
          <w:b/>
          <w:lang w:val="sr-Cyrl-RS"/>
        </w:rPr>
        <w:t xml:space="preserve"> </w:t>
      </w:r>
      <w:r>
        <w:rPr>
          <w:rFonts w:ascii="Arial Narrow" w:hAnsi="Arial Narrow"/>
          <w:lang w:val="sr-Cyrl-RS"/>
        </w:rPr>
        <w:t>Омладинских бригада 1, Нови Београд</w:t>
      </w:r>
    </w:p>
    <w:p w:rsidR="00476A31" w:rsidRDefault="001B7D9A" w:rsidP="00D57ED3">
      <w:pPr>
        <w:widowControl w:val="0"/>
        <w:autoSpaceDE w:val="0"/>
        <w:autoSpaceDN w:val="0"/>
        <w:adjustRightInd w:val="0"/>
        <w:spacing w:before="60" w:after="60" w:line="240" w:lineRule="auto"/>
        <w:ind w:left="709"/>
        <w:rPr>
          <w:rFonts w:ascii="Arial Narrow" w:hAnsi="Arial Narrow"/>
          <w:b/>
          <w:bCs/>
        </w:rPr>
      </w:pPr>
      <w:r>
        <w:rPr>
          <w:rFonts w:ascii="Arial Narrow" w:hAnsi="Arial Narrow"/>
          <w:b/>
          <w:bCs/>
        </w:rPr>
        <w:t>12</w:t>
      </w:r>
      <w:r w:rsidR="00476A31" w:rsidRPr="00571C78">
        <w:rPr>
          <w:rFonts w:ascii="Arial Narrow" w:hAnsi="Arial Narrow"/>
          <w:b/>
          <w:bCs/>
        </w:rPr>
        <w:t>.  Цена</w:t>
      </w:r>
    </w:p>
    <w:p w:rsidR="00653738" w:rsidRPr="00653738" w:rsidRDefault="00653738" w:rsidP="00653738">
      <w:pPr>
        <w:ind w:firstLine="709"/>
        <w:jc w:val="both"/>
        <w:rPr>
          <w:rFonts w:ascii="Arial Narrow" w:hAnsi="Arial Narrow"/>
          <w:lang w:val="sr-Cyrl-RS"/>
        </w:rPr>
      </w:pPr>
      <w:r w:rsidRPr="00653738">
        <w:rPr>
          <w:rFonts w:ascii="Arial Narrow" w:hAnsi="Arial Narrow"/>
          <w:iCs/>
        </w:rPr>
        <w:t>Цена мора бити исказана у динарима, са и без пореза,</w:t>
      </w:r>
      <w:r w:rsidRPr="00653738">
        <w:rPr>
          <w:rFonts w:ascii="Arial Narrow" w:hAnsi="Arial Narrow"/>
        </w:rPr>
        <w:t xml:space="preserve"> </w:t>
      </w:r>
      <w:r w:rsidRPr="00653738">
        <w:rPr>
          <w:rFonts w:ascii="Arial Narrow" w:hAnsi="Arial Narrow"/>
          <w:b/>
        </w:rPr>
        <w:t>са урачунатим свим трошковима</w:t>
      </w:r>
      <w:r w:rsidRPr="00653738">
        <w:rPr>
          <w:rFonts w:ascii="Arial Narrow" w:hAnsi="Arial Narrow"/>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653738" w:rsidRPr="0001642B" w:rsidRDefault="00653738" w:rsidP="0001642B">
      <w:pPr>
        <w:spacing w:after="0"/>
        <w:jc w:val="both"/>
        <w:rPr>
          <w:rFonts w:ascii="Arial Narrow" w:hAnsi="Arial Narrow"/>
          <w:lang w:val="sr-Cyrl-RS"/>
        </w:rPr>
      </w:pPr>
      <w:r w:rsidRPr="00653738">
        <w:rPr>
          <w:rFonts w:ascii="Arial Narrow" w:hAnsi="Arial Narrow"/>
          <w:lang w:val="sr-Cyrl-RS"/>
        </w:rPr>
        <w:tab/>
      </w:r>
      <w:r w:rsidRPr="0001642B">
        <w:rPr>
          <w:rFonts w:ascii="Arial Narrow" w:hAnsi="Arial Narrow"/>
          <w:lang w:val="sr-Cyrl-RS"/>
        </w:rPr>
        <w:t>У случају да понуђач даје попуст на понуђену цену, мора овај попуст урачунати у коначну цену понуде. Попусти који нису урачунати у коначну цену из понуде неће бити узети у обзир.</w:t>
      </w:r>
    </w:p>
    <w:p w:rsidR="00653738" w:rsidRPr="0001642B" w:rsidRDefault="00653738" w:rsidP="0001642B">
      <w:pPr>
        <w:spacing w:after="0"/>
        <w:ind w:right="6" w:firstLine="720"/>
        <w:jc w:val="both"/>
        <w:rPr>
          <w:rFonts w:ascii="Arial Narrow" w:hAnsi="Arial Narrow"/>
          <w:b/>
          <w:iCs/>
          <w:lang w:val="sr-Cyrl-RS"/>
        </w:rPr>
      </w:pPr>
      <w:r w:rsidRPr="0001642B">
        <w:rPr>
          <w:rFonts w:ascii="Arial Narrow" w:hAnsi="Arial Narrow"/>
          <w:b/>
          <w:iCs/>
        </w:rPr>
        <w:t xml:space="preserve">Цена </w:t>
      </w:r>
      <w:r w:rsidRPr="0001642B">
        <w:rPr>
          <w:rFonts w:ascii="Arial Narrow" w:hAnsi="Arial Narrow"/>
          <w:b/>
          <w:iCs/>
          <w:lang w:val="sr-Cyrl-RS"/>
        </w:rPr>
        <w:t xml:space="preserve">је </w:t>
      </w:r>
      <w:r w:rsidRPr="0001642B">
        <w:rPr>
          <w:rFonts w:ascii="Arial Narrow" w:hAnsi="Arial Narrow"/>
          <w:b/>
          <w:iCs/>
        </w:rPr>
        <w:t>фиксна и не може се мењати</w:t>
      </w:r>
      <w:r w:rsidRPr="0001642B">
        <w:rPr>
          <w:rFonts w:ascii="Arial Narrow" w:hAnsi="Arial Narrow"/>
          <w:b/>
          <w:iCs/>
          <w:lang w:val="sr-Cyrl-RS"/>
        </w:rPr>
        <w:t xml:space="preserve">.  </w:t>
      </w:r>
    </w:p>
    <w:p w:rsidR="00653738" w:rsidRPr="0001642B" w:rsidRDefault="00653738" w:rsidP="0001642B">
      <w:pPr>
        <w:spacing w:after="0"/>
        <w:ind w:right="6" w:firstLine="720"/>
        <w:jc w:val="both"/>
        <w:rPr>
          <w:rFonts w:ascii="Arial Narrow" w:hAnsi="Arial Narrow"/>
        </w:rPr>
      </w:pPr>
      <w:r w:rsidRPr="0001642B">
        <w:rPr>
          <w:rFonts w:ascii="Arial Narrow" w:hAnsi="Arial Narrow"/>
        </w:rPr>
        <w:t xml:space="preserve">Ако је у понуди исказана </w:t>
      </w:r>
      <w:r w:rsidRPr="0001642B">
        <w:rPr>
          <w:rFonts w:ascii="Arial Narrow" w:hAnsi="Arial Narrow"/>
          <w:b/>
          <w:bCs/>
        </w:rPr>
        <w:t>неуобичајено ниска цена</w:t>
      </w:r>
      <w:r w:rsidRPr="0001642B">
        <w:rPr>
          <w:rFonts w:ascii="Arial Narrow" w:hAnsi="Arial Narrow"/>
        </w:rPr>
        <w:t>, која значајно одступа у односу</w:t>
      </w:r>
      <w:r w:rsidRPr="0001642B">
        <w:rPr>
          <w:rFonts w:ascii="Arial Narrow" w:hAnsi="Arial Narrow"/>
          <w:lang w:val="sr-Cyrl-RS"/>
        </w:rPr>
        <w:t xml:space="preserve"> </w:t>
      </w:r>
      <w:r w:rsidRPr="0001642B">
        <w:rPr>
          <w:rFonts w:ascii="Arial Narrow" w:hAnsi="Arial Narrow"/>
        </w:rPr>
        <w:t>на тржишно упоредиву цену и изазива сумњу у могућност извршења јавне набавке у</w:t>
      </w:r>
      <w:r w:rsidRPr="0001642B">
        <w:rPr>
          <w:rFonts w:ascii="Arial Narrow" w:hAnsi="Arial Narrow"/>
          <w:lang w:val="sr-Cyrl-RS"/>
        </w:rPr>
        <w:t xml:space="preserve"> </w:t>
      </w:r>
      <w:r w:rsidRPr="0001642B">
        <w:rPr>
          <w:rFonts w:ascii="Arial Narrow" w:hAnsi="Arial Narrow"/>
        </w:rPr>
        <w:t>складу са понуђеним условима, наручилац ће поступити у складу са чланом 92.</w:t>
      </w:r>
      <w:r w:rsidRPr="0001642B">
        <w:rPr>
          <w:rFonts w:ascii="Arial Narrow" w:hAnsi="Arial Narrow"/>
          <w:lang w:val="sr-Cyrl-RS"/>
        </w:rPr>
        <w:t xml:space="preserve"> </w:t>
      </w:r>
      <w:r w:rsidRPr="0001642B">
        <w:rPr>
          <w:rFonts w:ascii="Arial Narrow" w:hAnsi="Arial Narrow"/>
        </w:rPr>
        <w:t>Закона.</w:t>
      </w:r>
    </w:p>
    <w:p w:rsidR="00653738" w:rsidRPr="0001642B" w:rsidRDefault="00653738" w:rsidP="0001642B">
      <w:pPr>
        <w:spacing w:after="0"/>
        <w:ind w:right="6" w:firstLine="720"/>
        <w:jc w:val="both"/>
        <w:rPr>
          <w:rFonts w:ascii="Arial Narrow" w:hAnsi="Arial Narrow"/>
          <w:iCs/>
          <w:lang w:val="sr-Cyrl-RS"/>
        </w:rPr>
      </w:pPr>
      <w:r w:rsidRPr="0001642B">
        <w:rPr>
          <w:rFonts w:ascii="Arial Narrow" w:hAnsi="Arial Narrow"/>
          <w:iCs/>
        </w:rPr>
        <w:t>Ако понуђена цена укључује увозну царину и друге дажбине, понуђач је дужан да тај део одвојено искаже у динарима</w:t>
      </w:r>
      <w:r w:rsidRPr="0001642B">
        <w:rPr>
          <w:rFonts w:ascii="Arial Narrow" w:hAnsi="Arial Narrow"/>
          <w:iCs/>
          <w:lang w:val="sr-Cyrl-RS"/>
        </w:rPr>
        <w:t xml:space="preserve">. </w:t>
      </w:r>
    </w:p>
    <w:p w:rsidR="00476A31" w:rsidRDefault="00476A31" w:rsidP="0001642B">
      <w:pPr>
        <w:widowControl w:val="0"/>
        <w:overflowPunct w:val="0"/>
        <w:autoSpaceDE w:val="0"/>
        <w:autoSpaceDN w:val="0"/>
        <w:adjustRightInd w:val="0"/>
        <w:spacing w:before="60" w:after="60" w:line="240" w:lineRule="auto"/>
        <w:ind w:right="20" w:firstLine="709"/>
        <w:jc w:val="both"/>
        <w:rPr>
          <w:rFonts w:ascii="Arial Narrow" w:hAnsi="Arial Narrow"/>
        </w:rPr>
      </w:pPr>
      <w:r w:rsidRPr="00571C78">
        <w:rPr>
          <w:rFonts w:ascii="Arial Narrow" w:hAnsi="Arial Narrow"/>
          <w:b/>
          <w:bCs/>
        </w:rPr>
        <w:t>Наручилац није предвидео могућност повећања цене те је понуђена цена коначна</w:t>
      </w:r>
      <w:r w:rsidRPr="00571C78">
        <w:rPr>
          <w:rFonts w:ascii="Arial Narrow" w:hAnsi="Arial Narrow"/>
        </w:rPr>
        <w:t>.</w:t>
      </w:r>
    </w:p>
    <w:p w:rsidR="0001642B" w:rsidRPr="00571C78" w:rsidRDefault="0001642B"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p>
    <w:p w:rsidR="00476A31" w:rsidRDefault="001B7D9A" w:rsidP="00D57ED3">
      <w:pPr>
        <w:widowControl w:val="0"/>
        <w:overflowPunct w:val="0"/>
        <w:autoSpaceDE w:val="0"/>
        <w:autoSpaceDN w:val="0"/>
        <w:adjustRightInd w:val="0"/>
        <w:spacing w:before="60" w:after="60" w:line="240" w:lineRule="auto"/>
        <w:ind w:firstLine="709"/>
        <w:jc w:val="both"/>
        <w:rPr>
          <w:rFonts w:ascii="Arial Narrow" w:hAnsi="Arial Narrow"/>
          <w:b/>
          <w:bCs/>
        </w:rPr>
      </w:pPr>
      <w:r>
        <w:rPr>
          <w:rFonts w:ascii="Arial Narrow" w:hAnsi="Arial Narrow"/>
          <w:b/>
          <w:bCs/>
        </w:rPr>
        <w:t>13</w:t>
      </w:r>
      <w:r w:rsidR="00476A31" w:rsidRPr="00571C78">
        <w:rPr>
          <w:rFonts w:ascii="Arial Narrow" w:hAnsi="Arial Narrow"/>
          <w:b/>
          <w:bCs/>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947DE5" w:rsidRPr="00947DE5" w:rsidRDefault="00947DE5" w:rsidP="00947DE5">
      <w:pPr>
        <w:spacing w:after="0"/>
        <w:ind w:right="6" w:firstLine="720"/>
        <w:jc w:val="both"/>
        <w:rPr>
          <w:rFonts w:ascii="Arial Narrow" w:hAnsi="Arial Narrow"/>
          <w:iCs/>
          <w:lang w:val="sr-Cyrl-RS"/>
        </w:rPr>
      </w:pPr>
      <w:r w:rsidRPr="00947DE5">
        <w:rPr>
          <w:rFonts w:ascii="Arial Narrow" w:hAnsi="Arial Narrow"/>
          <w:iCs/>
          <w:lang w:val="sr-Cyrl-RS"/>
        </w:rPr>
        <w:t xml:space="preserve">Подаци о пореским обавезама се могу добити у Пореској управи, Министарства финансија, Саве Машковића 3-5, 11000 Београд, </w:t>
      </w:r>
      <w:hyperlink r:id="rId22" w:history="1">
        <w:r w:rsidRPr="00947DE5">
          <w:rPr>
            <w:rStyle w:val="Hyperlink"/>
            <w:rFonts w:ascii="Arial Narrow" w:hAnsi="Arial Narrow"/>
            <w:iCs/>
            <w:lang w:val="sr-Cyrl-RS"/>
          </w:rPr>
          <w:t>www.poreskauprava.gov.rs</w:t>
        </w:r>
      </w:hyperlink>
    </w:p>
    <w:p w:rsidR="00947DE5" w:rsidRPr="00947DE5" w:rsidRDefault="00947DE5" w:rsidP="00947DE5">
      <w:pPr>
        <w:spacing w:after="0"/>
        <w:ind w:right="6" w:firstLine="720"/>
        <w:jc w:val="both"/>
        <w:rPr>
          <w:rFonts w:ascii="Arial Narrow" w:hAnsi="Arial Narrow"/>
          <w:iCs/>
          <w:lang w:val="sr-Cyrl-RS"/>
        </w:rPr>
      </w:pPr>
      <w:r w:rsidRPr="00947DE5">
        <w:rPr>
          <w:rFonts w:ascii="Arial Narrow" w:hAnsi="Arial Narrow"/>
          <w:iCs/>
          <w:lang w:val="sr-Cyrl-RS"/>
        </w:rPr>
        <w:t xml:space="preserve">Подаци о заштити животне средине се могу добити у Министарству пољопривреде и заштите животне средине, Агенцији за заштиту животне средине, Руже Јовановића 27а, 11000 Београд, </w:t>
      </w:r>
      <w:hyperlink r:id="rId23" w:history="1">
        <w:r w:rsidRPr="00947DE5">
          <w:rPr>
            <w:rStyle w:val="Hyperlink"/>
            <w:rFonts w:ascii="Arial Narrow" w:hAnsi="Arial Narrow"/>
            <w:iCs/>
            <w:lang w:val="sr-Cyrl-RS"/>
          </w:rPr>
          <w:t>www.sepa.gov.rs</w:t>
        </w:r>
      </w:hyperlink>
    </w:p>
    <w:p w:rsidR="00947DE5" w:rsidRPr="00947DE5" w:rsidRDefault="00947DE5" w:rsidP="00947DE5">
      <w:pPr>
        <w:spacing w:after="0"/>
        <w:ind w:right="6" w:firstLine="720"/>
        <w:jc w:val="both"/>
        <w:rPr>
          <w:rFonts w:ascii="Arial Narrow" w:hAnsi="Arial Narrow"/>
          <w:iCs/>
          <w:lang w:val="sr-Cyrl-RS"/>
        </w:rPr>
      </w:pPr>
      <w:r w:rsidRPr="00947DE5">
        <w:rPr>
          <w:rFonts w:ascii="Arial Narrow" w:hAnsi="Arial Narrow"/>
          <w:iCs/>
          <w:lang w:val="sr-Cyrl-RS"/>
        </w:rPr>
        <w:t xml:space="preserve"> Подаци о заштити при запошљавању и условима рада се могу добити у Министарству за рад, запошљавање, борачка и социјална питања, Немањина 11, 11000 Београд, </w:t>
      </w:r>
      <w:hyperlink r:id="rId24" w:history="1">
        <w:r w:rsidRPr="00947DE5">
          <w:rPr>
            <w:rStyle w:val="Hyperlink"/>
            <w:rFonts w:ascii="Arial Narrow" w:hAnsi="Arial Narrow"/>
            <w:iCs/>
            <w:lang w:val="sr-Cyrl-RS"/>
          </w:rPr>
          <w:t>www.minrzs.gov.rs</w:t>
        </w:r>
      </w:hyperlink>
      <w:r>
        <w:rPr>
          <w:rFonts w:ascii="Arial Narrow" w:hAnsi="Arial Narrow"/>
          <w:iCs/>
          <w:lang w:val="sr-Cyrl-RS"/>
        </w:rPr>
        <w:t>.</w:t>
      </w:r>
    </w:p>
    <w:p w:rsidR="008E4B49" w:rsidRDefault="001B7D9A" w:rsidP="00AF7B10">
      <w:pPr>
        <w:widowControl w:val="0"/>
        <w:overflowPunct w:val="0"/>
        <w:autoSpaceDE w:val="0"/>
        <w:autoSpaceDN w:val="0"/>
        <w:adjustRightInd w:val="0"/>
        <w:spacing w:before="60" w:after="60" w:line="240" w:lineRule="auto"/>
        <w:ind w:left="780" w:right="-71" w:hanging="151"/>
        <w:rPr>
          <w:rFonts w:ascii="Arial Narrow" w:hAnsi="Arial Narrow"/>
          <w:b/>
          <w:bCs/>
        </w:rPr>
      </w:pPr>
      <w:bookmarkStart w:id="12" w:name="page24"/>
      <w:bookmarkEnd w:id="12"/>
      <w:r>
        <w:rPr>
          <w:rFonts w:ascii="Arial Narrow" w:hAnsi="Arial Narrow"/>
          <w:b/>
          <w:bCs/>
        </w:rPr>
        <w:t xml:space="preserve">14. </w:t>
      </w:r>
      <w:r w:rsidR="00476A31" w:rsidRPr="00571C78">
        <w:rPr>
          <w:rFonts w:ascii="Arial Narrow" w:hAnsi="Arial Narrow"/>
          <w:b/>
          <w:bCs/>
        </w:rPr>
        <w:t xml:space="preserve">Средства финансијског обезбеђења </w:t>
      </w:r>
    </w:p>
    <w:p w:rsidR="00476A31" w:rsidRPr="00571C78" w:rsidRDefault="00476A31" w:rsidP="00AF7B10">
      <w:pPr>
        <w:widowControl w:val="0"/>
        <w:overflowPunct w:val="0"/>
        <w:autoSpaceDE w:val="0"/>
        <w:autoSpaceDN w:val="0"/>
        <w:adjustRightInd w:val="0"/>
        <w:spacing w:before="60" w:after="60" w:line="240" w:lineRule="auto"/>
        <w:ind w:left="780" w:right="-71" w:hanging="151"/>
        <w:rPr>
          <w:rFonts w:ascii="Arial Narrow" w:hAnsi="Arial Narrow"/>
          <w:sz w:val="24"/>
          <w:szCs w:val="24"/>
        </w:rPr>
      </w:pPr>
      <w:r w:rsidRPr="00571C78">
        <w:rPr>
          <w:rFonts w:ascii="Arial Narrow" w:hAnsi="Arial Narrow"/>
          <w:b/>
          <w:bCs/>
        </w:rPr>
        <w:t xml:space="preserve">Гаранција </w:t>
      </w:r>
      <w:r w:rsidR="00AF7B10">
        <w:rPr>
          <w:rFonts w:ascii="Arial Narrow" w:hAnsi="Arial Narrow"/>
          <w:b/>
          <w:bCs/>
        </w:rPr>
        <w:t>з</w:t>
      </w:r>
      <w:r w:rsidRPr="00571C78">
        <w:rPr>
          <w:rFonts w:ascii="Arial Narrow" w:hAnsi="Arial Narrow"/>
          <w:b/>
          <w:bCs/>
        </w:rPr>
        <w:t>а добро извршење посла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Гаранција за добро извршење посла је бланко соло меница са одговарајућим меничним овлашћењем коју доставља само изабрани понуђач.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чија понуда буде изабрана као најповољнија, дужан је да у року од три дана од дана потписивања уговора на име средства финансијског обезбеђења за добро извршење посла, преда наручиоцу </w:t>
      </w:r>
      <w:r w:rsidRPr="00571C78">
        <w:rPr>
          <w:rFonts w:ascii="Arial Narrow" w:hAnsi="Arial Narrow"/>
          <w:b/>
          <w:bCs/>
        </w:rPr>
        <w:t>бланко соло меницу</w:t>
      </w:r>
      <w:r w:rsidRPr="00571C78">
        <w:rPr>
          <w:rFonts w:ascii="Arial Narrow" w:hAnsi="Arial Narrow"/>
        </w:rPr>
        <w:t>, потписану од стране овлашћеног лица понуђача у складу са картоном депонованих потписа и оверену печатом, као и менично влашћење, из Обрасца 4, садржаног у делу V конкурсне документације као и доказ о регистрацији менице и картон депонованих потписа.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Вредност гаранције – средства обезбеђења за добро извршење посла утврђује се у износу који одговара висини од 10% од вредности уговора без обрачунатог пореза на додату вредност.</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Средство обезбеђења за добро извршење посла мора трајати најмање 30 (тридесет) дана дуже од истека уговореног рока за извршење предметне услуге.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w:t>
      </w:r>
      <w:r w:rsidRPr="00571C78">
        <w:rPr>
          <w:rFonts w:ascii="Arial Narrow" w:hAnsi="Arial Narrow"/>
        </w:rPr>
        <w:lastRenderedPageBreak/>
        <w:t>потпише уговор са следећим најбоље рангираним понуђачем.</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b/>
          <w:bCs/>
        </w:rPr>
        <w:t>Гаранција за повраћај авансног плаћања (само у случају аванса)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Гаранција за повраћај авансног плаћања је бланко соло меница са одговарајућим меничним овлашћењем коју доставља само изабрани понуђач.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Понуђач чија понуда буде изабрана као најповољнија, дужан је да најкасније у року од три дана од дана потписивања уговора на име средства финансијског обезбеђења за повраћај авансног плаћања, преда наручиоцу бланко соло меницу, потписану од стране овлашћеног лица понуђача у складу са картоном депонованих потписа и оверену печатом, као и менично влашћење, из Обрасца 5, садржаног у делу V конкурсне документације као и доказ о регистрацији менице и картон депонованих потписа.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Вредност гаранције – средства обезбеђења за повраћај авансног плаћања утврђује се у максималном износу до 1.000.000 динара са порезом на додату вредност који одговара висини уплаћеног аванса, односно у висини вредности поручене опреме у првој фази испоруке.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Средство обезбеђења за повраћај авансног плаћања издаје се у висини плаћеног аванса са ПДВ-ом и мора да траје наjкраће до правдања аванса.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Уколико понуђач не обезбеди и не преда наручиоцу средство обезбеђења за повраћај авансног плаћања у назначеном року, уговор не ступа на снагу (одложни услов), а наручилац задржава право да потпише уговор са следећим најбоље рангираним понуђачем.</w:t>
      </w:r>
    </w:p>
    <w:p w:rsidR="00476A31" w:rsidRPr="00571C78" w:rsidRDefault="00476A31" w:rsidP="00571C78">
      <w:pPr>
        <w:widowControl w:val="0"/>
        <w:overflowPunct w:val="0"/>
        <w:autoSpaceDE w:val="0"/>
        <w:autoSpaceDN w:val="0"/>
        <w:adjustRightInd w:val="0"/>
        <w:spacing w:before="60" w:after="60" w:line="240" w:lineRule="auto"/>
        <w:ind w:right="20" w:firstLine="775"/>
        <w:jc w:val="both"/>
        <w:rPr>
          <w:rFonts w:ascii="Arial Narrow" w:hAnsi="Arial Narrow"/>
          <w:sz w:val="24"/>
          <w:szCs w:val="24"/>
        </w:rPr>
      </w:pPr>
      <w:r w:rsidRPr="00571C78">
        <w:rPr>
          <w:rFonts w:ascii="Arial Narrow" w:hAnsi="Arial Narrow"/>
        </w:rPr>
        <w:t>Образац (меничне изјаве) попуњава, потписује и печатом оверава сваки од учесника заједничке понуде, уз достављање оноликог броја потписаних и оверених меница са депокартонима колико је учесника заједничке понуде.</w:t>
      </w:r>
    </w:p>
    <w:p w:rsidR="00476A31" w:rsidRPr="00571C78" w:rsidRDefault="00476A31" w:rsidP="00571C78">
      <w:pPr>
        <w:widowControl w:val="0"/>
        <w:overflowPunct w:val="0"/>
        <w:autoSpaceDE w:val="0"/>
        <w:autoSpaceDN w:val="0"/>
        <w:adjustRightInd w:val="0"/>
        <w:spacing w:before="60" w:after="60" w:line="240" w:lineRule="auto"/>
        <w:ind w:firstLine="624"/>
        <w:jc w:val="both"/>
        <w:rPr>
          <w:rFonts w:ascii="Arial Narrow" w:hAnsi="Arial Narrow"/>
          <w:sz w:val="24"/>
          <w:szCs w:val="24"/>
        </w:rPr>
      </w:pPr>
      <w:bookmarkStart w:id="13" w:name="page25"/>
      <w:bookmarkEnd w:id="13"/>
      <w:r w:rsidRPr="00571C78">
        <w:rPr>
          <w:rFonts w:ascii="Arial Narrow" w:hAnsi="Arial Narrow"/>
          <w:b/>
          <w:bCs/>
        </w:rPr>
        <w:t>15. Додатне информације, појашњења, измене и допуне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 наведеном случају, Наручилац ће измену конкурсне документације и евентуално продужење рока за подношење понуда објавити на Порталу јавних набавки и на својој интернет страници.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 истеку рока предвиђеног за подношење понуда наручилац не може да мења нити да допуњује конкурсну документацију.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Тражење додатних информација или појашњења у вези са припремањем понуде телефоном није дозвољено.</w:t>
      </w:r>
    </w:p>
    <w:p w:rsidR="00476A31" w:rsidRPr="00571C78" w:rsidRDefault="00476A31" w:rsidP="00AF7B10">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Заинтересовано лице може тражити од наручиоца додатне информације или појашњења у вези са припремаљем понуде, </w:t>
      </w:r>
      <w:r w:rsidRPr="00571C78">
        <w:rPr>
          <w:rFonts w:ascii="Arial Narrow" w:hAnsi="Arial Narrow"/>
          <w:b/>
          <w:bCs/>
        </w:rPr>
        <w:t>најкасније</w:t>
      </w:r>
      <w:r w:rsidRPr="00571C78">
        <w:rPr>
          <w:rFonts w:ascii="Arial Narrow" w:hAnsi="Arial Narrow"/>
        </w:rPr>
        <w:t xml:space="preserve"> </w:t>
      </w:r>
      <w:r w:rsidRPr="00571C78">
        <w:rPr>
          <w:rFonts w:ascii="Arial Narrow" w:hAnsi="Arial Narrow"/>
          <w:b/>
          <w:bCs/>
        </w:rPr>
        <w:t>5 (пет)</w:t>
      </w:r>
      <w:r w:rsidRPr="00571C78">
        <w:rPr>
          <w:rFonts w:ascii="Arial Narrow" w:hAnsi="Arial Narrow"/>
        </w:rPr>
        <w:t xml:space="preserve"> </w:t>
      </w:r>
      <w:r w:rsidRPr="00571C78">
        <w:rPr>
          <w:rFonts w:ascii="Arial Narrow" w:hAnsi="Arial Narrow"/>
          <w:b/>
          <w:bCs/>
        </w:rPr>
        <w:t>дана пре истека рока</w:t>
      </w:r>
      <w:r w:rsidR="00AF7B10">
        <w:rPr>
          <w:rFonts w:ascii="Arial Narrow" w:hAnsi="Arial Narrow"/>
          <w:b/>
          <w:bCs/>
        </w:rPr>
        <w:t xml:space="preserve"> </w:t>
      </w:r>
      <w:r w:rsidRPr="00571C78">
        <w:rPr>
          <w:rFonts w:ascii="Arial Narrow" w:hAnsi="Arial Narrow"/>
          <w:b/>
          <w:bCs/>
        </w:rPr>
        <w:t>за подношење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Захтев за додатне информације или појашњења заинтересована лица достављају искључиво у писаном облику редовном или електронском поштом.</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b/>
          <w:bCs/>
        </w:rPr>
        <w:t>Сходно члану 20, став 6 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lastRenderedPageBreak/>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hyperlink r:id="rId25" w:history="1">
        <w:r w:rsidR="00AF7B10" w:rsidRPr="006E1C07">
          <w:rPr>
            <w:rStyle w:val="Hyperlink"/>
            <w:rFonts w:ascii="Arial Narrow" w:hAnsi="Arial Narrow"/>
          </w:rPr>
          <w:t xml:space="preserve"> dusica.usanovic@minpolj.gov.r</w:t>
        </w:r>
      </w:hyperlink>
      <w:r w:rsidRPr="00571C78">
        <w:rPr>
          <w:rFonts w:ascii="Arial Narrow" w:hAnsi="Arial Narrow"/>
          <w:color w:val="0000FF"/>
          <w:u w:val="single"/>
        </w:rPr>
        <w:t>s</w:t>
      </w:r>
    </w:p>
    <w:p w:rsidR="00476A31" w:rsidRPr="00571C78" w:rsidRDefault="00476A31" w:rsidP="00AF7B10">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Питања која се упућују редовном поштом треба слати на адресу: МИНИСТАРСТВО ПОЉОПРИВРЕДЕ И ЗАШТИТЕ ЖИВОТНЕ СРЕДИНЕ - Управа за</w:t>
      </w:r>
      <w:r w:rsidR="00AF7B10">
        <w:rPr>
          <w:rFonts w:ascii="Arial Narrow" w:hAnsi="Arial Narrow"/>
        </w:rPr>
        <w:t xml:space="preserve"> шуме</w:t>
      </w:r>
      <w:bookmarkStart w:id="14" w:name="page26"/>
      <w:bookmarkEnd w:id="14"/>
      <w:r w:rsidRPr="00571C78">
        <w:rPr>
          <w:rFonts w:ascii="Arial Narrow" w:hAnsi="Arial Narrow"/>
        </w:rPr>
        <w:t xml:space="preserve">, Омладинских бригада 1, Нови Београд, уз напомену "Објашњења – јавна набавка број </w:t>
      </w:r>
      <w:r w:rsidR="00CF6DE0" w:rsidRPr="00CF6DE0">
        <w:rPr>
          <w:rFonts w:ascii="Arial Narrow" w:hAnsi="Arial Narrow"/>
        </w:rPr>
        <w:t xml:space="preserve">404-02-117/2016-10 </w:t>
      </w:r>
      <w:r w:rsidR="00AF7B10">
        <w:rPr>
          <w:rFonts w:ascii="Arial Narrow" w:hAnsi="Arial Narrow"/>
        </w:rPr>
        <w:t>“</w:t>
      </w:r>
      <w:r w:rsidRPr="00571C78">
        <w:rPr>
          <w:rFonts w:ascii="Arial Narrow" w:hAnsi="Arial Narrow"/>
        </w:rPr>
        <w:t>.</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16.  Додатна објашњења од понуђача, контрола и допуштене исправке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476A31" w:rsidRPr="00571C78" w:rsidRDefault="00476A31" w:rsidP="00AF7B10">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У случају разлике између јединичне и укупне цене, меродавна је јединична</w:t>
      </w:r>
      <w:r w:rsidR="00AF7B10">
        <w:rPr>
          <w:rFonts w:ascii="Arial Narrow" w:hAnsi="Arial Narrow"/>
        </w:rPr>
        <w:t xml:space="preserve"> </w:t>
      </w:r>
      <w:r w:rsidRPr="00571C78">
        <w:rPr>
          <w:rFonts w:ascii="Arial Narrow" w:hAnsi="Arial Narrow"/>
        </w:rPr>
        <w:t>цена.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17.  Заштита података и поверљивост</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Сагласно члану 14. Закона о јавним набавкама, Наручилац је дужан да:</w:t>
      </w:r>
    </w:p>
    <w:p w:rsidR="00476A31" w:rsidRPr="00AF7B10" w:rsidRDefault="00476A31" w:rsidP="00C34F8D">
      <w:pPr>
        <w:pStyle w:val="ListParagraph"/>
        <w:widowControl w:val="0"/>
        <w:numPr>
          <w:ilvl w:val="0"/>
          <w:numId w:val="41"/>
        </w:numPr>
        <w:overflowPunct w:val="0"/>
        <w:autoSpaceDE w:val="0"/>
        <w:autoSpaceDN w:val="0"/>
        <w:adjustRightInd w:val="0"/>
        <w:spacing w:before="60" w:after="60" w:line="240" w:lineRule="auto"/>
        <w:ind w:right="380"/>
        <w:jc w:val="both"/>
        <w:rPr>
          <w:rFonts w:ascii="Arial Narrow" w:hAnsi="Arial Narrow"/>
        </w:rPr>
      </w:pPr>
      <w:r w:rsidRPr="00AF7B10">
        <w:rPr>
          <w:rFonts w:ascii="Arial Narrow" w:hAnsi="Arial Narrow"/>
        </w:rPr>
        <w:t xml:space="preserve">чува као поверљиве све податке о понуђачима садржане у понуди које је као такве, у складу са законом, понуђач означио у понуди; </w:t>
      </w:r>
    </w:p>
    <w:p w:rsidR="00476A31" w:rsidRPr="00AF7B10" w:rsidRDefault="00476A31" w:rsidP="00C34F8D">
      <w:pPr>
        <w:pStyle w:val="ListParagraph"/>
        <w:widowControl w:val="0"/>
        <w:numPr>
          <w:ilvl w:val="0"/>
          <w:numId w:val="41"/>
        </w:numPr>
        <w:overflowPunct w:val="0"/>
        <w:autoSpaceDE w:val="0"/>
        <w:autoSpaceDN w:val="0"/>
        <w:adjustRightInd w:val="0"/>
        <w:spacing w:before="60" w:after="60" w:line="240" w:lineRule="auto"/>
        <w:ind w:right="380"/>
        <w:jc w:val="both"/>
        <w:rPr>
          <w:rFonts w:ascii="Arial Narrow" w:hAnsi="Arial Narrow"/>
        </w:rPr>
      </w:pPr>
      <w:r w:rsidRPr="00AF7B10">
        <w:rPr>
          <w:rFonts w:ascii="Arial Narrow" w:hAnsi="Arial Narrow"/>
        </w:rPr>
        <w:t xml:space="preserve">одбије давање информације која би значила повреду поверљивости података добијених у понуди; </w:t>
      </w:r>
    </w:p>
    <w:p w:rsidR="00476A31" w:rsidRPr="00AF7B10" w:rsidRDefault="00476A31" w:rsidP="00C34F8D">
      <w:pPr>
        <w:pStyle w:val="ListParagraph"/>
        <w:widowControl w:val="0"/>
        <w:numPr>
          <w:ilvl w:val="0"/>
          <w:numId w:val="41"/>
        </w:numPr>
        <w:overflowPunct w:val="0"/>
        <w:autoSpaceDE w:val="0"/>
        <w:autoSpaceDN w:val="0"/>
        <w:adjustRightInd w:val="0"/>
        <w:spacing w:before="60" w:after="60" w:line="240" w:lineRule="auto"/>
        <w:jc w:val="both"/>
        <w:rPr>
          <w:rFonts w:ascii="Arial Narrow" w:hAnsi="Arial Narrow"/>
        </w:rPr>
      </w:pPr>
      <w:r w:rsidRPr="00AF7B10">
        <w:rPr>
          <w:rFonts w:ascii="Arial Narrow" w:hAnsi="Arial Narrow"/>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18.  Критеријум за оцењивање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Одлука о додели уговора у предметној јавној набавци донеће се применом критеријума </w:t>
      </w:r>
      <w:r w:rsidRPr="00571C78">
        <w:rPr>
          <w:rFonts w:ascii="Arial Narrow" w:hAnsi="Arial Narrow"/>
          <w:b/>
          <w:bCs/>
        </w:rPr>
        <w:t>најнижа понуђена цена.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Најнижа понуђена цена представља укупну цену свих врста опреме и не претставља вредност уговора већ само служи за поређење.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као најповољнија биће изабрана понуда оног понуђача који је понудио дужи рок плаћања.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19.  Одустанак од јавне набавке и обустава поступка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w:t>
      </w:r>
    </w:p>
    <w:p w:rsidR="00476A31" w:rsidRPr="00571C78" w:rsidRDefault="00476A31" w:rsidP="00571C78">
      <w:pPr>
        <w:widowControl w:val="0"/>
        <w:overflowPunct w:val="0"/>
        <w:autoSpaceDE w:val="0"/>
        <w:autoSpaceDN w:val="0"/>
        <w:adjustRightInd w:val="0"/>
        <w:spacing w:before="60" w:after="60" w:line="240" w:lineRule="auto"/>
        <w:ind w:right="20" w:firstLine="775"/>
        <w:jc w:val="both"/>
        <w:rPr>
          <w:rFonts w:ascii="Arial Narrow" w:hAnsi="Arial Narrow"/>
          <w:sz w:val="24"/>
          <w:szCs w:val="24"/>
        </w:rPr>
      </w:pPr>
      <w:r w:rsidRPr="00571C78">
        <w:rPr>
          <w:rFonts w:ascii="Arial Narrow" w:hAnsi="Arial Narrow"/>
        </w:rPr>
        <w:t>Овакву одлуку наручилац доноси у писаној форми, и доставља понуђачу у законском року, у складу са одредбама члана 109. Закона о јавним набавкама.</w:t>
      </w:r>
    </w:p>
    <w:p w:rsidR="00476A31" w:rsidRPr="001B7D9A" w:rsidRDefault="00476A31" w:rsidP="00C34F8D">
      <w:pPr>
        <w:pStyle w:val="ListParagraph"/>
        <w:widowControl w:val="0"/>
        <w:numPr>
          <w:ilvl w:val="0"/>
          <w:numId w:val="48"/>
        </w:numPr>
        <w:overflowPunct w:val="0"/>
        <w:autoSpaceDE w:val="0"/>
        <w:autoSpaceDN w:val="0"/>
        <w:adjustRightInd w:val="0"/>
        <w:spacing w:before="60" w:after="60" w:line="240" w:lineRule="auto"/>
        <w:ind w:right="160"/>
        <w:jc w:val="both"/>
        <w:rPr>
          <w:rFonts w:ascii="Arial Narrow" w:hAnsi="Arial Narrow"/>
          <w:b/>
          <w:bCs/>
        </w:rPr>
      </w:pPr>
      <w:r w:rsidRPr="001B7D9A">
        <w:rPr>
          <w:rFonts w:ascii="Arial Narrow" w:hAnsi="Arial Narrow"/>
          <w:b/>
          <w:bCs/>
        </w:rPr>
        <w:t xml:space="preserve">Кoришћeњe пaтeнaтa, кao и oдгoвoрнoст зa пoврeду зaштићeних прaвa интeлeктуaлнe свojинe трeћих лицa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b/>
          <w:bCs/>
        </w:rPr>
      </w:pPr>
      <w:r w:rsidRPr="00571C78">
        <w:rPr>
          <w:rFonts w:ascii="Arial Narrow" w:hAnsi="Arial Narrow"/>
        </w:rPr>
        <w:t xml:space="preserve">Накнаду за коришћење патената, као и одговорност за повреду заштићених права интелектуалне својине трећих лица сноси понуђач. </w:t>
      </w:r>
    </w:p>
    <w:p w:rsidR="00476A31" w:rsidRPr="00571C78" w:rsidRDefault="00476A31" w:rsidP="00C34F8D">
      <w:pPr>
        <w:widowControl w:val="0"/>
        <w:numPr>
          <w:ilvl w:val="0"/>
          <w:numId w:val="32"/>
        </w:numPr>
        <w:tabs>
          <w:tab w:val="num" w:pos="1080"/>
        </w:tabs>
        <w:overflowPunct w:val="0"/>
        <w:autoSpaceDE w:val="0"/>
        <w:autoSpaceDN w:val="0"/>
        <w:adjustRightInd w:val="0"/>
        <w:spacing w:before="60" w:after="60" w:line="240" w:lineRule="auto"/>
        <w:ind w:left="1080" w:hanging="456"/>
        <w:jc w:val="both"/>
        <w:rPr>
          <w:rFonts w:ascii="Arial Narrow" w:hAnsi="Arial Narrow"/>
          <w:b/>
          <w:bCs/>
        </w:rPr>
      </w:pPr>
      <w:r w:rsidRPr="00571C78">
        <w:rPr>
          <w:rFonts w:ascii="Arial Narrow" w:hAnsi="Arial Narrow"/>
          <w:b/>
          <w:bCs/>
        </w:rPr>
        <w:t xml:space="preserve">Негативне референце </w:t>
      </w:r>
    </w:p>
    <w:p w:rsidR="00476A31" w:rsidRPr="00571C78" w:rsidRDefault="00476A31" w:rsidP="00571C78">
      <w:pPr>
        <w:widowControl w:val="0"/>
        <w:overflowPunct w:val="0"/>
        <w:autoSpaceDE w:val="0"/>
        <w:autoSpaceDN w:val="0"/>
        <w:adjustRightInd w:val="0"/>
        <w:spacing w:before="60" w:after="60" w:line="240" w:lineRule="auto"/>
        <w:ind w:firstLine="720"/>
        <w:rPr>
          <w:rFonts w:ascii="Arial Narrow" w:hAnsi="Arial Narrow"/>
          <w:sz w:val="24"/>
          <w:szCs w:val="24"/>
        </w:rPr>
      </w:pPr>
      <w:r w:rsidRPr="00571C78">
        <w:rPr>
          <w:rFonts w:ascii="Arial Narrow" w:hAnsi="Arial Narrow"/>
        </w:rPr>
        <w:t>Наручилац ће одбити понуду уколико поседује доказ да је понуђач у претходне три године у поступку јавне набавке:</w:t>
      </w:r>
    </w:p>
    <w:p w:rsidR="00476A31" w:rsidRPr="003F55F7" w:rsidRDefault="00476A31" w:rsidP="00C34F8D">
      <w:pPr>
        <w:widowControl w:val="0"/>
        <w:numPr>
          <w:ilvl w:val="0"/>
          <w:numId w:val="33"/>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r w:rsidRPr="003F55F7">
        <w:rPr>
          <w:rFonts w:ascii="Arial Narrow" w:hAnsi="Arial Narrow"/>
        </w:rPr>
        <w:t xml:space="preserve">поступао супротно забрани из чл. 23. и 25. Закона o јавним набавкама; </w:t>
      </w:r>
    </w:p>
    <w:p w:rsidR="00476A31" w:rsidRPr="003F55F7" w:rsidRDefault="00476A31" w:rsidP="00C34F8D">
      <w:pPr>
        <w:widowControl w:val="0"/>
        <w:numPr>
          <w:ilvl w:val="0"/>
          <w:numId w:val="33"/>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r w:rsidRPr="003F55F7">
        <w:rPr>
          <w:rFonts w:ascii="Arial Narrow" w:hAnsi="Arial Narrow"/>
        </w:rPr>
        <w:t xml:space="preserve">учинио повреду конкуренције; </w:t>
      </w:r>
    </w:p>
    <w:p w:rsidR="00476A31" w:rsidRPr="003F55F7" w:rsidRDefault="00476A31" w:rsidP="00C34F8D">
      <w:pPr>
        <w:widowControl w:val="0"/>
        <w:numPr>
          <w:ilvl w:val="0"/>
          <w:numId w:val="33"/>
        </w:numPr>
        <w:tabs>
          <w:tab w:val="clear" w:pos="720"/>
          <w:tab w:val="num" w:pos="1078"/>
        </w:tabs>
        <w:overflowPunct w:val="0"/>
        <w:autoSpaceDE w:val="0"/>
        <w:autoSpaceDN w:val="0"/>
        <w:adjustRightInd w:val="0"/>
        <w:spacing w:before="60" w:after="60" w:line="240" w:lineRule="auto"/>
        <w:ind w:left="0" w:firstLine="720"/>
        <w:jc w:val="both"/>
        <w:rPr>
          <w:rFonts w:ascii="Arial Narrow" w:hAnsi="Arial Narrow"/>
        </w:rPr>
      </w:pPr>
      <w:r w:rsidRPr="003F55F7">
        <w:rPr>
          <w:rFonts w:ascii="Arial Narrow" w:hAnsi="Arial Narrow"/>
        </w:rPr>
        <w:lastRenderedPageBreak/>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476A31" w:rsidRPr="003F55F7" w:rsidRDefault="00476A31" w:rsidP="00C34F8D">
      <w:pPr>
        <w:widowControl w:val="0"/>
        <w:numPr>
          <w:ilvl w:val="0"/>
          <w:numId w:val="33"/>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r w:rsidRPr="003F55F7">
        <w:rPr>
          <w:rFonts w:ascii="Arial Narrow" w:hAnsi="Arial Narrow"/>
        </w:rPr>
        <w:t xml:space="preserve">одбио да достави доказе и средства обезбеђења на шта се у понуди обавезао. </w:t>
      </w:r>
    </w:p>
    <w:p w:rsidR="00476A31" w:rsidRPr="003F55F7" w:rsidRDefault="00476A31" w:rsidP="00571C78">
      <w:pPr>
        <w:widowControl w:val="0"/>
        <w:overflowPunct w:val="0"/>
        <w:autoSpaceDE w:val="0"/>
        <w:autoSpaceDN w:val="0"/>
        <w:adjustRightInd w:val="0"/>
        <w:spacing w:before="60" w:after="60" w:line="240" w:lineRule="auto"/>
        <w:ind w:firstLine="773"/>
        <w:jc w:val="both"/>
        <w:rPr>
          <w:rFonts w:ascii="Arial Narrow" w:hAnsi="Arial Narrow"/>
          <w:sz w:val="24"/>
          <w:szCs w:val="24"/>
        </w:rPr>
      </w:pPr>
      <w:r w:rsidRPr="003F55F7">
        <w:rPr>
          <w:rFonts w:ascii="Arial Narrow" w:hAnsi="Arial Narrow"/>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476A31" w:rsidRPr="003F55F7"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3F55F7">
        <w:rPr>
          <w:rFonts w:ascii="Arial Narrow" w:hAnsi="Arial Narrow"/>
        </w:rPr>
        <w:t>Докази могу бити:</w:t>
      </w:r>
    </w:p>
    <w:p w:rsidR="00476A31" w:rsidRPr="003F55F7" w:rsidRDefault="00476A31" w:rsidP="00C34F8D">
      <w:pPr>
        <w:widowControl w:val="0"/>
        <w:numPr>
          <w:ilvl w:val="1"/>
          <w:numId w:val="34"/>
        </w:numPr>
        <w:tabs>
          <w:tab w:val="clear" w:pos="1440"/>
          <w:tab w:val="num" w:pos="1080"/>
        </w:tabs>
        <w:overflowPunct w:val="0"/>
        <w:autoSpaceDE w:val="0"/>
        <w:autoSpaceDN w:val="0"/>
        <w:adjustRightInd w:val="0"/>
        <w:spacing w:before="60" w:after="60" w:line="240" w:lineRule="auto"/>
        <w:ind w:left="1080"/>
        <w:jc w:val="both"/>
        <w:rPr>
          <w:rFonts w:ascii="Arial Narrow" w:hAnsi="Arial Narrow"/>
        </w:rPr>
      </w:pPr>
      <w:r w:rsidRPr="003F55F7">
        <w:rPr>
          <w:rFonts w:ascii="Arial Narrow" w:hAnsi="Arial Narrow"/>
        </w:rPr>
        <w:t xml:space="preserve">правоснажна судска одлука или коначна одлука другог надлежног органа; </w:t>
      </w:r>
    </w:p>
    <w:p w:rsidR="00476A31" w:rsidRPr="003F55F7" w:rsidRDefault="00476A31" w:rsidP="00C34F8D">
      <w:pPr>
        <w:widowControl w:val="0"/>
        <w:numPr>
          <w:ilvl w:val="1"/>
          <w:numId w:val="34"/>
        </w:numPr>
        <w:tabs>
          <w:tab w:val="clear" w:pos="1440"/>
          <w:tab w:val="num" w:pos="1078"/>
        </w:tabs>
        <w:overflowPunct w:val="0"/>
        <w:autoSpaceDE w:val="0"/>
        <w:autoSpaceDN w:val="0"/>
        <w:adjustRightInd w:val="0"/>
        <w:spacing w:before="60" w:after="60" w:line="240" w:lineRule="auto"/>
        <w:ind w:left="0" w:right="20" w:firstLine="720"/>
        <w:jc w:val="both"/>
        <w:rPr>
          <w:rFonts w:ascii="Arial Narrow" w:hAnsi="Arial Narrow"/>
        </w:rPr>
      </w:pPr>
      <w:r w:rsidRPr="003F55F7">
        <w:rPr>
          <w:rFonts w:ascii="Arial Narrow" w:hAnsi="Arial Narrow"/>
        </w:rPr>
        <w:t xml:space="preserve">исправа о реализованом средству обезбеђења испуњења обавеза у поступку јавне набавке или испуњења уговорних обавеза; </w:t>
      </w:r>
    </w:p>
    <w:p w:rsidR="00476A31" w:rsidRPr="003F55F7" w:rsidRDefault="00476A31" w:rsidP="00C34F8D">
      <w:pPr>
        <w:widowControl w:val="0"/>
        <w:numPr>
          <w:ilvl w:val="1"/>
          <w:numId w:val="34"/>
        </w:numPr>
        <w:tabs>
          <w:tab w:val="clear" w:pos="1440"/>
          <w:tab w:val="num" w:pos="1080"/>
        </w:tabs>
        <w:overflowPunct w:val="0"/>
        <w:autoSpaceDE w:val="0"/>
        <w:autoSpaceDN w:val="0"/>
        <w:adjustRightInd w:val="0"/>
        <w:spacing w:before="60" w:after="60" w:line="240" w:lineRule="auto"/>
        <w:ind w:left="1080"/>
        <w:jc w:val="both"/>
        <w:rPr>
          <w:rFonts w:ascii="Arial Narrow" w:hAnsi="Arial Narrow"/>
        </w:rPr>
      </w:pPr>
      <w:r w:rsidRPr="003F55F7">
        <w:rPr>
          <w:rFonts w:ascii="Arial Narrow" w:hAnsi="Arial Narrow"/>
        </w:rPr>
        <w:t xml:space="preserve">исправа о наплаћеној уговорној казни; </w:t>
      </w:r>
    </w:p>
    <w:p w:rsidR="00476A31" w:rsidRPr="003F55F7" w:rsidRDefault="00476A31" w:rsidP="00C34F8D">
      <w:pPr>
        <w:widowControl w:val="0"/>
        <w:numPr>
          <w:ilvl w:val="1"/>
          <w:numId w:val="34"/>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3F55F7">
        <w:rPr>
          <w:rFonts w:ascii="Arial Narrow" w:hAnsi="Arial Narrow"/>
        </w:rPr>
        <w:t xml:space="preserve">рекламације потрошача, односно корисника, ако нису отклоњене у уговореном року; </w:t>
      </w:r>
    </w:p>
    <w:p w:rsidR="00476A31" w:rsidRPr="003F55F7" w:rsidRDefault="00476A31" w:rsidP="00C34F8D">
      <w:pPr>
        <w:widowControl w:val="0"/>
        <w:numPr>
          <w:ilvl w:val="1"/>
          <w:numId w:val="34"/>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3F55F7">
        <w:rPr>
          <w:rFonts w:ascii="Arial Narrow" w:hAnsi="Arial Narrow"/>
        </w:rPr>
        <w:t xml:space="preserve">извештај надзорног органа о изведеним радовима који нису у складу са пројектом, односно уговором; </w:t>
      </w:r>
    </w:p>
    <w:p w:rsidR="00476A31" w:rsidRPr="003F55F7" w:rsidRDefault="00476A31" w:rsidP="00C34F8D">
      <w:pPr>
        <w:widowControl w:val="0"/>
        <w:numPr>
          <w:ilvl w:val="1"/>
          <w:numId w:val="34"/>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3F55F7">
        <w:rPr>
          <w:rFonts w:ascii="Arial Narrow" w:hAnsi="Arial Narrow"/>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476A31" w:rsidRPr="003F55F7" w:rsidRDefault="00476A31" w:rsidP="00C34F8D">
      <w:pPr>
        <w:widowControl w:val="0"/>
        <w:numPr>
          <w:ilvl w:val="1"/>
          <w:numId w:val="34"/>
        </w:numPr>
        <w:tabs>
          <w:tab w:val="clear" w:pos="1440"/>
          <w:tab w:val="num" w:pos="1078"/>
        </w:tabs>
        <w:overflowPunct w:val="0"/>
        <w:autoSpaceDE w:val="0"/>
        <w:autoSpaceDN w:val="0"/>
        <w:adjustRightInd w:val="0"/>
        <w:spacing w:before="60" w:after="60" w:line="240" w:lineRule="auto"/>
        <w:ind w:left="0" w:right="20" w:firstLine="720"/>
        <w:jc w:val="both"/>
        <w:rPr>
          <w:rFonts w:ascii="Arial Narrow" w:hAnsi="Arial Narrow"/>
        </w:rPr>
      </w:pPr>
      <w:r w:rsidRPr="003F55F7">
        <w:rPr>
          <w:rFonts w:ascii="Arial Narrow" w:hAnsi="Arial Narrow"/>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476A31" w:rsidRPr="003F55F7" w:rsidRDefault="00476A31" w:rsidP="00C34F8D">
      <w:pPr>
        <w:widowControl w:val="0"/>
        <w:numPr>
          <w:ilvl w:val="1"/>
          <w:numId w:val="34"/>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3F55F7">
        <w:rPr>
          <w:rFonts w:ascii="Arial Narrow" w:hAnsi="Arial Narrow"/>
        </w:rPr>
        <w:t xml:space="preserve">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1B7D9A" w:rsidRDefault="003F55F7" w:rsidP="001B7D9A">
      <w:pPr>
        <w:spacing w:after="0"/>
        <w:ind w:firstLine="720"/>
        <w:jc w:val="both"/>
        <w:rPr>
          <w:rFonts w:ascii="Arial Narrow" w:hAnsi="Arial Narrow"/>
        </w:rPr>
      </w:pPr>
      <w:r w:rsidRPr="003F55F7">
        <w:rPr>
          <w:rFonts w:ascii="Arial Narrow" w:hAnsi="Arial Narrow"/>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3F55F7" w:rsidRPr="001B7D9A" w:rsidRDefault="003F55F7" w:rsidP="001B7D9A">
      <w:pPr>
        <w:spacing w:after="0"/>
        <w:ind w:firstLine="720"/>
        <w:jc w:val="both"/>
        <w:rPr>
          <w:rFonts w:ascii="Arial Narrow" w:hAnsi="Arial Narrow"/>
        </w:rPr>
      </w:pPr>
      <w:r w:rsidRPr="003F55F7">
        <w:rPr>
          <w:rFonts w:ascii="Arial Narrow" w:hAnsi="Arial Narrow"/>
        </w:rPr>
        <w:t>Доказ</w:t>
      </w:r>
      <w:r w:rsidRPr="003F55F7">
        <w:rPr>
          <w:rFonts w:ascii="Arial Narrow" w:hAnsi="Arial Narrow"/>
          <w:lang w:val="sr-Cyrl-RS"/>
        </w:rPr>
        <w:t>и</w:t>
      </w:r>
      <w:r w:rsidRPr="003F55F7">
        <w:rPr>
          <w:rFonts w:ascii="Arial Narrow" w:hAnsi="Arial Narrow"/>
        </w:rPr>
        <w:t xml:space="preserve"> мо</w:t>
      </w:r>
      <w:r w:rsidRPr="003F55F7">
        <w:rPr>
          <w:rFonts w:ascii="Arial Narrow" w:hAnsi="Arial Narrow"/>
          <w:lang w:val="sr-Cyrl-RS"/>
        </w:rPr>
        <w:t>гу</w:t>
      </w:r>
      <w:r w:rsidRPr="003F55F7">
        <w:rPr>
          <w:rFonts w:ascii="Arial Narrow" w:hAnsi="Arial Narrow"/>
        </w:rPr>
        <w:t xml:space="preserve"> бити:</w:t>
      </w:r>
    </w:p>
    <w:p w:rsidR="003F55F7" w:rsidRPr="001B7D9A" w:rsidRDefault="003F55F7" w:rsidP="00C34F8D">
      <w:pPr>
        <w:pStyle w:val="ListParagraph"/>
        <w:numPr>
          <w:ilvl w:val="0"/>
          <w:numId w:val="49"/>
        </w:numPr>
        <w:spacing w:after="0" w:line="240" w:lineRule="auto"/>
        <w:jc w:val="both"/>
        <w:rPr>
          <w:rFonts w:ascii="Arial Narrow" w:hAnsi="Arial Narrow"/>
        </w:rPr>
      </w:pPr>
      <w:r w:rsidRPr="001B7D9A">
        <w:rPr>
          <w:rFonts w:ascii="Arial Narrow" w:hAnsi="Arial Narrow"/>
        </w:rPr>
        <w:t>правоснажна судска одлука или коначна одлука другог надлежног органа;</w:t>
      </w:r>
    </w:p>
    <w:p w:rsidR="003F55F7" w:rsidRPr="003F55F7" w:rsidRDefault="003F55F7" w:rsidP="001B7D9A">
      <w:pPr>
        <w:numPr>
          <w:ilvl w:val="0"/>
          <w:numId w:val="1"/>
        </w:numPr>
        <w:tabs>
          <w:tab w:val="clear" w:pos="720"/>
          <w:tab w:val="num" w:pos="1077"/>
        </w:tabs>
        <w:spacing w:after="0" w:line="240" w:lineRule="auto"/>
        <w:ind w:left="0" w:firstLine="720"/>
        <w:jc w:val="both"/>
        <w:rPr>
          <w:rFonts w:ascii="Arial Narrow" w:hAnsi="Arial Narrow"/>
        </w:rPr>
      </w:pPr>
      <w:r w:rsidRPr="003F55F7">
        <w:rPr>
          <w:rFonts w:ascii="Arial Narrow" w:hAnsi="Arial Narrow"/>
        </w:rPr>
        <w:t>исправа о реализованом средству обезбеђења испуњења обавеза у поступку јавне набавке или испуњења уговорних обавеза;</w:t>
      </w:r>
    </w:p>
    <w:p w:rsidR="003F55F7" w:rsidRPr="003F55F7" w:rsidRDefault="003F55F7" w:rsidP="001B7D9A">
      <w:pPr>
        <w:numPr>
          <w:ilvl w:val="0"/>
          <w:numId w:val="1"/>
        </w:numPr>
        <w:tabs>
          <w:tab w:val="clear" w:pos="720"/>
          <w:tab w:val="num" w:pos="1077"/>
        </w:tabs>
        <w:spacing w:after="0" w:line="240" w:lineRule="auto"/>
        <w:ind w:left="0" w:firstLine="720"/>
        <w:jc w:val="both"/>
        <w:rPr>
          <w:rFonts w:ascii="Arial Narrow" w:hAnsi="Arial Narrow"/>
        </w:rPr>
      </w:pPr>
      <w:r w:rsidRPr="003F55F7">
        <w:rPr>
          <w:rFonts w:ascii="Arial Narrow" w:hAnsi="Arial Narrow"/>
          <w:lang w:val="sr-Cyrl-RS"/>
        </w:rPr>
        <w:t xml:space="preserve">исправа о </w:t>
      </w:r>
      <w:r w:rsidRPr="003F55F7">
        <w:rPr>
          <w:rFonts w:ascii="Arial Narrow" w:hAnsi="Arial Narrow"/>
        </w:rPr>
        <w:t>наплаћен</w:t>
      </w:r>
      <w:r w:rsidRPr="003F55F7">
        <w:rPr>
          <w:rFonts w:ascii="Arial Narrow" w:hAnsi="Arial Narrow"/>
          <w:lang w:val="sr-Cyrl-RS"/>
        </w:rPr>
        <w:t>ој</w:t>
      </w:r>
      <w:r w:rsidRPr="003F55F7">
        <w:rPr>
          <w:rFonts w:ascii="Arial Narrow" w:hAnsi="Arial Narrow"/>
        </w:rPr>
        <w:t xml:space="preserve"> уговорн</w:t>
      </w:r>
      <w:r w:rsidRPr="003F55F7">
        <w:rPr>
          <w:rFonts w:ascii="Arial Narrow" w:hAnsi="Arial Narrow"/>
          <w:lang w:val="sr-Cyrl-RS"/>
        </w:rPr>
        <w:t>ој</w:t>
      </w:r>
      <w:r w:rsidRPr="003F55F7">
        <w:rPr>
          <w:rFonts w:ascii="Arial Narrow" w:hAnsi="Arial Narrow"/>
        </w:rPr>
        <w:t xml:space="preserve"> казн</w:t>
      </w:r>
      <w:r w:rsidRPr="003F55F7">
        <w:rPr>
          <w:rFonts w:ascii="Arial Narrow" w:hAnsi="Arial Narrow"/>
          <w:lang w:val="sr-Cyrl-RS"/>
        </w:rPr>
        <w:t>и</w:t>
      </w:r>
      <w:r w:rsidRPr="003F55F7">
        <w:rPr>
          <w:rFonts w:ascii="Arial Narrow" w:hAnsi="Arial Narrow"/>
        </w:rPr>
        <w:t>;</w:t>
      </w:r>
    </w:p>
    <w:p w:rsidR="003F55F7" w:rsidRPr="003F55F7" w:rsidRDefault="003F55F7" w:rsidP="001B7D9A">
      <w:pPr>
        <w:numPr>
          <w:ilvl w:val="0"/>
          <w:numId w:val="1"/>
        </w:numPr>
        <w:tabs>
          <w:tab w:val="clear" w:pos="720"/>
          <w:tab w:val="num" w:pos="1077"/>
        </w:tabs>
        <w:spacing w:after="0" w:line="240" w:lineRule="auto"/>
        <w:ind w:left="0" w:firstLine="720"/>
        <w:jc w:val="both"/>
        <w:rPr>
          <w:rFonts w:ascii="Arial Narrow" w:hAnsi="Arial Narrow"/>
        </w:rPr>
      </w:pPr>
      <w:r w:rsidRPr="003F55F7">
        <w:rPr>
          <w:rFonts w:ascii="Arial Narrow" w:hAnsi="Arial Narrow"/>
        </w:rPr>
        <w:t>рекламације потрошача, односно корисника</w:t>
      </w:r>
      <w:r w:rsidRPr="003F55F7">
        <w:rPr>
          <w:rFonts w:ascii="Arial Narrow" w:hAnsi="Arial Narrow"/>
          <w:lang w:val="sr-Cyrl-RS"/>
        </w:rPr>
        <w:t>, ако нису отклоњене у уговореном року</w:t>
      </w:r>
      <w:r w:rsidRPr="003F55F7">
        <w:rPr>
          <w:rFonts w:ascii="Arial Narrow" w:hAnsi="Arial Narrow"/>
        </w:rPr>
        <w:t>;</w:t>
      </w:r>
    </w:p>
    <w:p w:rsidR="003F55F7" w:rsidRPr="003F55F7" w:rsidRDefault="003F55F7" w:rsidP="001B7D9A">
      <w:pPr>
        <w:numPr>
          <w:ilvl w:val="0"/>
          <w:numId w:val="1"/>
        </w:numPr>
        <w:tabs>
          <w:tab w:val="clear" w:pos="720"/>
          <w:tab w:val="num" w:pos="1077"/>
        </w:tabs>
        <w:spacing w:after="0" w:line="240" w:lineRule="auto"/>
        <w:ind w:left="0" w:firstLine="720"/>
        <w:jc w:val="both"/>
        <w:rPr>
          <w:rFonts w:ascii="Arial Narrow" w:hAnsi="Arial Narrow"/>
        </w:rPr>
      </w:pPr>
      <w:r w:rsidRPr="003F55F7">
        <w:rPr>
          <w:rFonts w:ascii="Arial Narrow" w:hAnsi="Arial Narrow"/>
        </w:rPr>
        <w:t>извештај надзорног органа о изведеним радовима</w:t>
      </w:r>
      <w:r w:rsidRPr="003F55F7">
        <w:rPr>
          <w:rFonts w:ascii="Arial Narrow" w:hAnsi="Arial Narrow"/>
          <w:lang w:val="sr-Cyrl-RS"/>
        </w:rPr>
        <w:t xml:space="preserve"> који нису  у складу са пројектом, односно уговором</w:t>
      </w:r>
      <w:r w:rsidRPr="003F55F7">
        <w:rPr>
          <w:rFonts w:ascii="Arial Narrow" w:hAnsi="Arial Narrow"/>
        </w:rPr>
        <w:t>;</w:t>
      </w:r>
    </w:p>
    <w:p w:rsidR="003F55F7" w:rsidRPr="003F55F7" w:rsidRDefault="003F55F7" w:rsidP="001B7D9A">
      <w:pPr>
        <w:numPr>
          <w:ilvl w:val="0"/>
          <w:numId w:val="1"/>
        </w:numPr>
        <w:tabs>
          <w:tab w:val="clear" w:pos="720"/>
          <w:tab w:val="num" w:pos="1077"/>
        </w:tabs>
        <w:spacing w:after="0" w:line="240" w:lineRule="auto"/>
        <w:ind w:left="0" w:firstLine="720"/>
        <w:jc w:val="both"/>
        <w:rPr>
          <w:rFonts w:ascii="Arial Narrow" w:hAnsi="Arial Narrow"/>
        </w:rPr>
      </w:pPr>
      <w:r w:rsidRPr="003F55F7">
        <w:rPr>
          <w:rFonts w:ascii="Arial Narrow" w:hAnsi="Arial Narrow"/>
        </w:rPr>
        <w:t xml:space="preserve">изјава о раскиду уговора због неиспуњења </w:t>
      </w:r>
      <w:r w:rsidRPr="003F55F7">
        <w:rPr>
          <w:rFonts w:ascii="Arial Narrow" w:hAnsi="Arial Narrow"/>
          <w:lang w:val="sr-Cyrl-RS"/>
        </w:rPr>
        <w:t>битних елемената уговора</w:t>
      </w:r>
      <w:r w:rsidRPr="003F55F7">
        <w:rPr>
          <w:rFonts w:ascii="Arial Narrow" w:hAnsi="Arial Narrow"/>
        </w:rPr>
        <w:t xml:space="preserve"> дата на начин и под условима предвиђеним законом којим се уређују облигациони односи;</w:t>
      </w:r>
    </w:p>
    <w:p w:rsidR="003F55F7" w:rsidRPr="003F55F7" w:rsidRDefault="003F55F7" w:rsidP="003F55F7">
      <w:pPr>
        <w:numPr>
          <w:ilvl w:val="0"/>
          <w:numId w:val="1"/>
        </w:numPr>
        <w:tabs>
          <w:tab w:val="clear" w:pos="720"/>
          <w:tab w:val="num" w:pos="1077"/>
        </w:tabs>
        <w:spacing w:after="0" w:line="240" w:lineRule="auto"/>
        <w:ind w:left="0" w:firstLine="720"/>
        <w:jc w:val="both"/>
        <w:rPr>
          <w:rFonts w:ascii="Arial Narrow" w:hAnsi="Arial Narrow"/>
        </w:rPr>
      </w:pPr>
      <w:r w:rsidRPr="003F55F7">
        <w:rPr>
          <w:rFonts w:ascii="Arial Narrow" w:hAnsi="Arial Narrow"/>
          <w:lang w:val="sr-Cyrl-RS"/>
        </w:rPr>
        <w:t>доказ</w:t>
      </w:r>
      <w:r w:rsidRPr="003F55F7">
        <w:rPr>
          <w:rFonts w:ascii="Arial Narrow" w:hAnsi="Arial Narrow"/>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3F55F7" w:rsidRPr="003F55F7" w:rsidRDefault="003F55F7" w:rsidP="003F55F7">
      <w:pPr>
        <w:numPr>
          <w:ilvl w:val="0"/>
          <w:numId w:val="1"/>
        </w:numPr>
        <w:tabs>
          <w:tab w:val="clear" w:pos="720"/>
          <w:tab w:val="num" w:pos="1077"/>
        </w:tabs>
        <w:spacing w:after="0" w:line="240" w:lineRule="auto"/>
        <w:ind w:left="0" w:firstLine="720"/>
        <w:jc w:val="both"/>
        <w:rPr>
          <w:rFonts w:ascii="Arial Narrow" w:hAnsi="Arial Narrow"/>
        </w:rPr>
      </w:pPr>
      <w:r w:rsidRPr="003F55F7">
        <w:rPr>
          <w:rFonts w:ascii="Arial Narrow" w:hAnsi="Arial Narrow"/>
        </w:rPr>
        <w:t xml:space="preserve">други одговарајући доказ </w:t>
      </w:r>
      <w:r w:rsidRPr="003F55F7">
        <w:rPr>
          <w:rFonts w:ascii="Arial Narrow" w:hAnsi="Arial Narrow"/>
          <w:lang w:val="sr-Cyrl-RS"/>
        </w:rPr>
        <w:t>примерен предмету јавне набавке</w:t>
      </w:r>
      <w:r w:rsidRPr="003F55F7">
        <w:rPr>
          <w:rFonts w:ascii="Arial Narrow" w:hAnsi="Arial Narrow"/>
        </w:rPr>
        <w:t xml:space="preserve">, одређен конкурсном документацијом, који </w:t>
      </w:r>
      <w:r w:rsidRPr="003F55F7">
        <w:rPr>
          <w:rFonts w:ascii="Arial Narrow" w:hAnsi="Arial Narrow"/>
          <w:lang w:val="sr-Cyrl-RS"/>
        </w:rPr>
        <w:t>се односи на</w:t>
      </w:r>
      <w:r w:rsidRPr="003F55F7">
        <w:rPr>
          <w:rFonts w:ascii="Arial Narrow" w:hAnsi="Arial Narrow"/>
        </w:rPr>
        <w:t xml:space="preserve"> испуњење обавеза </w:t>
      </w:r>
      <w:r w:rsidRPr="003F55F7">
        <w:rPr>
          <w:rFonts w:ascii="Arial Narrow" w:hAnsi="Arial Narrow"/>
          <w:lang w:val="sr-Cyrl-RS"/>
        </w:rPr>
        <w:t>у ранијим поступцима јавне набавке или</w:t>
      </w:r>
      <w:r w:rsidRPr="003F55F7">
        <w:rPr>
          <w:rFonts w:ascii="Arial Narrow" w:hAnsi="Arial Narrow"/>
        </w:rPr>
        <w:t xml:space="preserve"> по раније закљученим уговорима о јавним набавкама.</w:t>
      </w:r>
    </w:p>
    <w:p w:rsidR="001B7D9A" w:rsidRDefault="003F55F7" w:rsidP="001B7D9A">
      <w:pPr>
        <w:spacing w:after="0"/>
        <w:jc w:val="both"/>
        <w:rPr>
          <w:rFonts w:ascii="Arial Narrow" w:hAnsi="Arial Narrow"/>
          <w:lang w:val="sr-Cyrl-RS"/>
        </w:rPr>
      </w:pPr>
      <w:r w:rsidRPr="003F55F7">
        <w:rPr>
          <w:rFonts w:ascii="Arial Narrow" w:hAnsi="Arial Narrow"/>
          <w:lang w:val="sr-Cyrl-RS"/>
        </w:rPr>
        <w:t xml:space="preserve">             </w:t>
      </w:r>
      <w:r w:rsidRPr="003F55F7">
        <w:rPr>
          <w:rFonts w:ascii="Arial Narrow" w:hAnsi="Arial Narrow"/>
        </w:rPr>
        <w:t xml:space="preserve">Наручилац може одбити понуду ако поседује </w:t>
      </w:r>
      <w:r w:rsidRPr="003F55F7">
        <w:rPr>
          <w:rFonts w:ascii="Arial Narrow" w:hAnsi="Arial Narrow"/>
          <w:lang w:val="sr-Cyrl-RS"/>
        </w:rPr>
        <w:t>доказе</w:t>
      </w:r>
      <w:r w:rsidRPr="003F55F7">
        <w:rPr>
          <w:rFonts w:ascii="Arial Narrow" w:hAnsi="Arial Narrow"/>
        </w:rPr>
        <w:t xml:space="preserve"> који се однос</w:t>
      </w:r>
      <w:r w:rsidRPr="003F55F7">
        <w:rPr>
          <w:rFonts w:ascii="Arial Narrow" w:hAnsi="Arial Narrow"/>
          <w:lang w:val="sr-Cyrl-RS"/>
        </w:rPr>
        <w:t>е</w:t>
      </w:r>
      <w:r w:rsidRPr="003F55F7">
        <w:rPr>
          <w:rFonts w:ascii="Arial Narrow" w:hAnsi="Arial Narrow"/>
        </w:rPr>
        <w:t xml:space="preserve"> на поступак који је спровео или уговор који је закључио </w:t>
      </w:r>
      <w:r w:rsidRPr="003F55F7">
        <w:rPr>
          <w:rFonts w:ascii="Arial Narrow" w:hAnsi="Arial Narrow"/>
          <w:lang w:val="sr-Cyrl-RS"/>
        </w:rPr>
        <w:t xml:space="preserve">и </w:t>
      </w:r>
      <w:r w:rsidRPr="003F55F7">
        <w:rPr>
          <w:rFonts w:ascii="Arial Narrow" w:hAnsi="Arial Narrow"/>
        </w:rPr>
        <w:t>други наручилац</w:t>
      </w:r>
      <w:r w:rsidRPr="003F55F7">
        <w:rPr>
          <w:rFonts w:ascii="Arial Narrow" w:hAnsi="Arial Narrow"/>
          <w:lang w:val="sr-Cyrl-RS"/>
        </w:rPr>
        <w:t xml:space="preserve"> ако је предмет јавне набавке истоврсан</w:t>
      </w:r>
      <w:r w:rsidRPr="003F55F7">
        <w:rPr>
          <w:rFonts w:ascii="Arial Narrow" w:hAnsi="Arial Narrow"/>
        </w:rPr>
        <w:t xml:space="preserve">. </w:t>
      </w:r>
    </w:p>
    <w:p w:rsidR="00476A31" w:rsidRDefault="003F55F7" w:rsidP="001B7D9A">
      <w:pPr>
        <w:spacing w:after="0"/>
        <w:ind w:firstLine="624"/>
        <w:jc w:val="both"/>
        <w:rPr>
          <w:rFonts w:ascii="Arial Narrow" w:hAnsi="Arial Narrow"/>
          <w:bCs/>
          <w:iCs/>
        </w:rPr>
      </w:pPr>
      <w:r w:rsidRPr="003F55F7">
        <w:rPr>
          <w:rFonts w:ascii="Arial Narrow" w:hAnsi="Arial Narrow"/>
        </w:rPr>
        <w:t xml:space="preserve">Понуђач </w:t>
      </w:r>
      <w:r w:rsidRPr="003F55F7">
        <w:rPr>
          <w:rFonts w:ascii="Arial Narrow" w:hAnsi="Arial Narrow"/>
          <w:lang w:val="sr-Cyrl-RS"/>
        </w:rPr>
        <w:t xml:space="preserve">за кога Наручилац </w:t>
      </w:r>
      <w:r w:rsidRPr="003F55F7">
        <w:rPr>
          <w:rFonts w:ascii="Arial Narrow" w:hAnsi="Arial Narrow"/>
        </w:rPr>
        <w:t>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у складу са чланом 83. Закона, а који има негативну референцу за предмет</w:t>
      </w:r>
      <w:r w:rsidRPr="003F55F7">
        <w:rPr>
          <w:rFonts w:ascii="Arial Narrow" w:hAnsi="Arial Narrow"/>
          <w:lang w:val="sr-Cyrl-RS"/>
        </w:rPr>
        <w:t xml:space="preserve"> </w:t>
      </w:r>
      <w:r w:rsidRPr="003F55F7">
        <w:rPr>
          <w:rFonts w:ascii="Arial Narrow" w:hAnsi="Arial Narrow"/>
        </w:rPr>
        <w:t>набавке који није истоврстан предмету ове јавне набавке, а уколико таквом понуђачу</w:t>
      </w:r>
      <w:r w:rsidRPr="003F55F7">
        <w:rPr>
          <w:rFonts w:ascii="Arial Narrow" w:hAnsi="Arial Narrow"/>
          <w:lang w:val="sr-Cyrl-RS"/>
        </w:rPr>
        <w:t xml:space="preserve"> </w:t>
      </w:r>
      <w:r w:rsidRPr="003F55F7">
        <w:rPr>
          <w:rFonts w:ascii="Arial Narrow" w:hAnsi="Arial Narrow"/>
        </w:rPr>
        <w:t>буде додељен уговор, дужан је да</w:t>
      </w:r>
      <w:r w:rsidRPr="003F55F7">
        <w:rPr>
          <w:rFonts w:ascii="Arial Narrow" w:hAnsi="Arial Narrow"/>
          <w:b/>
          <w:bCs/>
          <w:i/>
          <w:iCs/>
        </w:rPr>
        <w:t xml:space="preserve"> </w:t>
      </w:r>
      <w:r w:rsidRPr="003F55F7">
        <w:rPr>
          <w:rFonts w:ascii="Arial Narrow" w:hAnsi="Arial Narrow"/>
          <w:b/>
          <w:bCs/>
        </w:rPr>
        <w:t>у тренутку закључења уговора</w:t>
      </w:r>
      <w:r w:rsidRPr="003F55F7">
        <w:rPr>
          <w:rFonts w:ascii="Arial Narrow" w:hAnsi="Arial Narrow"/>
        </w:rPr>
        <w:t xml:space="preserve"> преда наручиоцу</w:t>
      </w:r>
      <w:r w:rsidRPr="003F55F7">
        <w:rPr>
          <w:rFonts w:ascii="Arial Narrow" w:hAnsi="Arial Narrow"/>
          <w:lang w:val="sr-Cyrl-RS"/>
        </w:rPr>
        <w:t xml:space="preserve"> </w:t>
      </w:r>
      <w:r w:rsidRPr="003F55F7">
        <w:rPr>
          <w:rFonts w:ascii="Arial Narrow" w:hAnsi="Arial Narrow"/>
          <w:b/>
          <w:bCs/>
        </w:rPr>
        <w:t>банкарску гаранцију за добро извршење посла</w:t>
      </w:r>
      <w:r w:rsidRPr="003F55F7">
        <w:rPr>
          <w:rFonts w:ascii="Arial Narrow" w:hAnsi="Arial Narrow"/>
        </w:rPr>
        <w:t>, која ће бити са клаузулама:</w:t>
      </w:r>
      <w:r w:rsidRPr="003F55F7">
        <w:rPr>
          <w:rFonts w:ascii="Arial Narrow" w:hAnsi="Arial Narrow"/>
          <w:lang w:val="sr-Cyrl-RS"/>
        </w:rPr>
        <w:t xml:space="preserve"> </w:t>
      </w:r>
      <w:r w:rsidRPr="003F55F7">
        <w:rPr>
          <w:rFonts w:ascii="Arial Narrow" w:hAnsi="Arial Narrow"/>
        </w:rPr>
        <w:t>безусловна и платива на први позив. Банкарска гаранција за добро извршење посла</w:t>
      </w:r>
      <w:r w:rsidRPr="003F55F7">
        <w:rPr>
          <w:rFonts w:ascii="Arial Narrow" w:hAnsi="Arial Narrow"/>
          <w:lang w:val="sr-Cyrl-RS"/>
        </w:rPr>
        <w:t xml:space="preserve"> </w:t>
      </w:r>
      <w:r w:rsidRPr="003F55F7">
        <w:rPr>
          <w:rFonts w:ascii="Arial Narrow" w:hAnsi="Arial Narrow"/>
        </w:rPr>
        <w:t xml:space="preserve">издаје се у висини </w:t>
      </w:r>
      <w:r w:rsidRPr="003F55F7">
        <w:rPr>
          <w:rFonts w:ascii="Arial Narrow" w:hAnsi="Arial Narrow"/>
          <w:b/>
          <w:bCs/>
        </w:rPr>
        <w:t>од 15%,</w:t>
      </w:r>
      <w:r w:rsidRPr="003F55F7">
        <w:rPr>
          <w:rFonts w:ascii="Arial Narrow" w:hAnsi="Arial Narrow"/>
        </w:rPr>
        <w:t xml:space="preserve"> </w:t>
      </w:r>
      <w:r w:rsidRPr="003F55F7">
        <w:rPr>
          <w:rFonts w:ascii="Arial Narrow" w:hAnsi="Arial Narrow"/>
          <w:b/>
          <w:bCs/>
          <w:i/>
          <w:iCs/>
        </w:rPr>
        <w:t>(уместо 10% из тачке 1</w:t>
      </w:r>
      <w:r w:rsidRPr="003F55F7">
        <w:rPr>
          <w:rFonts w:ascii="Arial Narrow" w:hAnsi="Arial Narrow"/>
          <w:b/>
          <w:bCs/>
          <w:i/>
          <w:iCs/>
          <w:lang w:val="sr-Cyrl-RS"/>
        </w:rPr>
        <w:t>4</w:t>
      </w:r>
      <w:r w:rsidRPr="003F55F7">
        <w:rPr>
          <w:rFonts w:ascii="Arial Narrow" w:hAnsi="Arial Narrow"/>
          <w:b/>
          <w:bCs/>
          <w:i/>
          <w:iCs/>
        </w:rPr>
        <w:t>. Упутства понуђачима какода</w:t>
      </w:r>
      <w:r w:rsidRPr="003F55F7">
        <w:rPr>
          <w:rFonts w:ascii="Arial Narrow" w:hAnsi="Arial Narrow"/>
          <w:b/>
          <w:bCs/>
          <w:i/>
          <w:iCs/>
          <w:lang w:val="sr-Cyrl-RS"/>
        </w:rPr>
        <w:t xml:space="preserve"> </w:t>
      </w:r>
      <w:r w:rsidRPr="003F55F7">
        <w:rPr>
          <w:rFonts w:ascii="Arial Narrow" w:hAnsi="Arial Narrow"/>
          <w:b/>
          <w:bCs/>
          <w:i/>
          <w:iCs/>
        </w:rPr>
        <w:t xml:space="preserve">сачине понуду) </w:t>
      </w:r>
      <w:r w:rsidRPr="003F55F7">
        <w:rPr>
          <w:rFonts w:ascii="Arial Narrow" w:hAnsi="Arial Narrow"/>
          <w:bCs/>
          <w:iCs/>
        </w:rPr>
        <w:t>од укупне вредности уговора без ПДВ-а, са роком важности који</w:t>
      </w:r>
      <w:r w:rsidRPr="003F55F7">
        <w:rPr>
          <w:rFonts w:ascii="Arial Narrow" w:hAnsi="Arial Narrow"/>
          <w:lang w:val="sr-Cyrl-RS"/>
        </w:rPr>
        <w:t xml:space="preserve"> </w:t>
      </w:r>
      <w:r w:rsidRPr="003F55F7">
        <w:rPr>
          <w:rFonts w:ascii="Arial Narrow" w:hAnsi="Arial Narrow"/>
          <w:bCs/>
          <w:iCs/>
        </w:rPr>
        <w:t>је 30</w:t>
      </w:r>
      <w:r w:rsidRPr="003F55F7">
        <w:rPr>
          <w:rFonts w:ascii="Arial Narrow" w:hAnsi="Arial Narrow"/>
          <w:bCs/>
          <w:iCs/>
          <w:lang w:val="sr-Cyrl-RS"/>
        </w:rPr>
        <w:t xml:space="preserve"> </w:t>
      </w:r>
      <w:r w:rsidRPr="003F55F7">
        <w:rPr>
          <w:rFonts w:ascii="Arial Narrow" w:hAnsi="Arial Narrow"/>
          <w:bCs/>
          <w:iCs/>
        </w:rPr>
        <w:t>(тридесет) дана дужи од истека рока за коначно извршење посла. Ако се за</w:t>
      </w:r>
      <w:r w:rsidRPr="003F55F7">
        <w:rPr>
          <w:rFonts w:ascii="Arial Narrow" w:hAnsi="Arial Narrow"/>
          <w:lang w:val="sr-Cyrl-RS"/>
        </w:rPr>
        <w:t xml:space="preserve"> </w:t>
      </w:r>
      <w:r w:rsidRPr="003F55F7">
        <w:rPr>
          <w:rFonts w:ascii="Arial Narrow" w:hAnsi="Arial Narrow"/>
          <w:bCs/>
          <w:iCs/>
        </w:rPr>
        <w:t>време</w:t>
      </w:r>
      <w:r w:rsidRPr="003F55F7">
        <w:rPr>
          <w:rFonts w:ascii="Arial Narrow" w:hAnsi="Arial Narrow"/>
          <w:bCs/>
          <w:iCs/>
          <w:lang w:val="sr-Cyrl-RS"/>
        </w:rPr>
        <w:t xml:space="preserve"> </w:t>
      </w:r>
      <w:r w:rsidRPr="003F55F7">
        <w:rPr>
          <w:rFonts w:ascii="Arial Narrow" w:hAnsi="Arial Narrow"/>
          <w:bCs/>
          <w:iCs/>
        </w:rPr>
        <w:t>трајања уговора промене рокови за извршење уговорне обавезе, важност</w:t>
      </w:r>
      <w:r w:rsidRPr="003F55F7">
        <w:rPr>
          <w:rFonts w:ascii="Arial Narrow" w:hAnsi="Arial Narrow"/>
          <w:lang w:val="sr-Cyrl-RS"/>
        </w:rPr>
        <w:t xml:space="preserve"> </w:t>
      </w:r>
      <w:r w:rsidRPr="003F55F7">
        <w:rPr>
          <w:rFonts w:ascii="Arial Narrow" w:hAnsi="Arial Narrow"/>
          <w:bCs/>
          <w:iCs/>
        </w:rPr>
        <w:t>банкарске гаранције за добро извршење посла мора да се продужи.</w:t>
      </w:r>
    </w:p>
    <w:p w:rsidR="001B7D9A" w:rsidRPr="001B7D9A" w:rsidRDefault="001B7D9A" w:rsidP="001B7D9A">
      <w:pPr>
        <w:spacing w:after="0"/>
        <w:ind w:firstLine="624"/>
        <w:jc w:val="both"/>
        <w:rPr>
          <w:rFonts w:ascii="Arial Narrow" w:hAnsi="Arial Narrow"/>
          <w:lang w:val="sr-Cyrl-RS"/>
        </w:rPr>
      </w:pPr>
    </w:p>
    <w:p w:rsidR="00476A31" w:rsidRPr="001B7D9A" w:rsidRDefault="00476A31" w:rsidP="00C34F8D">
      <w:pPr>
        <w:pStyle w:val="ListParagraph"/>
        <w:widowControl w:val="0"/>
        <w:numPr>
          <w:ilvl w:val="0"/>
          <w:numId w:val="32"/>
        </w:numPr>
        <w:overflowPunct w:val="0"/>
        <w:autoSpaceDE w:val="0"/>
        <w:autoSpaceDN w:val="0"/>
        <w:adjustRightInd w:val="0"/>
        <w:spacing w:before="60" w:after="60" w:line="240" w:lineRule="auto"/>
        <w:jc w:val="both"/>
        <w:rPr>
          <w:rFonts w:ascii="Arial Narrow" w:hAnsi="Arial Narrow"/>
          <w:b/>
          <w:bCs/>
        </w:rPr>
      </w:pPr>
      <w:r w:rsidRPr="001B7D9A">
        <w:rPr>
          <w:rFonts w:ascii="Arial Narrow" w:hAnsi="Arial Narrow"/>
          <w:b/>
          <w:bCs/>
        </w:rPr>
        <w:lastRenderedPageBreak/>
        <w:t xml:space="preserve">Рок за закључење уговора </w:t>
      </w:r>
    </w:p>
    <w:p w:rsidR="00476A31" w:rsidRPr="003F55F7" w:rsidRDefault="00476A31" w:rsidP="00571C78">
      <w:pPr>
        <w:widowControl w:val="0"/>
        <w:overflowPunct w:val="0"/>
        <w:autoSpaceDE w:val="0"/>
        <w:autoSpaceDN w:val="0"/>
        <w:adjustRightInd w:val="0"/>
        <w:spacing w:before="60" w:after="60" w:line="240" w:lineRule="auto"/>
        <w:ind w:firstLine="662"/>
        <w:jc w:val="both"/>
        <w:rPr>
          <w:rFonts w:ascii="Arial Narrow" w:hAnsi="Arial Narrow"/>
          <w:sz w:val="24"/>
          <w:szCs w:val="24"/>
        </w:rPr>
      </w:pPr>
      <w:r w:rsidRPr="003F55F7">
        <w:rPr>
          <w:rFonts w:ascii="Arial Narrow" w:hAnsi="Arial Narrow"/>
        </w:rPr>
        <w:t>Према члану 113. Закона о јавним набавкама Наручилац ће закључити уговор о јавној набавци са понуђачем којем је додељен уговор у року од 8 (осам</w:t>
      </w:r>
      <w:r w:rsidRPr="003F55F7">
        <w:rPr>
          <w:rFonts w:ascii="Arial Narrow" w:hAnsi="Arial Narrow"/>
          <w:b/>
          <w:bCs/>
        </w:rPr>
        <w:t>)</w:t>
      </w:r>
      <w:r w:rsidRPr="003F55F7">
        <w:rPr>
          <w:rFonts w:ascii="Arial Narrow" w:hAnsi="Arial Narrow"/>
        </w:rPr>
        <w:t xml:space="preserve"> дана од дана протека рока за подношење захтева за заштиту права.</w:t>
      </w:r>
    </w:p>
    <w:p w:rsidR="00476A31" w:rsidRPr="003F55F7"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3F55F7">
        <w:rPr>
          <w:rFonts w:ascii="Arial Narrow" w:hAnsi="Arial Narrow"/>
          <w:sz w:val="21"/>
          <w:szCs w:val="21"/>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76A31" w:rsidRPr="003F55F7" w:rsidRDefault="00476A31" w:rsidP="00571C78">
      <w:pPr>
        <w:widowControl w:val="0"/>
        <w:overflowPunct w:val="0"/>
        <w:autoSpaceDE w:val="0"/>
        <w:autoSpaceDN w:val="0"/>
        <w:adjustRightInd w:val="0"/>
        <w:spacing w:before="60" w:after="60" w:line="240" w:lineRule="auto"/>
        <w:ind w:right="20" w:firstLine="607"/>
        <w:jc w:val="both"/>
        <w:rPr>
          <w:rFonts w:ascii="Arial Narrow" w:hAnsi="Arial Narrow"/>
          <w:sz w:val="24"/>
          <w:szCs w:val="24"/>
        </w:rPr>
      </w:pPr>
      <w:r w:rsidRPr="003F55F7">
        <w:rPr>
          <w:rFonts w:ascii="Arial Narrow" w:hAnsi="Arial Narrow"/>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1B7D9A" w:rsidRDefault="00476A31" w:rsidP="00C34F8D">
      <w:pPr>
        <w:pStyle w:val="ListParagraph"/>
        <w:widowControl w:val="0"/>
        <w:numPr>
          <w:ilvl w:val="0"/>
          <w:numId w:val="32"/>
        </w:numPr>
        <w:autoSpaceDE w:val="0"/>
        <w:autoSpaceDN w:val="0"/>
        <w:adjustRightInd w:val="0"/>
        <w:spacing w:before="60" w:after="60" w:line="240" w:lineRule="auto"/>
        <w:rPr>
          <w:rFonts w:ascii="Arial Narrow" w:hAnsi="Arial Narrow"/>
          <w:b/>
          <w:bCs/>
        </w:rPr>
      </w:pPr>
      <w:bookmarkStart w:id="15" w:name="page28"/>
      <w:bookmarkEnd w:id="15"/>
      <w:r w:rsidRPr="001B7D9A">
        <w:rPr>
          <w:rFonts w:ascii="Arial Narrow" w:hAnsi="Arial Narrow"/>
          <w:b/>
          <w:bCs/>
        </w:rPr>
        <w:t>Захтев за заштиту права</w:t>
      </w:r>
    </w:p>
    <w:p w:rsidR="001B7D9A" w:rsidRPr="001B7D9A" w:rsidRDefault="001B7D9A" w:rsidP="00384DD6">
      <w:pPr>
        <w:spacing w:after="0"/>
        <w:jc w:val="both"/>
        <w:rPr>
          <w:rFonts w:ascii="Arial Narrow" w:hAnsi="Arial Narrow"/>
        </w:rPr>
      </w:pPr>
      <w:r w:rsidRPr="001B7D9A">
        <w:rPr>
          <w:rFonts w:ascii="Arial Narrow" w:hAnsi="Arial Narrow"/>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w:t>
      </w:r>
    </w:p>
    <w:p w:rsidR="001B7D9A" w:rsidRPr="001B7D9A" w:rsidRDefault="001B7D9A" w:rsidP="00384DD6">
      <w:pPr>
        <w:spacing w:after="0"/>
        <w:jc w:val="both"/>
        <w:rPr>
          <w:rFonts w:ascii="Arial Narrow" w:hAnsi="Arial Narrow"/>
          <w:lang w:val="sr-Cyrl-RS"/>
        </w:rPr>
      </w:pPr>
      <w:r w:rsidRPr="001B7D9A">
        <w:rPr>
          <w:rFonts w:ascii="Arial Narrow" w:hAnsi="Arial Narrow"/>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B7D9A">
        <w:rPr>
          <w:rFonts w:ascii="Arial Narrow" w:hAnsi="Arial Narrow"/>
          <w:lang w:val="sr-Cyrl-RS"/>
        </w:rPr>
        <w:t>3</w:t>
      </w:r>
      <w:r w:rsidRPr="001B7D9A">
        <w:rPr>
          <w:rFonts w:ascii="Arial Narrow" w:hAnsi="Arial Narrow"/>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Pr="001B7D9A">
        <w:rPr>
          <w:rFonts w:ascii="Arial Narrow" w:hAnsi="Arial Narrow"/>
          <w:lang w:val="sr-Cyrl-RS"/>
        </w:rPr>
        <w:t>З</w:t>
      </w:r>
      <w:r w:rsidRPr="001B7D9A">
        <w:rPr>
          <w:rFonts w:ascii="Arial Narrow" w:hAnsi="Arial Narrow"/>
        </w:rPr>
        <w:t>акона указао наручиоцу на евентуалне недостатке и неправилности, а наручилац исте није</w:t>
      </w:r>
      <w:r w:rsidRPr="001B7D9A">
        <w:rPr>
          <w:rFonts w:ascii="Arial Narrow" w:hAnsi="Arial Narrow"/>
          <w:lang w:val="sr-Cyrl-RS"/>
        </w:rPr>
        <w:t xml:space="preserve"> </w:t>
      </w:r>
      <w:r w:rsidRPr="001B7D9A">
        <w:rPr>
          <w:rFonts w:ascii="Arial Narrow" w:hAnsi="Arial Narrow"/>
        </w:rPr>
        <w:t>отклонио.</w:t>
      </w:r>
    </w:p>
    <w:p w:rsidR="001B7D9A" w:rsidRPr="001B7D9A" w:rsidRDefault="001B7D9A" w:rsidP="00384DD6">
      <w:pPr>
        <w:spacing w:after="0"/>
        <w:jc w:val="both"/>
        <w:rPr>
          <w:rFonts w:ascii="Arial Narrow" w:hAnsi="Arial Narrow"/>
          <w:lang w:val="sr-Cyrl-RS"/>
        </w:rPr>
      </w:pPr>
      <w:r w:rsidRPr="001B7D9A">
        <w:rPr>
          <w:rFonts w:ascii="Arial Narrow" w:hAnsi="Arial Narrow"/>
        </w:rPr>
        <w:t>Захтев за заштиту права којим се оспоравају радње које наручилац предузме пре истека рока за подношење понуда, а</w:t>
      </w:r>
      <w:r w:rsidRPr="001B7D9A">
        <w:rPr>
          <w:rFonts w:ascii="Arial Narrow" w:hAnsi="Arial Narrow"/>
          <w:lang w:val="sr-Cyrl-RS"/>
        </w:rPr>
        <w:t xml:space="preserve"> </w:t>
      </w:r>
      <w:r w:rsidRPr="001B7D9A">
        <w:rPr>
          <w:rFonts w:ascii="Arial Narrow" w:hAnsi="Arial Narrow"/>
        </w:rPr>
        <w:t xml:space="preserve">након истека рока из </w:t>
      </w:r>
      <w:r w:rsidRPr="001B7D9A">
        <w:rPr>
          <w:rFonts w:ascii="Arial Narrow" w:hAnsi="Arial Narrow"/>
          <w:lang w:val="sr-Cyrl-RS"/>
        </w:rPr>
        <w:t xml:space="preserve">члана 149, </w:t>
      </w:r>
      <w:r w:rsidRPr="001B7D9A">
        <w:rPr>
          <w:rFonts w:ascii="Arial Narrow" w:hAnsi="Arial Narrow"/>
        </w:rPr>
        <w:t>став 3, сматраће се благовременим уколико је поднет најкасније до истека рока за подношење</w:t>
      </w:r>
      <w:r w:rsidRPr="001B7D9A">
        <w:rPr>
          <w:rFonts w:ascii="Arial Narrow" w:hAnsi="Arial Narrow"/>
          <w:lang w:val="sr-Cyrl-RS"/>
        </w:rPr>
        <w:t xml:space="preserve"> </w:t>
      </w:r>
      <w:r w:rsidRPr="001B7D9A">
        <w:rPr>
          <w:rFonts w:ascii="Arial Narrow" w:hAnsi="Arial Narrow"/>
        </w:rPr>
        <w:t>понуда.</w:t>
      </w:r>
      <w:r w:rsidRPr="001B7D9A">
        <w:rPr>
          <w:rFonts w:ascii="Arial Narrow" w:hAnsi="Arial Narrow"/>
          <w:lang w:val="sr-Cyrl-RS"/>
        </w:rPr>
        <w:t xml:space="preserve"> </w:t>
      </w:r>
      <w:r w:rsidRPr="001B7D9A">
        <w:rPr>
          <w:rFonts w:ascii="Arial Narrow" w:hAnsi="Arial Narrow"/>
        </w:rPr>
        <w:t>После доношења одлуке о додели уговора</w:t>
      </w:r>
      <w:r w:rsidRPr="001B7D9A">
        <w:rPr>
          <w:rFonts w:ascii="Arial Narrow" w:hAnsi="Arial Narrow"/>
          <w:lang w:val="sr-Cyrl-RS"/>
        </w:rPr>
        <w:t xml:space="preserve"> </w:t>
      </w:r>
      <w:r w:rsidRPr="001B7D9A">
        <w:rPr>
          <w:rFonts w:ascii="Arial Narrow" w:hAnsi="Arial Narrow"/>
        </w:rPr>
        <w:t xml:space="preserve">и одлуке о обустави поступка, рок за подношење захтева за заштиту права је </w:t>
      </w:r>
      <w:r w:rsidRPr="001B7D9A">
        <w:rPr>
          <w:rFonts w:ascii="Arial Narrow" w:hAnsi="Arial Narrow"/>
          <w:lang w:val="sr-Cyrl-RS"/>
        </w:rPr>
        <w:t>5</w:t>
      </w:r>
      <w:r w:rsidRPr="001B7D9A">
        <w:rPr>
          <w:rFonts w:ascii="Arial Narrow" w:hAnsi="Arial Narrow"/>
        </w:rPr>
        <w:t xml:space="preserve"> дана од дана објављивања одлуке на</w:t>
      </w:r>
      <w:r w:rsidRPr="001B7D9A">
        <w:rPr>
          <w:rFonts w:ascii="Arial Narrow" w:hAnsi="Arial Narrow"/>
          <w:lang w:val="sr-Cyrl-RS"/>
        </w:rPr>
        <w:t xml:space="preserve"> </w:t>
      </w:r>
      <w:r w:rsidRPr="001B7D9A">
        <w:rPr>
          <w:rFonts w:ascii="Arial Narrow" w:hAnsi="Arial Narrow"/>
        </w:rPr>
        <w:t>Порталу јавних набавки</w:t>
      </w:r>
      <w:r w:rsidRPr="001B7D9A">
        <w:rPr>
          <w:rFonts w:ascii="Arial Narrow" w:hAnsi="Arial Narrow"/>
          <w:lang w:val="sr-Cyrl-RS"/>
        </w:rPr>
        <w:t>.</w:t>
      </w:r>
      <w:r w:rsidRPr="001B7D9A">
        <w:rPr>
          <w:rFonts w:ascii="Arial Narrow" w:hAnsi="Arial Narrow"/>
        </w:rPr>
        <w:t xml:space="preserve"> </w:t>
      </w:r>
    </w:p>
    <w:p w:rsidR="001B7D9A" w:rsidRPr="001B7D9A" w:rsidRDefault="001B7D9A" w:rsidP="00384DD6">
      <w:pPr>
        <w:spacing w:after="0"/>
        <w:jc w:val="both"/>
        <w:rPr>
          <w:rFonts w:ascii="Arial Narrow" w:hAnsi="Arial Narrow"/>
          <w:lang w:val="sr-Cyrl-RS"/>
        </w:rPr>
      </w:pPr>
      <w:r w:rsidRPr="001B7D9A">
        <w:rPr>
          <w:rFonts w:ascii="Arial Narrow" w:hAnsi="Arial Narrow"/>
        </w:rPr>
        <w:t>Захтевом за заштиту права не могу се оспоравати радње наручиоца предузете у поступку јавне набавке ако су подносиоцу</w:t>
      </w:r>
      <w:r w:rsidRPr="001B7D9A">
        <w:rPr>
          <w:rFonts w:ascii="Arial Narrow" w:hAnsi="Arial Narrow"/>
          <w:lang w:val="sr-Cyrl-RS"/>
        </w:rPr>
        <w:t xml:space="preserve"> </w:t>
      </w:r>
      <w:r w:rsidRPr="001B7D9A">
        <w:rPr>
          <w:rFonts w:ascii="Arial Narrow" w:hAnsi="Arial Narrow"/>
        </w:rPr>
        <w:t xml:space="preserve">захтева били или могли бити познати разлози за његово подношење пре истека рока за подношење захтева из </w:t>
      </w:r>
      <w:r w:rsidRPr="001B7D9A">
        <w:rPr>
          <w:rFonts w:ascii="Arial Narrow" w:hAnsi="Arial Narrow"/>
          <w:lang w:val="sr-Cyrl-RS"/>
        </w:rPr>
        <w:t xml:space="preserve">члана 149, </w:t>
      </w:r>
      <w:r w:rsidRPr="001B7D9A">
        <w:rPr>
          <w:rFonts w:ascii="Arial Narrow" w:hAnsi="Arial Narrow"/>
        </w:rPr>
        <w:t xml:space="preserve">ст. 3. и 4. </w:t>
      </w:r>
      <w:r w:rsidRPr="001B7D9A">
        <w:rPr>
          <w:rFonts w:ascii="Arial Narrow" w:hAnsi="Arial Narrow"/>
          <w:lang w:val="sr-Cyrl-RS"/>
        </w:rPr>
        <w:t>Закона</w:t>
      </w:r>
      <w:r w:rsidRPr="001B7D9A">
        <w:rPr>
          <w:rFonts w:ascii="Arial Narrow" w:hAnsi="Arial Narrow"/>
        </w:rPr>
        <w:t>, а подносилац захтева га није поднео пре истека тог рока.</w:t>
      </w:r>
      <w:r w:rsidRPr="001B7D9A">
        <w:rPr>
          <w:rFonts w:ascii="Arial Narrow" w:hAnsi="Arial Narrow"/>
          <w:lang w:val="sr-Cyrl-RS"/>
        </w:rPr>
        <w:t xml:space="preserve"> </w:t>
      </w:r>
      <w:r w:rsidRPr="001B7D9A">
        <w:rPr>
          <w:rFonts w:ascii="Arial Narrow" w:hAnsi="Arial Narrow"/>
        </w:rPr>
        <w:t>Ако је у истом поступку јавне набавке поново поднет захтев за заштиту права од стране истог подносиоца захтева, у том</w:t>
      </w:r>
      <w:r w:rsidRPr="001B7D9A">
        <w:rPr>
          <w:rFonts w:ascii="Arial Narrow" w:hAnsi="Arial Narrow"/>
          <w:lang w:val="sr-Cyrl-RS"/>
        </w:rPr>
        <w:t xml:space="preserve"> </w:t>
      </w:r>
      <w:r w:rsidRPr="001B7D9A">
        <w:rPr>
          <w:rFonts w:ascii="Arial Narrow" w:hAnsi="Arial Narrow"/>
        </w:rPr>
        <w:t>захтеву се не могу оспоравати радње наручиоца за које је подносилац захтева знао или могао знати приликом подношења</w:t>
      </w:r>
      <w:r w:rsidRPr="001B7D9A">
        <w:rPr>
          <w:rFonts w:ascii="Arial Narrow" w:hAnsi="Arial Narrow"/>
          <w:lang w:val="sr-Cyrl-RS"/>
        </w:rPr>
        <w:t xml:space="preserve"> </w:t>
      </w:r>
      <w:r w:rsidRPr="001B7D9A">
        <w:rPr>
          <w:rFonts w:ascii="Arial Narrow" w:hAnsi="Arial Narrow"/>
        </w:rPr>
        <w:t>претходног захтева.</w:t>
      </w:r>
    </w:p>
    <w:p w:rsidR="001B7D9A" w:rsidRPr="001B7D9A" w:rsidRDefault="001B7D9A" w:rsidP="00384DD6">
      <w:pPr>
        <w:spacing w:after="0"/>
        <w:jc w:val="both"/>
        <w:rPr>
          <w:rFonts w:ascii="Arial Narrow" w:hAnsi="Arial Narrow"/>
          <w:lang w:val="sr-Cyrl-RS"/>
        </w:rPr>
      </w:pPr>
      <w:r w:rsidRPr="001B7D9A">
        <w:rPr>
          <w:rFonts w:ascii="Arial Narrow" w:hAnsi="Arial Narrow"/>
        </w:rPr>
        <w:t>Захтев за заштиту права не задржава даље активности наручиоца у поступку јавне набавке у складу са одредбама члана</w:t>
      </w:r>
      <w:r w:rsidRPr="001B7D9A">
        <w:rPr>
          <w:rFonts w:ascii="Arial Narrow" w:hAnsi="Arial Narrow"/>
          <w:lang w:val="sr-Cyrl-RS"/>
        </w:rPr>
        <w:t xml:space="preserve"> </w:t>
      </w:r>
      <w:r w:rsidRPr="001B7D9A">
        <w:rPr>
          <w:rFonts w:ascii="Arial Narrow" w:hAnsi="Arial Narrow"/>
        </w:rPr>
        <w:t>150. овог закона.</w:t>
      </w:r>
      <w:r w:rsidRPr="001B7D9A">
        <w:rPr>
          <w:rFonts w:ascii="Arial Narrow" w:hAnsi="Arial Narrow"/>
          <w:lang w:val="sr-Cyrl-RS"/>
        </w:rPr>
        <w:t xml:space="preserve"> </w:t>
      </w:r>
      <w:r w:rsidRPr="001B7D9A">
        <w:rPr>
          <w:rFonts w:ascii="Arial Narrow" w:hAnsi="Arial Narrow"/>
        </w:rPr>
        <w:t>Наручилац објављује обавештење о поднетом захтеву за заштиту права на Порталу јавних набавки и на својој интернет</w:t>
      </w:r>
      <w:r w:rsidRPr="001B7D9A">
        <w:rPr>
          <w:rFonts w:ascii="Arial Narrow" w:hAnsi="Arial Narrow"/>
          <w:lang w:val="sr-Cyrl-RS"/>
        </w:rPr>
        <w:t xml:space="preserve"> </w:t>
      </w:r>
      <w:r w:rsidRPr="001B7D9A">
        <w:rPr>
          <w:rFonts w:ascii="Arial Narrow" w:hAnsi="Arial Narrow"/>
        </w:rPr>
        <w:t>страници најкасније у року од два дана од дана пријема захтева за заштиту права</w:t>
      </w:r>
      <w:r w:rsidRPr="001B7D9A">
        <w:rPr>
          <w:rFonts w:ascii="Arial Narrow" w:hAnsi="Arial Narrow"/>
          <w:lang w:val="sr-Cyrl-RS"/>
        </w:rPr>
        <w:t>.</w:t>
      </w:r>
    </w:p>
    <w:p w:rsidR="001B7D9A" w:rsidRPr="001B7D9A" w:rsidRDefault="001B7D9A" w:rsidP="00384DD6">
      <w:pPr>
        <w:spacing w:after="0"/>
        <w:jc w:val="both"/>
        <w:rPr>
          <w:rFonts w:ascii="Arial Narrow" w:hAnsi="Arial Narrow"/>
          <w:bCs/>
          <w:lang w:val="sr-Cyrl-RS"/>
        </w:rPr>
      </w:pPr>
      <w:r w:rsidRPr="001B7D9A">
        <w:rPr>
          <w:rFonts w:ascii="Arial Narrow" w:hAnsi="Arial Narrow"/>
          <w:bCs/>
        </w:rPr>
        <w:t xml:space="preserve">Подносилац захтева је дужан да уплати таксу у изнoсу од </w:t>
      </w:r>
      <w:r w:rsidRPr="001B7D9A">
        <w:rPr>
          <w:rFonts w:ascii="Arial Narrow" w:hAnsi="Arial Narrow"/>
          <w:b/>
          <w:bCs/>
          <w:lang w:val="sr-Cyrl-RS"/>
        </w:rPr>
        <w:t>6</w:t>
      </w:r>
      <w:r w:rsidRPr="001B7D9A">
        <w:rPr>
          <w:rFonts w:ascii="Arial Narrow" w:hAnsi="Arial Narrow"/>
          <w:b/>
          <w:bCs/>
        </w:rPr>
        <w:t>0.000,00</w:t>
      </w:r>
      <w:r w:rsidRPr="001B7D9A">
        <w:rPr>
          <w:rFonts w:ascii="Arial Narrow" w:hAnsi="Arial Narrow"/>
          <w:bCs/>
        </w:rPr>
        <w:t xml:space="preserve"> динара уколико оспорава одређену радњу наручиоца пре отварања понуда </w:t>
      </w:r>
      <w:r w:rsidRPr="001B7D9A">
        <w:rPr>
          <w:rFonts w:ascii="Arial Narrow" w:hAnsi="Arial Narrow"/>
          <w:bCs/>
          <w:lang w:val="sr-Cyrl-RS"/>
        </w:rPr>
        <w:t xml:space="preserve">или уколико </w:t>
      </w:r>
      <w:r w:rsidRPr="001B7D9A">
        <w:rPr>
          <w:rFonts w:ascii="Arial Narrow" w:hAnsi="Arial Narrow"/>
          <w:bCs/>
        </w:rPr>
        <w:t>оспорава одлуку о додели уговора</w:t>
      </w:r>
      <w:r w:rsidRPr="001B7D9A">
        <w:rPr>
          <w:rFonts w:ascii="Arial Narrow" w:hAnsi="Arial Narrow"/>
          <w:bCs/>
          <w:lang w:val="sr-Cyrl-RS"/>
        </w:rPr>
        <w:t xml:space="preserve"> и одлуку о обустави поступка, </w:t>
      </w:r>
      <w:r w:rsidRPr="001B7D9A">
        <w:rPr>
          <w:rFonts w:ascii="Arial Narrow" w:hAnsi="Arial Narrow"/>
          <w:bCs/>
        </w:rPr>
        <w:t xml:space="preserve"> на број жиро рачуна: </w:t>
      </w:r>
      <w:r w:rsidRPr="001B7D9A">
        <w:rPr>
          <w:rFonts w:ascii="Arial Narrow" w:hAnsi="Arial Narrow"/>
          <w:lang w:val="ru-RU"/>
        </w:rPr>
        <w:t>840-30678845-06</w:t>
      </w:r>
      <w:r w:rsidRPr="001B7D9A">
        <w:rPr>
          <w:rFonts w:ascii="Arial Narrow" w:hAnsi="Arial Narrow"/>
          <w:bCs/>
        </w:rPr>
        <w:t>.</w:t>
      </w:r>
    </w:p>
    <w:p w:rsidR="001B7D9A" w:rsidRDefault="001B7D9A" w:rsidP="00384DD6">
      <w:pPr>
        <w:spacing w:after="0"/>
        <w:jc w:val="both"/>
        <w:rPr>
          <w:rFonts w:ascii="Arial Narrow" w:hAnsi="Arial Narrow"/>
          <w:b/>
          <w:lang w:val="sr-Cyrl-RS"/>
        </w:rPr>
      </w:pPr>
      <w:r>
        <w:rPr>
          <w:rFonts w:ascii="Arial Narrow" w:hAnsi="Arial Narrow"/>
          <w:b/>
          <w:lang w:val="sr-Cyrl-RS"/>
        </w:rPr>
        <w:t>Захтев за заштиту права садржи:</w:t>
      </w:r>
    </w:p>
    <w:p w:rsidR="001B7D9A" w:rsidRPr="001B7D9A" w:rsidRDefault="001B7D9A" w:rsidP="00384DD6">
      <w:pPr>
        <w:spacing w:after="0"/>
        <w:jc w:val="both"/>
        <w:rPr>
          <w:rFonts w:ascii="Arial Narrow" w:hAnsi="Arial Narrow"/>
          <w:b/>
          <w:lang w:val="sr-Cyrl-RS"/>
        </w:rPr>
      </w:pPr>
      <w:r w:rsidRPr="001B7D9A">
        <w:rPr>
          <w:rFonts w:ascii="Arial Narrow" w:hAnsi="Arial Narrow"/>
          <w:lang w:val="sr-Cyrl-RS"/>
        </w:rPr>
        <w:t>1) назив и адресу подносиоца захтева и лице за контакт;</w:t>
      </w:r>
    </w:p>
    <w:p w:rsidR="001B7D9A" w:rsidRPr="001B7D9A" w:rsidRDefault="001B7D9A" w:rsidP="00384DD6">
      <w:pPr>
        <w:spacing w:after="0"/>
        <w:jc w:val="both"/>
        <w:rPr>
          <w:rFonts w:ascii="Arial Narrow" w:hAnsi="Arial Narrow"/>
          <w:lang w:val="sr-Cyrl-RS"/>
        </w:rPr>
      </w:pPr>
      <w:r w:rsidRPr="001B7D9A">
        <w:rPr>
          <w:rFonts w:ascii="Arial Narrow" w:hAnsi="Arial Narrow"/>
          <w:lang w:val="sr-Cyrl-RS"/>
        </w:rPr>
        <w:t>2) назив и адресу наручиоца;</w:t>
      </w:r>
    </w:p>
    <w:p w:rsidR="001B7D9A" w:rsidRPr="00384DD6" w:rsidRDefault="001B7D9A" w:rsidP="00384DD6">
      <w:pPr>
        <w:spacing w:after="0"/>
        <w:jc w:val="both"/>
        <w:rPr>
          <w:rFonts w:ascii="Arial Narrow" w:hAnsi="Arial Narrow"/>
          <w:lang w:val="sr-Cyrl-RS"/>
        </w:rPr>
      </w:pPr>
      <w:r w:rsidRPr="00384DD6">
        <w:rPr>
          <w:rFonts w:ascii="Arial Narrow" w:hAnsi="Arial Narrow"/>
          <w:lang w:val="sr-Cyrl-RS"/>
        </w:rPr>
        <w:t>3) податке о јавној набавци која је предмет захтева, односно о одлуци наручиоца;</w:t>
      </w:r>
    </w:p>
    <w:p w:rsidR="001B7D9A" w:rsidRPr="00384DD6" w:rsidRDefault="001B7D9A" w:rsidP="00384DD6">
      <w:pPr>
        <w:spacing w:after="0"/>
        <w:jc w:val="both"/>
        <w:rPr>
          <w:rFonts w:ascii="Arial Narrow" w:hAnsi="Arial Narrow"/>
          <w:lang w:val="sr-Cyrl-RS"/>
        </w:rPr>
      </w:pPr>
      <w:r w:rsidRPr="00384DD6">
        <w:rPr>
          <w:rFonts w:ascii="Arial Narrow" w:hAnsi="Arial Narrow"/>
          <w:lang w:val="sr-Cyrl-RS"/>
        </w:rPr>
        <w:t>4) повреде прописа којима се уређује поступак јавне набавке;</w:t>
      </w:r>
    </w:p>
    <w:p w:rsidR="001B7D9A" w:rsidRPr="00384DD6" w:rsidRDefault="001B7D9A" w:rsidP="00384DD6">
      <w:pPr>
        <w:spacing w:after="0"/>
        <w:jc w:val="both"/>
        <w:rPr>
          <w:rFonts w:ascii="Arial Narrow" w:hAnsi="Arial Narrow"/>
          <w:lang w:val="sr-Cyrl-RS"/>
        </w:rPr>
      </w:pPr>
      <w:r w:rsidRPr="00384DD6">
        <w:rPr>
          <w:rFonts w:ascii="Arial Narrow" w:hAnsi="Arial Narrow"/>
          <w:lang w:val="sr-Cyrl-RS"/>
        </w:rPr>
        <w:t>5) чињенице и доказе којима се повреде доказују;</w:t>
      </w:r>
    </w:p>
    <w:p w:rsidR="001B7D9A" w:rsidRPr="00384DD6" w:rsidRDefault="001B7D9A" w:rsidP="00384DD6">
      <w:pPr>
        <w:spacing w:after="0"/>
        <w:jc w:val="both"/>
        <w:rPr>
          <w:rFonts w:ascii="Arial Narrow" w:hAnsi="Arial Narrow"/>
          <w:lang w:val="sr-Cyrl-RS"/>
        </w:rPr>
      </w:pPr>
      <w:r w:rsidRPr="00384DD6">
        <w:rPr>
          <w:rFonts w:ascii="Arial Narrow" w:hAnsi="Arial Narrow"/>
          <w:lang w:val="sr-Cyrl-RS"/>
        </w:rPr>
        <w:t>6) потврду о уплати таксе из члана 156. овог закона;</w:t>
      </w:r>
    </w:p>
    <w:p w:rsidR="001B7D9A" w:rsidRPr="00384DD6" w:rsidRDefault="001B7D9A" w:rsidP="00384DD6">
      <w:pPr>
        <w:spacing w:after="0"/>
        <w:jc w:val="both"/>
        <w:rPr>
          <w:rFonts w:ascii="Arial Narrow" w:hAnsi="Arial Narrow"/>
          <w:lang w:val="sr-Cyrl-RS"/>
        </w:rPr>
      </w:pPr>
      <w:r w:rsidRPr="00384DD6">
        <w:rPr>
          <w:rFonts w:ascii="Arial Narrow" w:hAnsi="Arial Narrow"/>
          <w:lang w:val="sr-Cyrl-RS"/>
        </w:rPr>
        <w:t>7) потпис подносиоца.</w:t>
      </w:r>
    </w:p>
    <w:p w:rsidR="00384DD6" w:rsidRDefault="001B7D9A" w:rsidP="00384DD6">
      <w:pPr>
        <w:spacing w:after="0"/>
        <w:jc w:val="both"/>
        <w:rPr>
          <w:rFonts w:ascii="Arial Narrow" w:hAnsi="Arial Narrow"/>
          <w:b/>
          <w:lang w:val="sr-Cyrl-RS"/>
        </w:rPr>
      </w:pPr>
      <w:r w:rsidRPr="00384DD6">
        <w:rPr>
          <w:rFonts w:ascii="Arial Narrow" w:hAnsi="Arial Narrow"/>
          <w:b/>
        </w:rPr>
        <w:t>Као доказ о уплати таксе, у смислу члана 151. став 1. тачка 6) ЗЈН, прихватиће се:</w:t>
      </w:r>
    </w:p>
    <w:p w:rsidR="001B7D9A" w:rsidRPr="00384DD6" w:rsidRDefault="001B7D9A" w:rsidP="00384DD6">
      <w:pPr>
        <w:spacing w:after="0"/>
        <w:jc w:val="both"/>
        <w:rPr>
          <w:rFonts w:ascii="Arial Narrow" w:hAnsi="Arial Narrow"/>
          <w:b/>
          <w:lang w:val="sr-Cyrl-RS"/>
        </w:rPr>
      </w:pPr>
      <w:r w:rsidRPr="00384DD6">
        <w:rPr>
          <w:rFonts w:ascii="Arial Narrow" w:hAnsi="Arial Narrow"/>
          <w:bCs/>
          <w:lang w:val="sr-Cyrl-RS"/>
        </w:rPr>
        <w:t xml:space="preserve">1. </w:t>
      </w:r>
      <w:r w:rsidRPr="00384DD6">
        <w:rPr>
          <w:rFonts w:ascii="Arial Narrow" w:hAnsi="Arial Narrow"/>
          <w:bCs/>
        </w:rPr>
        <w:t xml:space="preserve">Потврда о извршеној уплати таксе из члана 156. ЗЈН </w:t>
      </w:r>
      <w:r w:rsidRPr="00384DD6">
        <w:rPr>
          <w:rFonts w:ascii="Arial Narrow" w:hAnsi="Arial Narrow"/>
          <w:bCs/>
          <w:lang w:val="sr-Cyrl-RS"/>
        </w:rPr>
        <w:t>која мора</w:t>
      </w:r>
      <w:r w:rsidRPr="00384DD6">
        <w:rPr>
          <w:rFonts w:ascii="Arial Narrow" w:hAnsi="Arial Narrow"/>
          <w:bCs/>
        </w:rPr>
        <w:t xml:space="preserve"> садрж</w:t>
      </w:r>
      <w:r w:rsidRPr="00384DD6">
        <w:rPr>
          <w:rFonts w:ascii="Arial Narrow" w:hAnsi="Arial Narrow"/>
          <w:bCs/>
          <w:lang w:val="sr-Cyrl-RS"/>
        </w:rPr>
        <w:t>ати</w:t>
      </w:r>
      <w:r w:rsidRPr="00384DD6">
        <w:rPr>
          <w:rFonts w:ascii="Arial Narrow" w:hAnsi="Arial Narrow"/>
          <w:bCs/>
        </w:rPr>
        <w:t xml:space="preserve"> следеће</w:t>
      </w:r>
      <w:r w:rsidRPr="00384DD6">
        <w:rPr>
          <w:rFonts w:ascii="Arial Narrow" w:hAnsi="Arial Narrow"/>
          <w:bCs/>
          <w:lang w:val="sr-Cyrl-RS"/>
        </w:rPr>
        <w:t xml:space="preserve"> </w:t>
      </w:r>
      <w:r w:rsidRPr="00384DD6">
        <w:rPr>
          <w:rFonts w:ascii="Arial Narrow" w:hAnsi="Arial Narrow"/>
          <w:bCs/>
        </w:rPr>
        <w:t>елементе:</w:t>
      </w:r>
    </w:p>
    <w:p w:rsidR="001B7D9A" w:rsidRPr="00384DD6" w:rsidRDefault="00384DD6" w:rsidP="00384DD6">
      <w:pPr>
        <w:spacing w:after="0"/>
        <w:jc w:val="both"/>
        <w:rPr>
          <w:rFonts w:ascii="Arial Narrow" w:hAnsi="Arial Narrow"/>
          <w:bCs/>
        </w:rPr>
      </w:pPr>
      <w:r>
        <w:rPr>
          <w:rFonts w:ascii="Arial Narrow" w:hAnsi="Arial Narrow"/>
          <w:bCs/>
        </w:rPr>
        <w:t>1)</w:t>
      </w:r>
      <w:r w:rsidR="001B7D9A" w:rsidRPr="00384DD6">
        <w:rPr>
          <w:rFonts w:ascii="Arial Narrow" w:hAnsi="Arial Narrow"/>
          <w:bCs/>
        </w:rPr>
        <w:t>да буде издата од стране банке и да садржи печат банке;</w:t>
      </w:r>
    </w:p>
    <w:p w:rsidR="001B7D9A" w:rsidRPr="00384DD6" w:rsidRDefault="00384DD6" w:rsidP="00384DD6">
      <w:pPr>
        <w:spacing w:after="0"/>
        <w:jc w:val="both"/>
        <w:rPr>
          <w:rFonts w:ascii="Arial Narrow" w:hAnsi="Arial Narrow"/>
          <w:bCs/>
        </w:rPr>
      </w:pPr>
      <w:r>
        <w:rPr>
          <w:rFonts w:ascii="Arial Narrow" w:hAnsi="Arial Narrow"/>
          <w:bCs/>
          <w:lang w:val="sr-Cyrl-RS"/>
        </w:rPr>
        <w:t>2)</w:t>
      </w:r>
      <w:r w:rsidR="001B7D9A" w:rsidRPr="00384DD6">
        <w:rPr>
          <w:rFonts w:ascii="Arial Narrow" w:hAnsi="Arial Narrow"/>
          <w:bCs/>
        </w:rPr>
        <w:t>да представља доказ о извршеној уплати таксе, што значи да потврда мора да</w:t>
      </w:r>
      <w:r w:rsidR="001B7D9A" w:rsidRPr="00384DD6">
        <w:rPr>
          <w:rFonts w:ascii="Arial Narrow" w:hAnsi="Arial Narrow"/>
          <w:bCs/>
          <w:lang w:val="sr-Cyrl-RS"/>
        </w:rPr>
        <w:t xml:space="preserve"> </w:t>
      </w:r>
      <w:r w:rsidR="001B7D9A" w:rsidRPr="00384DD6">
        <w:rPr>
          <w:rFonts w:ascii="Arial Narrow" w:hAnsi="Arial Narrow"/>
          <w:bCs/>
        </w:rPr>
        <w:t>садржи податак да је налог за уплату таксе, односно налог за пренос</w:t>
      </w:r>
      <w:r w:rsidR="001B7D9A" w:rsidRPr="00384DD6">
        <w:rPr>
          <w:rFonts w:ascii="Arial Narrow" w:hAnsi="Arial Narrow"/>
          <w:bCs/>
          <w:lang w:val="sr-Cyrl-RS"/>
        </w:rPr>
        <w:t xml:space="preserve"> </w:t>
      </w:r>
      <w:r w:rsidR="001B7D9A" w:rsidRPr="00384DD6">
        <w:rPr>
          <w:rFonts w:ascii="Arial Narrow" w:hAnsi="Arial Narrow"/>
          <w:bCs/>
        </w:rPr>
        <w:t xml:space="preserve">средстава реализован, као и датум извршења налога. </w:t>
      </w:r>
    </w:p>
    <w:p w:rsidR="001B7D9A" w:rsidRPr="00384DD6" w:rsidRDefault="001B7D9A" w:rsidP="00384DD6">
      <w:pPr>
        <w:spacing w:after="0"/>
        <w:jc w:val="both"/>
        <w:rPr>
          <w:rFonts w:ascii="Arial Narrow" w:hAnsi="Arial Narrow"/>
          <w:bCs/>
        </w:rPr>
      </w:pPr>
      <w:r w:rsidRPr="00384DD6">
        <w:rPr>
          <w:rFonts w:ascii="Arial Narrow" w:hAnsi="Arial Narrow"/>
          <w:bCs/>
        </w:rPr>
        <w:t>3) износ таксе из члана 156. ЗЈН чија се уплата врши;</w:t>
      </w:r>
    </w:p>
    <w:p w:rsidR="001B7D9A" w:rsidRPr="00384DD6" w:rsidRDefault="001B7D9A" w:rsidP="00384DD6">
      <w:pPr>
        <w:spacing w:after="0"/>
        <w:jc w:val="both"/>
        <w:rPr>
          <w:rFonts w:ascii="Arial Narrow" w:hAnsi="Arial Narrow"/>
          <w:bCs/>
        </w:rPr>
      </w:pPr>
      <w:r w:rsidRPr="00384DD6">
        <w:rPr>
          <w:rFonts w:ascii="Arial Narrow" w:hAnsi="Arial Narrow"/>
          <w:bCs/>
        </w:rPr>
        <w:t>4) број рачуна: 840-30678845-06;</w:t>
      </w:r>
    </w:p>
    <w:p w:rsidR="001B7D9A" w:rsidRPr="00384DD6" w:rsidRDefault="001B7D9A" w:rsidP="00384DD6">
      <w:pPr>
        <w:spacing w:after="0"/>
        <w:jc w:val="both"/>
        <w:rPr>
          <w:rFonts w:ascii="Arial Narrow" w:hAnsi="Arial Narrow"/>
          <w:bCs/>
        </w:rPr>
      </w:pPr>
      <w:r w:rsidRPr="00384DD6">
        <w:rPr>
          <w:rFonts w:ascii="Arial Narrow" w:hAnsi="Arial Narrow"/>
          <w:bCs/>
        </w:rPr>
        <w:lastRenderedPageBreak/>
        <w:t>5) шифру плаћања: 153 или 253;</w:t>
      </w:r>
    </w:p>
    <w:p w:rsidR="001B7D9A" w:rsidRPr="00384DD6" w:rsidRDefault="001B7D9A" w:rsidP="00384DD6">
      <w:pPr>
        <w:spacing w:after="0"/>
        <w:jc w:val="both"/>
        <w:rPr>
          <w:rFonts w:ascii="Arial Narrow" w:hAnsi="Arial Narrow"/>
          <w:bCs/>
        </w:rPr>
      </w:pPr>
      <w:r w:rsidRPr="00384DD6">
        <w:rPr>
          <w:rFonts w:ascii="Arial Narrow" w:hAnsi="Arial Narrow"/>
          <w:bCs/>
        </w:rPr>
        <w:t>6) позив на број: подаци о броју или ознаци јавне набавке поводом које се</w:t>
      </w:r>
      <w:r w:rsidRPr="00384DD6">
        <w:rPr>
          <w:rFonts w:ascii="Arial Narrow" w:hAnsi="Arial Narrow"/>
          <w:bCs/>
          <w:lang w:val="sr-Cyrl-RS"/>
        </w:rPr>
        <w:t xml:space="preserve"> </w:t>
      </w:r>
      <w:r w:rsidRPr="00384DD6">
        <w:rPr>
          <w:rFonts w:ascii="Arial Narrow" w:hAnsi="Arial Narrow"/>
          <w:bCs/>
        </w:rPr>
        <w:t>подноси захтев за заштиту права;</w:t>
      </w:r>
    </w:p>
    <w:p w:rsidR="001B7D9A" w:rsidRPr="00384DD6" w:rsidRDefault="001B7D9A" w:rsidP="00384DD6">
      <w:pPr>
        <w:spacing w:after="0"/>
        <w:jc w:val="both"/>
        <w:rPr>
          <w:rFonts w:ascii="Arial Narrow" w:hAnsi="Arial Narrow"/>
          <w:bCs/>
        </w:rPr>
      </w:pPr>
      <w:r w:rsidRPr="00384DD6">
        <w:rPr>
          <w:rFonts w:ascii="Arial Narrow" w:hAnsi="Arial Narrow"/>
          <w:bCs/>
        </w:rPr>
        <w:t>7) сврха: ЗЗП; назив наручиоца; број или ознака јавне набавке поводом које се</w:t>
      </w:r>
      <w:r w:rsidRPr="00384DD6">
        <w:rPr>
          <w:rFonts w:ascii="Arial Narrow" w:hAnsi="Arial Narrow"/>
          <w:bCs/>
          <w:lang w:val="sr-Cyrl-RS"/>
        </w:rPr>
        <w:t xml:space="preserve"> </w:t>
      </w:r>
      <w:r w:rsidRPr="00384DD6">
        <w:rPr>
          <w:rFonts w:ascii="Arial Narrow" w:hAnsi="Arial Narrow"/>
          <w:bCs/>
        </w:rPr>
        <w:t>подноси захтев за заштиту права;</w:t>
      </w:r>
    </w:p>
    <w:p w:rsidR="001B7D9A" w:rsidRPr="00384DD6" w:rsidRDefault="001B7D9A" w:rsidP="00384DD6">
      <w:pPr>
        <w:spacing w:after="0"/>
        <w:jc w:val="both"/>
        <w:rPr>
          <w:rFonts w:ascii="Arial Narrow" w:hAnsi="Arial Narrow"/>
          <w:bCs/>
        </w:rPr>
      </w:pPr>
      <w:r w:rsidRPr="00384DD6">
        <w:rPr>
          <w:rFonts w:ascii="Arial Narrow" w:hAnsi="Arial Narrow"/>
          <w:bCs/>
        </w:rPr>
        <w:t>8) корисник: буџет Републике Србије;</w:t>
      </w:r>
    </w:p>
    <w:p w:rsidR="001B7D9A" w:rsidRPr="00384DD6" w:rsidRDefault="001B7D9A" w:rsidP="00384DD6">
      <w:pPr>
        <w:spacing w:after="0"/>
        <w:jc w:val="both"/>
        <w:rPr>
          <w:rFonts w:ascii="Arial Narrow" w:hAnsi="Arial Narrow"/>
          <w:bCs/>
        </w:rPr>
      </w:pPr>
      <w:r w:rsidRPr="00384DD6">
        <w:rPr>
          <w:rFonts w:ascii="Arial Narrow" w:hAnsi="Arial Narrow"/>
          <w:bCs/>
        </w:rPr>
        <w:t>9) назив уплатиоца, односно назив подносиоца захтева за заштиту права за</w:t>
      </w:r>
      <w:r w:rsidRPr="00384DD6">
        <w:rPr>
          <w:rFonts w:ascii="Arial Narrow" w:hAnsi="Arial Narrow"/>
          <w:bCs/>
          <w:lang w:val="sr-Cyrl-RS"/>
        </w:rPr>
        <w:t xml:space="preserve"> </w:t>
      </w:r>
      <w:r w:rsidRPr="00384DD6">
        <w:rPr>
          <w:rFonts w:ascii="Arial Narrow" w:hAnsi="Arial Narrow"/>
          <w:bCs/>
        </w:rPr>
        <w:t>којег је извршена уплата таксе;</w:t>
      </w:r>
    </w:p>
    <w:p w:rsidR="001B7D9A" w:rsidRPr="00384DD6" w:rsidRDefault="001B7D9A" w:rsidP="00384DD6">
      <w:pPr>
        <w:spacing w:after="0"/>
        <w:jc w:val="both"/>
        <w:rPr>
          <w:rFonts w:ascii="Arial Narrow" w:hAnsi="Arial Narrow"/>
          <w:bCs/>
        </w:rPr>
      </w:pPr>
      <w:r w:rsidRPr="00384DD6">
        <w:rPr>
          <w:rFonts w:ascii="Arial Narrow" w:hAnsi="Arial Narrow"/>
          <w:bCs/>
        </w:rPr>
        <w:t>10) потпис овлашћеног лица банке.</w:t>
      </w:r>
    </w:p>
    <w:p w:rsidR="001B7D9A" w:rsidRPr="00384DD6" w:rsidRDefault="001B7D9A" w:rsidP="00384DD6">
      <w:pPr>
        <w:spacing w:after="0"/>
        <w:ind w:firstLine="180"/>
        <w:jc w:val="both"/>
        <w:rPr>
          <w:rFonts w:ascii="Arial Narrow" w:hAnsi="Arial Narrow"/>
          <w:bCs/>
        </w:rPr>
      </w:pPr>
      <w:r w:rsidRPr="00384DD6">
        <w:rPr>
          <w:rFonts w:ascii="Arial Narrow" w:hAnsi="Arial Narrow"/>
          <w:bCs/>
        </w:rPr>
        <w:t>2. Налог за уплату, први примерак, оверен потписом овлашћеног лица и печатом</w:t>
      </w:r>
      <w:r w:rsidRPr="00384DD6">
        <w:rPr>
          <w:rFonts w:ascii="Arial Narrow" w:hAnsi="Arial Narrow"/>
          <w:bCs/>
          <w:lang w:val="sr-Cyrl-RS"/>
        </w:rPr>
        <w:t xml:space="preserve"> </w:t>
      </w:r>
      <w:r w:rsidRPr="00384DD6">
        <w:rPr>
          <w:rFonts w:ascii="Arial Narrow" w:hAnsi="Arial Narrow"/>
          <w:bCs/>
        </w:rPr>
        <w:t>банке или поште, који садржи и све друге елементе из потврде о извршеној уплати</w:t>
      </w:r>
      <w:r w:rsidRPr="00384DD6">
        <w:rPr>
          <w:rFonts w:ascii="Arial Narrow" w:hAnsi="Arial Narrow"/>
          <w:bCs/>
          <w:lang w:val="sr-Cyrl-RS"/>
        </w:rPr>
        <w:t xml:space="preserve"> </w:t>
      </w:r>
      <w:r w:rsidRPr="00384DD6">
        <w:rPr>
          <w:rFonts w:ascii="Arial Narrow" w:hAnsi="Arial Narrow"/>
          <w:bCs/>
        </w:rPr>
        <w:t>таксе наведене под тачком 1.</w:t>
      </w:r>
    </w:p>
    <w:p w:rsidR="001B7D9A" w:rsidRPr="00384DD6" w:rsidRDefault="001B7D9A" w:rsidP="00384DD6">
      <w:pPr>
        <w:spacing w:after="0"/>
        <w:ind w:firstLine="180"/>
        <w:jc w:val="both"/>
        <w:rPr>
          <w:rFonts w:ascii="Arial Narrow" w:hAnsi="Arial Narrow"/>
          <w:bCs/>
        </w:rPr>
      </w:pPr>
      <w:r w:rsidRPr="00384DD6">
        <w:rPr>
          <w:rFonts w:ascii="Arial Narrow" w:hAnsi="Arial Narrow"/>
          <w:bCs/>
        </w:rPr>
        <w:t>3. Потврда издата од стране Републике Србије, Министарства финансија, Управе</w:t>
      </w:r>
      <w:r w:rsidRPr="00384DD6">
        <w:rPr>
          <w:rFonts w:ascii="Arial Narrow" w:hAnsi="Arial Narrow"/>
          <w:bCs/>
          <w:lang w:val="sr-Cyrl-RS"/>
        </w:rPr>
        <w:t xml:space="preserve"> </w:t>
      </w:r>
      <w:r w:rsidRPr="00384DD6">
        <w:rPr>
          <w:rFonts w:ascii="Arial Narrow" w:hAnsi="Arial Narrow"/>
          <w:bCs/>
        </w:rPr>
        <w:t>за трезор, потписана и оверена печатом, која садржи све елементе из потврде о</w:t>
      </w:r>
      <w:r w:rsidRPr="00384DD6">
        <w:rPr>
          <w:rFonts w:ascii="Arial Narrow" w:hAnsi="Arial Narrow"/>
          <w:bCs/>
          <w:lang w:val="sr-Cyrl-RS"/>
        </w:rPr>
        <w:t xml:space="preserve"> </w:t>
      </w:r>
      <w:r w:rsidRPr="00384DD6">
        <w:rPr>
          <w:rFonts w:ascii="Arial Narrow" w:hAnsi="Arial Narrow"/>
          <w:bCs/>
        </w:rPr>
        <w:t>извршеној уплати таксе из тачке 1, осим оних наведених под (1) и (10), за подносиоце</w:t>
      </w:r>
      <w:r w:rsidRPr="00384DD6">
        <w:rPr>
          <w:rFonts w:ascii="Arial Narrow" w:hAnsi="Arial Narrow"/>
          <w:bCs/>
          <w:lang w:val="sr-Cyrl-RS"/>
        </w:rPr>
        <w:t xml:space="preserve"> </w:t>
      </w:r>
      <w:r w:rsidRPr="00384DD6">
        <w:rPr>
          <w:rFonts w:ascii="Arial Narrow" w:hAnsi="Arial Narrow"/>
          <w:bCs/>
        </w:rPr>
        <w:t>захтева за заштиту права који имају отворен рачун у оквиру припадајућег</w:t>
      </w:r>
      <w:r w:rsidRPr="00384DD6">
        <w:rPr>
          <w:rFonts w:ascii="Arial Narrow" w:hAnsi="Arial Narrow"/>
          <w:bCs/>
          <w:lang w:val="sr-Cyrl-RS"/>
        </w:rPr>
        <w:t xml:space="preserve"> </w:t>
      </w:r>
      <w:r w:rsidRPr="00384DD6">
        <w:rPr>
          <w:rFonts w:ascii="Arial Narrow" w:hAnsi="Arial Narrow"/>
          <w:bCs/>
        </w:rPr>
        <w:t>консолидованог рачуна трезора, а који се води у Управи за трезор (корисници</w:t>
      </w:r>
      <w:r w:rsidRPr="00384DD6">
        <w:rPr>
          <w:rFonts w:ascii="Arial Narrow" w:hAnsi="Arial Narrow"/>
          <w:bCs/>
          <w:lang w:val="sr-Cyrl-RS"/>
        </w:rPr>
        <w:t xml:space="preserve"> </w:t>
      </w:r>
      <w:r w:rsidRPr="00384DD6">
        <w:rPr>
          <w:rFonts w:ascii="Arial Narrow" w:hAnsi="Arial Narrow"/>
          <w:bCs/>
        </w:rPr>
        <w:t>буџетских средстава, корисници средстава организација за обавезно социјално</w:t>
      </w:r>
      <w:r w:rsidRPr="00384DD6">
        <w:rPr>
          <w:rFonts w:ascii="Arial Narrow" w:hAnsi="Arial Narrow"/>
          <w:bCs/>
          <w:lang w:val="sr-Cyrl-RS"/>
        </w:rPr>
        <w:t xml:space="preserve"> </w:t>
      </w:r>
      <w:r w:rsidRPr="00384DD6">
        <w:rPr>
          <w:rFonts w:ascii="Arial Narrow" w:hAnsi="Arial Narrow"/>
          <w:bCs/>
        </w:rPr>
        <w:t>осигурање и други корисници јавних средстава);</w:t>
      </w:r>
    </w:p>
    <w:p w:rsidR="001B7D9A" w:rsidRPr="00384DD6" w:rsidRDefault="001B7D9A" w:rsidP="00384DD6">
      <w:pPr>
        <w:spacing w:after="0"/>
        <w:jc w:val="both"/>
        <w:rPr>
          <w:rFonts w:ascii="Arial Narrow" w:hAnsi="Arial Narrow"/>
          <w:bCs/>
        </w:rPr>
      </w:pPr>
      <w:r w:rsidRPr="00384DD6">
        <w:rPr>
          <w:rFonts w:ascii="Arial Narrow" w:hAnsi="Arial Narrow"/>
          <w:bCs/>
        </w:rPr>
        <w:t>4. Потврда издата од стране Народне банке Србије, која садржи све елементе из</w:t>
      </w:r>
      <w:r w:rsidRPr="00384DD6">
        <w:rPr>
          <w:rFonts w:ascii="Arial Narrow" w:hAnsi="Arial Narrow"/>
          <w:bCs/>
          <w:lang w:val="sr-Cyrl-RS"/>
        </w:rPr>
        <w:t xml:space="preserve"> </w:t>
      </w:r>
      <w:r w:rsidRPr="00384DD6">
        <w:rPr>
          <w:rFonts w:ascii="Arial Narrow" w:hAnsi="Arial Narrow"/>
          <w:bCs/>
        </w:rPr>
        <w:t>потврде о извршеној уплати таксе из тачке 1, за подносиоце захтева за заштиту</w:t>
      </w:r>
      <w:r w:rsidRPr="00384DD6">
        <w:rPr>
          <w:rFonts w:ascii="Arial Narrow" w:hAnsi="Arial Narrow"/>
          <w:bCs/>
          <w:lang w:val="sr-Cyrl-RS"/>
        </w:rPr>
        <w:t xml:space="preserve"> </w:t>
      </w:r>
      <w:r w:rsidRPr="00384DD6">
        <w:rPr>
          <w:rFonts w:ascii="Arial Narrow" w:hAnsi="Arial Narrow"/>
          <w:bCs/>
        </w:rPr>
        <w:t>права (банке и други субјекти) који имају отворен рачун код Народне банке Србије у</w:t>
      </w:r>
      <w:r w:rsidRPr="00384DD6">
        <w:rPr>
          <w:rFonts w:ascii="Arial Narrow" w:hAnsi="Arial Narrow"/>
          <w:bCs/>
          <w:lang w:val="sr-Cyrl-RS"/>
        </w:rPr>
        <w:t xml:space="preserve"> </w:t>
      </w:r>
      <w:r w:rsidRPr="00384DD6">
        <w:rPr>
          <w:rFonts w:ascii="Arial Narrow" w:hAnsi="Arial Narrow"/>
          <w:bCs/>
        </w:rPr>
        <w:t>складу са законом и другим прописом.</w:t>
      </w:r>
    </w:p>
    <w:p w:rsidR="001B7D9A" w:rsidRPr="00384DD6" w:rsidRDefault="001B7D9A" w:rsidP="00384DD6">
      <w:pPr>
        <w:spacing w:after="0"/>
        <w:ind w:firstLine="180"/>
        <w:jc w:val="both"/>
        <w:rPr>
          <w:rFonts w:ascii="Arial Narrow" w:hAnsi="Arial Narrow"/>
          <w:bCs/>
          <w:lang w:val="sr-Cyrl-RS"/>
        </w:rPr>
      </w:pPr>
      <w:r w:rsidRPr="00384DD6">
        <w:rPr>
          <w:rFonts w:ascii="Arial Narrow" w:hAnsi="Arial Narrow"/>
          <w:bCs/>
          <w:lang w:val="sr-Cyrl-RS"/>
        </w:rPr>
        <w:t xml:space="preserve">Детаљно упутство </w:t>
      </w:r>
      <w:r w:rsidRPr="00384DD6">
        <w:rPr>
          <w:rFonts w:ascii="Arial Narrow" w:hAnsi="Arial Narrow"/>
          <w:bCs/>
          <w:lang w:val="ru-RU"/>
        </w:rPr>
        <w:t>за уплату таксе се са свим осталим</w:t>
      </w:r>
      <w:r w:rsidRPr="00384DD6">
        <w:rPr>
          <w:rFonts w:ascii="Arial Narrow" w:hAnsi="Arial Narrow"/>
          <w:bCs/>
          <w:lang w:val="sr-Cyrl-RS"/>
        </w:rPr>
        <w:t xml:space="preserve"> </w:t>
      </w:r>
      <w:r w:rsidRPr="00384DD6">
        <w:rPr>
          <w:rFonts w:ascii="Arial Narrow" w:hAnsi="Arial Narrow"/>
          <w:bCs/>
          <w:lang w:val="ru-RU"/>
        </w:rPr>
        <w:t xml:space="preserve">детаљима  о начину  уплате  може  пронаћи у оквиру банера  </w:t>
      </w:r>
      <w:r w:rsidRPr="00384DD6">
        <w:rPr>
          <w:rFonts w:ascii="Arial Narrow" w:hAnsi="Arial Narrow"/>
          <w:b/>
          <w:bCs/>
          <w:u w:val="single"/>
        </w:rPr>
        <w:t>„</w:t>
      </w:r>
      <w:r w:rsidRPr="00384DD6">
        <w:rPr>
          <w:rFonts w:ascii="Arial Narrow" w:hAnsi="Arial Narrow"/>
          <w:b/>
          <w:bCs/>
          <w:u w:val="single"/>
          <w:lang w:val="sr-Cyrl-RS"/>
        </w:rPr>
        <w:t xml:space="preserve">упутство </w:t>
      </w:r>
      <w:r w:rsidRPr="00384DD6">
        <w:rPr>
          <w:rFonts w:ascii="Arial Narrow" w:hAnsi="Arial Narrow"/>
          <w:b/>
          <w:bCs/>
          <w:u w:val="single"/>
        </w:rPr>
        <w:t>о</w:t>
      </w:r>
      <w:r w:rsidRPr="00384DD6">
        <w:rPr>
          <w:rFonts w:ascii="Arial Narrow" w:hAnsi="Arial Narrow"/>
          <w:b/>
          <w:bCs/>
          <w:u w:val="single"/>
          <w:lang w:val="sr-Cyrl-RS"/>
        </w:rPr>
        <w:t xml:space="preserve"> уплати таксе"</w:t>
      </w:r>
      <w:r w:rsidRPr="00384DD6">
        <w:rPr>
          <w:rFonts w:ascii="Arial Narrow" w:hAnsi="Arial Narrow"/>
          <w:bCs/>
          <w:lang w:val="sr-Cyrl-RS"/>
        </w:rPr>
        <w:t xml:space="preserve"> на интернет адреси Републичке комисије за заштиту права </w:t>
      </w:r>
      <w:hyperlink r:id="rId26" w:history="1">
        <w:r w:rsidRPr="00384DD6">
          <w:rPr>
            <w:rStyle w:val="Hyperlink"/>
            <w:rFonts w:ascii="Arial Narrow" w:hAnsi="Arial Narrow"/>
            <w:bCs/>
            <w:lang w:val="sr-Cyrl-RS"/>
          </w:rPr>
          <w:t>http://www.kjn.gov.rs/ci/uputstvo-o-uplati-republicke-administrativne-takse.html</w:t>
        </w:r>
      </w:hyperlink>
    </w:p>
    <w:p w:rsidR="001B7D9A" w:rsidRPr="00384DD6" w:rsidRDefault="001B7D9A" w:rsidP="00384DD6">
      <w:pPr>
        <w:spacing w:after="0"/>
        <w:ind w:firstLine="180"/>
        <w:jc w:val="both"/>
        <w:rPr>
          <w:rFonts w:ascii="Arial Narrow" w:hAnsi="Arial Narrow"/>
          <w:bCs/>
          <w:lang w:val="ru-RU"/>
        </w:rPr>
      </w:pPr>
      <w:r w:rsidRPr="00384DD6">
        <w:rPr>
          <w:rFonts w:ascii="Arial Narrow" w:hAnsi="Arial Narrow"/>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1B7D9A" w:rsidRPr="00384DD6" w:rsidRDefault="001B7D9A" w:rsidP="00384DD6">
      <w:pPr>
        <w:spacing w:after="0"/>
        <w:ind w:firstLine="180"/>
        <w:jc w:val="both"/>
        <w:rPr>
          <w:rFonts w:ascii="Arial Narrow" w:hAnsi="Arial Narrow"/>
          <w:bCs/>
          <w:lang w:val="sr-Cyrl-RS"/>
        </w:rPr>
      </w:pPr>
      <w:r w:rsidRPr="00384DD6">
        <w:rPr>
          <w:rFonts w:ascii="Arial Narrow" w:hAnsi="Arial Narrow"/>
          <w:bCs/>
        </w:rPr>
        <w:t>Поступак заштите права понуђача регулисан је одредбама чл.138-167 ЗЈН.</w:t>
      </w:r>
    </w:p>
    <w:p w:rsidR="001B7D9A" w:rsidRPr="001B7D9A" w:rsidRDefault="001B7D9A" w:rsidP="00384DD6">
      <w:pPr>
        <w:widowControl w:val="0"/>
        <w:autoSpaceDE w:val="0"/>
        <w:autoSpaceDN w:val="0"/>
        <w:adjustRightInd w:val="0"/>
        <w:spacing w:before="60" w:after="0" w:line="240" w:lineRule="auto"/>
        <w:rPr>
          <w:rFonts w:ascii="Arial Narrow" w:hAnsi="Arial Narrow"/>
          <w:b/>
          <w:bCs/>
        </w:rPr>
      </w:pP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2</w:t>
      </w:r>
      <w:r w:rsidR="00384DD6">
        <w:rPr>
          <w:rFonts w:ascii="Arial Narrow" w:hAnsi="Arial Narrow"/>
          <w:b/>
          <w:bCs/>
        </w:rPr>
        <w:t>4</w:t>
      </w:r>
      <w:r w:rsidRPr="00571C78">
        <w:rPr>
          <w:rFonts w:ascii="Arial Narrow" w:hAnsi="Arial Narrow"/>
          <w:b/>
          <w:bCs/>
        </w:rPr>
        <w:t>.  Рок за закључење уговора</w:t>
      </w:r>
    </w:p>
    <w:p w:rsidR="00476A31" w:rsidRPr="00571C78" w:rsidRDefault="00476A31" w:rsidP="00571C78">
      <w:pPr>
        <w:widowControl w:val="0"/>
        <w:overflowPunct w:val="0"/>
        <w:autoSpaceDE w:val="0"/>
        <w:autoSpaceDN w:val="0"/>
        <w:adjustRightInd w:val="0"/>
        <w:spacing w:before="60" w:after="60" w:line="240" w:lineRule="auto"/>
        <w:ind w:right="120" w:firstLine="720"/>
        <w:jc w:val="both"/>
        <w:rPr>
          <w:rFonts w:ascii="Arial Narrow" w:hAnsi="Arial Narrow"/>
          <w:sz w:val="24"/>
          <w:szCs w:val="24"/>
        </w:rPr>
      </w:pPr>
      <w:r w:rsidRPr="00571C78">
        <w:rPr>
          <w:rFonts w:ascii="Arial Narrow" w:hAnsi="Arial Narrow"/>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476A31" w:rsidRPr="00571C78" w:rsidRDefault="00476A31" w:rsidP="00571C78">
      <w:pPr>
        <w:widowControl w:val="0"/>
        <w:overflowPunct w:val="0"/>
        <w:autoSpaceDE w:val="0"/>
        <w:autoSpaceDN w:val="0"/>
        <w:adjustRightInd w:val="0"/>
        <w:spacing w:before="60" w:after="60" w:line="240" w:lineRule="auto"/>
        <w:ind w:right="100" w:firstLine="720"/>
        <w:jc w:val="both"/>
        <w:rPr>
          <w:rFonts w:ascii="Arial Narrow" w:hAnsi="Arial Narrow"/>
          <w:sz w:val="24"/>
          <w:szCs w:val="24"/>
        </w:rPr>
      </w:pPr>
      <w:r w:rsidRPr="00571C78">
        <w:rPr>
          <w:rFonts w:ascii="Arial Narrow" w:hAnsi="Arial Narrow"/>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76A31" w:rsidRPr="00571C78" w:rsidRDefault="00476A31" w:rsidP="00476A31">
      <w:pPr>
        <w:widowControl w:val="0"/>
        <w:autoSpaceDE w:val="0"/>
        <w:autoSpaceDN w:val="0"/>
        <w:adjustRightInd w:val="0"/>
        <w:spacing w:after="0" w:line="322"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3969"/>
        <w:gridCol w:w="4451"/>
        <w:gridCol w:w="227"/>
      </w:tblGrid>
      <w:tr w:rsidR="00476A31" w:rsidRPr="00571C78" w:rsidTr="00D57ED3">
        <w:trPr>
          <w:trHeight w:val="276"/>
        </w:trPr>
        <w:tc>
          <w:tcPr>
            <w:tcW w:w="3969" w:type="dxa"/>
            <w:vMerge w:val="restart"/>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71C78">
              <w:rPr>
                <w:rFonts w:ascii="Arial Narrow" w:eastAsiaTheme="minorEastAsia" w:hAnsi="Arial Narrow"/>
              </w:rPr>
              <w:t>Место_____________</w:t>
            </w:r>
          </w:p>
        </w:tc>
        <w:tc>
          <w:tcPr>
            <w:tcW w:w="4451"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571C78">
              <w:rPr>
                <w:rFonts w:ascii="Arial Narrow" w:eastAsiaTheme="minorEastAsia" w:hAnsi="Arial Narrow"/>
                <w:b/>
                <w:bCs/>
                <w:sz w:val="24"/>
                <w:szCs w:val="24"/>
              </w:rPr>
              <w:t>ПОНУЂАЧ</w:t>
            </w: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162"/>
        </w:trPr>
        <w:tc>
          <w:tcPr>
            <w:tcW w:w="3969" w:type="dxa"/>
            <w:vMerge/>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14"/>
                <w:szCs w:val="14"/>
              </w:rPr>
            </w:pPr>
          </w:p>
        </w:tc>
        <w:tc>
          <w:tcPr>
            <w:tcW w:w="4451"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14"/>
                <w:szCs w:val="14"/>
              </w:rPr>
            </w:pP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276"/>
        </w:trPr>
        <w:tc>
          <w:tcPr>
            <w:tcW w:w="3969" w:type="dxa"/>
            <w:vMerge w:val="restart"/>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71C78">
              <w:rPr>
                <w:rFonts w:ascii="Arial Narrow" w:eastAsiaTheme="minorEastAsia" w:hAnsi="Arial Narrow"/>
              </w:rPr>
              <w:t>Датум_____________</w:t>
            </w:r>
          </w:p>
        </w:tc>
        <w:tc>
          <w:tcPr>
            <w:tcW w:w="4451" w:type="dxa"/>
            <w:tcBorders>
              <w:top w:val="nil"/>
              <w:left w:val="nil"/>
              <w:bottom w:val="single" w:sz="8" w:space="0" w:color="auto"/>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3"/>
                <w:szCs w:val="23"/>
              </w:rPr>
            </w:pP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219"/>
        </w:trPr>
        <w:tc>
          <w:tcPr>
            <w:tcW w:w="3969" w:type="dxa"/>
            <w:vMerge/>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19"/>
                <w:szCs w:val="19"/>
              </w:rPr>
            </w:pPr>
          </w:p>
        </w:tc>
        <w:tc>
          <w:tcPr>
            <w:tcW w:w="4451"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18" w:lineRule="exact"/>
              <w:jc w:val="center"/>
              <w:rPr>
                <w:rFonts w:ascii="Arial Narrow" w:eastAsiaTheme="minorEastAsia" w:hAnsi="Arial Narrow"/>
                <w:sz w:val="24"/>
                <w:szCs w:val="24"/>
              </w:rPr>
            </w:pPr>
            <w:r w:rsidRPr="00571C78">
              <w:rPr>
                <w:rFonts w:ascii="Arial Narrow" w:eastAsiaTheme="minorEastAsia" w:hAnsi="Arial Narrow"/>
                <w:b/>
                <w:bCs/>
                <w:w w:val="99"/>
                <w:sz w:val="20"/>
                <w:szCs w:val="20"/>
              </w:rPr>
              <w:t>- потпис и печат-</w:t>
            </w:r>
          </w:p>
        </w:tc>
        <w:tc>
          <w:tcPr>
            <w:tcW w:w="227" w:type="dxa"/>
            <w:tcBorders>
              <w:top w:val="nil"/>
              <w:left w:val="nil"/>
              <w:bottom w:val="nil"/>
              <w:right w:val="nil"/>
            </w:tcBorders>
            <w:vAlign w:val="bottom"/>
          </w:tcPr>
          <w:p w:rsidR="00476A31" w:rsidRPr="00571C78"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571C78" w:rsidRDefault="00476A31" w:rsidP="00476A31">
      <w:pPr>
        <w:widowControl w:val="0"/>
        <w:autoSpaceDE w:val="0"/>
        <w:autoSpaceDN w:val="0"/>
        <w:adjustRightInd w:val="0"/>
        <w:spacing w:after="0" w:line="200" w:lineRule="exact"/>
        <w:rPr>
          <w:rFonts w:ascii="Arial Narrow" w:hAnsi="Arial Narrow"/>
          <w:sz w:val="24"/>
          <w:szCs w:val="24"/>
        </w:rPr>
      </w:pPr>
    </w:p>
    <w:p w:rsidR="00571C78" w:rsidRDefault="00571C78">
      <w:pPr>
        <w:spacing w:after="0" w:line="240" w:lineRule="auto"/>
        <w:jc w:val="both"/>
        <w:rPr>
          <w:rFonts w:ascii="Times New Roman" w:hAnsi="Times New Roman"/>
          <w:sz w:val="24"/>
          <w:szCs w:val="24"/>
        </w:rPr>
      </w:pPr>
      <w:r>
        <w:rPr>
          <w:rFonts w:ascii="Times New Roman" w:hAnsi="Times New Roman"/>
          <w:sz w:val="24"/>
          <w:szCs w:val="24"/>
        </w:rPr>
        <w:br w:type="page"/>
      </w:r>
    </w:p>
    <w:p w:rsidR="00476A31" w:rsidRPr="00763E7C" w:rsidRDefault="00476A31" w:rsidP="00CF4ECF">
      <w:pPr>
        <w:widowControl w:val="0"/>
        <w:tabs>
          <w:tab w:val="left" w:pos="3400"/>
        </w:tabs>
        <w:autoSpaceDE w:val="0"/>
        <w:autoSpaceDN w:val="0"/>
        <w:adjustRightInd w:val="0"/>
        <w:spacing w:after="0" w:line="240" w:lineRule="auto"/>
        <w:jc w:val="center"/>
        <w:rPr>
          <w:rFonts w:ascii="Arial Narrow" w:hAnsi="Arial Narrow"/>
          <w:sz w:val="24"/>
          <w:szCs w:val="24"/>
        </w:rPr>
      </w:pPr>
      <w:r w:rsidRPr="00763E7C">
        <w:rPr>
          <w:rFonts w:ascii="Arial Narrow" w:hAnsi="Arial Narrow"/>
          <w:b/>
          <w:bCs/>
        </w:rPr>
        <w:lastRenderedPageBreak/>
        <w:t>VII</w:t>
      </w:r>
      <w:r w:rsidR="00CF4ECF">
        <w:rPr>
          <w:rFonts w:ascii="Arial Narrow" w:hAnsi="Arial Narrow"/>
          <w:b/>
          <w:bCs/>
        </w:rPr>
        <w:t xml:space="preserve"> </w:t>
      </w:r>
      <w:r w:rsidRPr="00763E7C">
        <w:rPr>
          <w:rFonts w:ascii="Arial Narrow" w:hAnsi="Arial Narrow"/>
          <w:b/>
          <w:bCs/>
        </w:rPr>
        <w:t>ОБРАЗАЦ ПОНУДЕ</w:t>
      </w:r>
    </w:p>
    <w:p w:rsidR="00476A31" w:rsidRPr="00763E7C" w:rsidRDefault="00CF6DE0" w:rsidP="00CF4ECF">
      <w:pPr>
        <w:widowControl w:val="0"/>
        <w:autoSpaceDE w:val="0"/>
        <w:autoSpaceDN w:val="0"/>
        <w:adjustRightInd w:val="0"/>
        <w:spacing w:after="0" w:line="239" w:lineRule="auto"/>
        <w:jc w:val="center"/>
        <w:rPr>
          <w:rFonts w:ascii="Arial Narrow" w:hAnsi="Arial Narrow"/>
          <w:sz w:val="24"/>
          <w:szCs w:val="24"/>
          <w:highlight w:val="yellow"/>
        </w:rPr>
      </w:pPr>
      <w:r w:rsidRPr="00DA2A2B">
        <w:rPr>
          <w:rFonts w:ascii="Arial Narrow" w:hAnsi="Arial Narrow"/>
          <w:b/>
        </w:rPr>
        <w:t>404-02-117/2016-10</w:t>
      </w:r>
    </w:p>
    <w:p w:rsidR="00476A31" w:rsidRPr="00763E7C" w:rsidRDefault="00476A31" w:rsidP="00476A31">
      <w:pPr>
        <w:widowControl w:val="0"/>
        <w:autoSpaceDE w:val="0"/>
        <w:autoSpaceDN w:val="0"/>
        <w:adjustRightInd w:val="0"/>
        <w:spacing w:after="0" w:line="1" w:lineRule="exact"/>
        <w:rPr>
          <w:rFonts w:ascii="Arial Narrow" w:hAnsi="Arial Narrow"/>
          <w:sz w:val="24"/>
          <w:szCs w:val="24"/>
        </w:rPr>
      </w:pPr>
    </w:p>
    <w:p w:rsidR="00476A31" w:rsidRPr="00763E7C" w:rsidRDefault="00476A31" w:rsidP="00CF4ECF">
      <w:pPr>
        <w:widowControl w:val="0"/>
        <w:autoSpaceDE w:val="0"/>
        <w:autoSpaceDN w:val="0"/>
        <w:adjustRightInd w:val="0"/>
        <w:spacing w:after="0" w:line="240" w:lineRule="auto"/>
        <w:jc w:val="center"/>
        <w:rPr>
          <w:rFonts w:ascii="Arial Narrow" w:hAnsi="Arial Narrow"/>
          <w:sz w:val="24"/>
          <w:szCs w:val="24"/>
        </w:rPr>
      </w:pPr>
      <w:r w:rsidRPr="00763E7C">
        <w:rPr>
          <w:rFonts w:ascii="Arial Narrow" w:hAnsi="Arial Narrow"/>
          <w:b/>
          <w:bCs/>
        </w:rPr>
        <w:t>VII/1 НАЧИН ПОДНОШЕЊА ПОНУДЕ</w:t>
      </w:r>
    </w:p>
    <w:p w:rsidR="00476A31" w:rsidRPr="00763E7C"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763E7C" w:rsidRDefault="00476A31" w:rsidP="00476A31">
      <w:pPr>
        <w:widowControl w:val="0"/>
        <w:overflowPunct w:val="0"/>
        <w:autoSpaceDE w:val="0"/>
        <w:autoSpaceDN w:val="0"/>
        <w:adjustRightInd w:val="0"/>
        <w:spacing w:after="0" w:line="227" w:lineRule="auto"/>
        <w:ind w:left="120" w:right="420" w:firstLine="720"/>
        <w:jc w:val="both"/>
        <w:rPr>
          <w:rFonts w:ascii="Arial Narrow" w:hAnsi="Arial Narrow"/>
          <w:sz w:val="24"/>
          <w:szCs w:val="24"/>
        </w:rPr>
      </w:pPr>
      <w:r w:rsidRPr="00763E7C">
        <w:rPr>
          <w:rFonts w:ascii="Arial Narrow" w:hAnsi="Arial Narrow"/>
        </w:rPr>
        <w:t>На основу позива за учешће у поступку јавне набав</w:t>
      </w:r>
      <w:r w:rsidR="00384DD6">
        <w:rPr>
          <w:rFonts w:ascii="Arial Narrow" w:hAnsi="Arial Narrow"/>
        </w:rPr>
        <w:t xml:space="preserve">ке рачунарске опреме, </w:t>
      </w:r>
      <w:r w:rsidRPr="00CF6DE0">
        <w:rPr>
          <w:rFonts w:ascii="Arial Narrow" w:hAnsi="Arial Narrow"/>
        </w:rPr>
        <w:t>редни број 1</w:t>
      </w:r>
      <w:r w:rsidR="00384DD6">
        <w:rPr>
          <w:rFonts w:ascii="Arial Narrow" w:hAnsi="Arial Narrow"/>
          <w:lang w:val="sr-Cyrl-RS"/>
        </w:rPr>
        <w:t>.1.</w:t>
      </w:r>
      <w:r w:rsidRPr="00CF6DE0">
        <w:rPr>
          <w:rFonts w:ascii="Arial Narrow" w:hAnsi="Arial Narrow"/>
        </w:rPr>
        <w:t xml:space="preserve">2, број </w:t>
      </w:r>
      <w:r w:rsidR="00CF6DE0" w:rsidRPr="00CF6DE0">
        <w:rPr>
          <w:rFonts w:ascii="Arial Narrow" w:hAnsi="Arial Narrow"/>
        </w:rPr>
        <w:t>404-02-117/2016-10</w:t>
      </w:r>
      <w:r w:rsidRPr="00763E7C">
        <w:rPr>
          <w:rFonts w:ascii="Arial Narrow" w:hAnsi="Arial Narrow"/>
        </w:rPr>
        <w:t xml:space="preserve"> за потребе Управе за </w:t>
      </w:r>
      <w:r w:rsidR="00D57ED3">
        <w:rPr>
          <w:rFonts w:ascii="Arial Narrow" w:hAnsi="Arial Narrow"/>
        </w:rPr>
        <w:t>шуме</w:t>
      </w:r>
      <w:r w:rsidRPr="00763E7C">
        <w:rPr>
          <w:rFonts w:ascii="Arial Narrow" w:hAnsi="Arial Narrow"/>
        </w:rPr>
        <w:t xml:space="preserve"> Министарства пољопривреде и заштите животне средине, дајемо понуд</w:t>
      </w:r>
      <w:r w:rsidR="00763E7C">
        <w:rPr>
          <w:rFonts w:ascii="Arial Narrow" w:hAnsi="Arial Narrow"/>
        </w:rPr>
        <w:t>у</w:t>
      </w:r>
    </w:p>
    <w:p w:rsidR="00476A31" w:rsidRPr="00763E7C" w:rsidRDefault="00476A31" w:rsidP="00476A31">
      <w:pPr>
        <w:widowControl w:val="0"/>
        <w:autoSpaceDE w:val="0"/>
        <w:autoSpaceDN w:val="0"/>
        <w:adjustRightInd w:val="0"/>
        <w:spacing w:after="0" w:line="314"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2300"/>
        <w:gridCol w:w="2820"/>
        <w:gridCol w:w="3740"/>
      </w:tblGrid>
      <w:tr w:rsidR="00476A31" w:rsidRPr="00763E7C" w:rsidTr="00476A31">
        <w:trPr>
          <w:trHeight w:val="260"/>
        </w:trPr>
        <w:tc>
          <w:tcPr>
            <w:tcW w:w="230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ind w:left="240"/>
              <w:rPr>
                <w:rFonts w:ascii="Arial Narrow" w:eastAsiaTheme="minorEastAsia" w:hAnsi="Arial Narrow"/>
                <w:sz w:val="24"/>
                <w:szCs w:val="24"/>
              </w:rPr>
            </w:pPr>
            <w:r w:rsidRPr="00763E7C">
              <w:rPr>
                <w:rFonts w:ascii="Arial Narrow" w:eastAsiaTheme="minorEastAsia" w:hAnsi="Arial Narrow"/>
                <w:b/>
                <w:bCs/>
              </w:rPr>
              <w:t>број:</w:t>
            </w:r>
          </w:p>
        </w:tc>
        <w:tc>
          <w:tcPr>
            <w:tcW w:w="282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rPr>
            </w:pPr>
          </w:p>
        </w:tc>
        <w:tc>
          <w:tcPr>
            <w:tcW w:w="374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ind w:left="200"/>
              <w:rPr>
                <w:rFonts w:ascii="Arial Narrow" w:eastAsiaTheme="minorEastAsia" w:hAnsi="Arial Narrow"/>
                <w:sz w:val="24"/>
                <w:szCs w:val="24"/>
              </w:rPr>
            </w:pPr>
            <w:r w:rsidRPr="00763E7C">
              <w:rPr>
                <w:rFonts w:ascii="Arial Narrow" w:eastAsiaTheme="minorEastAsia" w:hAnsi="Arial Narrow"/>
              </w:rPr>
              <w:t>од</w:t>
            </w:r>
          </w:p>
        </w:tc>
      </w:tr>
      <w:tr w:rsidR="00476A31" w:rsidRPr="00763E7C" w:rsidTr="00476A31">
        <w:trPr>
          <w:trHeight w:val="242"/>
        </w:trPr>
        <w:tc>
          <w:tcPr>
            <w:tcW w:w="230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1"/>
                <w:szCs w:val="21"/>
              </w:rPr>
            </w:pPr>
          </w:p>
        </w:tc>
        <w:tc>
          <w:tcPr>
            <w:tcW w:w="282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1"/>
                <w:szCs w:val="21"/>
              </w:rPr>
            </w:pP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1" w:lineRule="exact"/>
              <w:ind w:left="1100"/>
              <w:rPr>
                <w:rFonts w:ascii="Arial Narrow" w:eastAsiaTheme="minorEastAsia" w:hAnsi="Arial Narrow"/>
                <w:sz w:val="24"/>
                <w:szCs w:val="24"/>
              </w:rPr>
            </w:pPr>
            <w:r w:rsidRPr="00763E7C">
              <w:rPr>
                <w:rFonts w:ascii="Arial Narrow" w:eastAsiaTheme="minorEastAsia" w:hAnsi="Arial Narrow"/>
                <w:b/>
                <w:bCs/>
                <w:i/>
                <w:iCs/>
              </w:rPr>
              <w:t>(уписати датум)</w:t>
            </w:r>
          </w:p>
        </w:tc>
      </w:tr>
      <w:tr w:rsidR="00476A31" w:rsidRPr="00763E7C" w:rsidTr="00476A31">
        <w:trPr>
          <w:trHeight w:val="499"/>
        </w:trPr>
        <w:tc>
          <w:tcPr>
            <w:tcW w:w="5120" w:type="dxa"/>
            <w:gridSpan w:val="2"/>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820"/>
              <w:rPr>
                <w:rFonts w:ascii="Arial Narrow" w:eastAsiaTheme="minorEastAsia" w:hAnsi="Arial Narrow"/>
                <w:sz w:val="24"/>
                <w:szCs w:val="24"/>
              </w:rPr>
            </w:pPr>
            <w:r w:rsidRPr="00763E7C">
              <w:rPr>
                <w:rFonts w:ascii="Arial Narrow" w:eastAsiaTheme="minorEastAsia" w:hAnsi="Arial Narrow"/>
                <w:b/>
                <w:bCs/>
              </w:rPr>
              <w:t xml:space="preserve">1) Понуду подносимо </w:t>
            </w:r>
            <w:r w:rsidRPr="00763E7C">
              <w:rPr>
                <w:rFonts w:ascii="Arial Narrow" w:eastAsiaTheme="minorEastAsia" w:hAnsi="Arial Narrow"/>
                <w:i/>
                <w:iCs/>
              </w:rPr>
              <w:t>(заокружити):</w:t>
            </w: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r>
      <w:tr w:rsidR="00476A31" w:rsidRPr="00763E7C" w:rsidTr="00476A31">
        <w:trPr>
          <w:trHeight w:val="507"/>
        </w:trPr>
        <w:tc>
          <w:tcPr>
            <w:tcW w:w="230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440"/>
              <w:rPr>
                <w:rFonts w:ascii="Arial Narrow" w:eastAsiaTheme="minorEastAsia" w:hAnsi="Arial Narrow"/>
                <w:sz w:val="24"/>
                <w:szCs w:val="24"/>
              </w:rPr>
            </w:pPr>
            <w:r w:rsidRPr="00763E7C">
              <w:rPr>
                <w:rFonts w:ascii="Arial Narrow" w:eastAsiaTheme="minorEastAsia" w:hAnsi="Arial Narrow"/>
              </w:rPr>
              <w:t>а)  самостално</w:t>
            </w:r>
          </w:p>
        </w:tc>
        <w:tc>
          <w:tcPr>
            <w:tcW w:w="282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520"/>
              <w:rPr>
                <w:rFonts w:ascii="Arial Narrow" w:eastAsiaTheme="minorEastAsia" w:hAnsi="Arial Narrow"/>
                <w:sz w:val="24"/>
                <w:szCs w:val="24"/>
              </w:rPr>
            </w:pPr>
            <w:r w:rsidRPr="00763E7C">
              <w:rPr>
                <w:rFonts w:ascii="Arial Narrow" w:eastAsiaTheme="minorEastAsia" w:hAnsi="Arial Narrow"/>
              </w:rPr>
              <w:t>б)  заједничка понуда</w:t>
            </w: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720"/>
              <w:rPr>
                <w:rFonts w:ascii="Arial Narrow" w:eastAsiaTheme="minorEastAsia" w:hAnsi="Arial Narrow"/>
                <w:sz w:val="24"/>
                <w:szCs w:val="24"/>
              </w:rPr>
            </w:pPr>
            <w:r w:rsidRPr="00763E7C">
              <w:rPr>
                <w:rFonts w:ascii="Arial Narrow" w:eastAsiaTheme="minorEastAsia" w:hAnsi="Arial Narrow"/>
              </w:rPr>
              <w:t>ц) са подизвођачем/има</w:t>
            </w:r>
          </w:p>
        </w:tc>
      </w:tr>
    </w:tbl>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36" w:lineRule="exact"/>
        <w:rPr>
          <w:rFonts w:ascii="Arial Narrow" w:hAnsi="Arial Narrow"/>
          <w:sz w:val="24"/>
          <w:szCs w:val="24"/>
        </w:rPr>
      </w:pPr>
    </w:p>
    <w:p w:rsidR="00476A31" w:rsidRPr="00763E7C" w:rsidRDefault="00476A31" w:rsidP="00C34F8D">
      <w:pPr>
        <w:widowControl w:val="0"/>
        <w:numPr>
          <w:ilvl w:val="0"/>
          <w:numId w:val="35"/>
        </w:numPr>
        <w:tabs>
          <w:tab w:val="clear" w:pos="720"/>
          <w:tab w:val="num" w:pos="1142"/>
        </w:tabs>
        <w:overflowPunct w:val="0"/>
        <w:autoSpaceDE w:val="0"/>
        <w:autoSpaceDN w:val="0"/>
        <w:adjustRightInd w:val="0"/>
        <w:spacing w:after="0" w:line="215" w:lineRule="auto"/>
        <w:ind w:left="120" w:right="420" w:firstLine="720"/>
        <w:jc w:val="both"/>
        <w:rPr>
          <w:rFonts w:ascii="Arial Narrow" w:hAnsi="Arial Narrow"/>
          <w:b/>
          <w:bCs/>
        </w:rPr>
      </w:pPr>
      <w:r w:rsidRPr="00763E7C">
        <w:rPr>
          <w:rFonts w:ascii="Arial Narrow" w:hAnsi="Arial Narrow"/>
          <w:b/>
          <w:bCs/>
        </w:rPr>
        <w:t xml:space="preserve">Рок плаћања рачуна: </w:t>
      </w:r>
      <w:r w:rsidRPr="00763E7C">
        <w:rPr>
          <w:rFonts w:ascii="Arial Narrow" w:hAnsi="Arial Narrow"/>
        </w:rPr>
        <w:t>.........................</w:t>
      </w:r>
      <w:r w:rsidRPr="00763E7C">
        <w:rPr>
          <w:rFonts w:ascii="Arial Narrow" w:hAnsi="Arial Narrow"/>
          <w:b/>
          <w:bCs/>
        </w:rPr>
        <w:t xml:space="preserve"> </w:t>
      </w:r>
      <w:r w:rsidRPr="00763E7C">
        <w:rPr>
          <w:rFonts w:ascii="Arial Narrow" w:hAnsi="Arial Narrow"/>
        </w:rPr>
        <w:t>дана</w:t>
      </w:r>
      <w:r w:rsidRPr="00763E7C">
        <w:rPr>
          <w:rFonts w:ascii="Arial Narrow" w:hAnsi="Arial Narrow"/>
          <w:b/>
          <w:bCs/>
        </w:rPr>
        <w:t xml:space="preserve"> </w:t>
      </w:r>
      <w:r w:rsidRPr="00763E7C">
        <w:rPr>
          <w:rFonts w:ascii="Arial Narrow" w:hAnsi="Arial Narrow"/>
        </w:rPr>
        <w:t>(</w:t>
      </w:r>
      <w:r w:rsidRPr="00763E7C">
        <w:rPr>
          <w:rFonts w:ascii="Arial Narrow" w:hAnsi="Arial Narrow"/>
          <w:i/>
          <w:iCs/>
        </w:rPr>
        <w:t>не може бити краћи од</w:t>
      </w:r>
      <w:r w:rsidRPr="00763E7C">
        <w:rPr>
          <w:rFonts w:ascii="Arial Narrow" w:hAnsi="Arial Narrow"/>
          <w:b/>
          <w:bCs/>
        </w:rPr>
        <w:t xml:space="preserve"> </w:t>
      </w:r>
      <w:r w:rsidRPr="00763E7C">
        <w:rPr>
          <w:rFonts w:ascii="Arial Narrow" w:hAnsi="Arial Narrow"/>
          <w:i/>
          <w:iCs/>
        </w:rPr>
        <w:t>15</w:t>
      </w:r>
      <w:r w:rsidRPr="00763E7C">
        <w:rPr>
          <w:rFonts w:ascii="Arial Narrow" w:hAnsi="Arial Narrow"/>
          <w:b/>
          <w:bCs/>
        </w:rPr>
        <w:t xml:space="preserve"> </w:t>
      </w:r>
      <w:r w:rsidRPr="00763E7C">
        <w:rPr>
          <w:rFonts w:ascii="Arial Narrow" w:hAnsi="Arial Narrow"/>
          <w:i/>
          <w:iCs/>
        </w:rPr>
        <w:t>дана</w:t>
      </w:r>
      <w:r w:rsidRPr="00763E7C">
        <w:rPr>
          <w:rFonts w:ascii="Arial Narrow" w:hAnsi="Arial Narrow"/>
          <w:b/>
          <w:bCs/>
        </w:rPr>
        <w:t xml:space="preserve"> </w:t>
      </w:r>
      <w:r w:rsidRPr="00763E7C">
        <w:rPr>
          <w:rFonts w:ascii="Arial Narrow" w:hAnsi="Arial Narrow"/>
          <w:i/>
          <w:iCs/>
        </w:rPr>
        <w:t xml:space="preserve">по пријему рачуна)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306" w:lineRule="exact"/>
        <w:rPr>
          <w:rFonts w:ascii="Arial Narrow" w:hAnsi="Arial Narrow"/>
          <w:b/>
          <w:bCs/>
        </w:rPr>
      </w:pPr>
    </w:p>
    <w:p w:rsidR="00476A31" w:rsidRPr="00763E7C" w:rsidRDefault="00476A31" w:rsidP="00C34F8D">
      <w:pPr>
        <w:widowControl w:val="0"/>
        <w:numPr>
          <w:ilvl w:val="0"/>
          <w:numId w:val="35"/>
        </w:numPr>
        <w:tabs>
          <w:tab w:val="clear" w:pos="720"/>
          <w:tab w:val="num" w:pos="1160"/>
        </w:tabs>
        <w:overflowPunct w:val="0"/>
        <w:autoSpaceDE w:val="0"/>
        <w:autoSpaceDN w:val="0"/>
        <w:adjustRightInd w:val="0"/>
        <w:spacing w:after="0" w:line="239" w:lineRule="auto"/>
        <w:ind w:left="1160" w:hanging="320"/>
        <w:jc w:val="both"/>
        <w:rPr>
          <w:rFonts w:ascii="Arial Narrow" w:hAnsi="Arial Narrow"/>
          <w:b/>
          <w:bCs/>
        </w:rPr>
      </w:pPr>
      <w:r w:rsidRPr="00763E7C">
        <w:rPr>
          <w:rFonts w:ascii="Arial Narrow" w:hAnsi="Arial Narrow"/>
          <w:b/>
          <w:bCs/>
        </w:rPr>
        <w:t>Рок важења понуде</w:t>
      </w:r>
      <w:r w:rsidRPr="00763E7C">
        <w:rPr>
          <w:rFonts w:ascii="Arial Narrow" w:hAnsi="Arial Narrow"/>
        </w:rPr>
        <w:t>:</w:t>
      </w:r>
      <w:r w:rsidRPr="00763E7C">
        <w:rPr>
          <w:rFonts w:ascii="Arial Narrow" w:hAnsi="Arial Narrow"/>
          <w:b/>
          <w:bCs/>
        </w:rPr>
        <w:t xml:space="preserve"> </w:t>
      </w:r>
      <w:r w:rsidRPr="00763E7C">
        <w:rPr>
          <w:rFonts w:ascii="Arial Narrow" w:hAnsi="Arial Narrow"/>
          <w:i/>
          <w:iCs/>
        </w:rPr>
        <w:t>............................</w:t>
      </w:r>
      <w:r w:rsidRPr="00763E7C">
        <w:rPr>
          <w:rFonts w:ascii="Arial Narrow" w:hAnsi="Arial Narrow"/>
          <w:b/>
          <w:bCs/>
        </w:rPr>
        <w:t xml:space="preserve"> </w:t>
      </w:r>
      <w:r w:rsidRPr="00763E7C">
        <w:rPr>
          <w:rFonts w:ascii="Arial Narrow" w:hAnsi="Arial Narrow"/>
          <w:i/>
          <w:iCs/>
        </w:rPr>
        <w:t>(минимум</w:t>
      </w:r>
      <w:r w:rsidRPr="00763E7C">
        <w:rPr>
          <w:rFonts w:ascii="Arial Narrow" w:hAnsi="Arial Narrow"/>
          <w:b/>
          <w:bCs/>
        </w:rPr>
        <w:t xml:space="preserve"> </w:t>
      </w:r>
      <w:r w:rsidRPr="00763E7C">
        <w:rPr>
          <w:rFonts w:ascii="Arial Narrow" w:hAnsi="Arial Narrow"/>
          <w:i/>
          <w:iCs/>
        </w:rPr>
        <w:t>30</w:t>
      </w:r>
      <w:r w:rsidRPr="00763E7C">
        <w:rPr>
          <w:rFonts w:ascii="Arial Narrow" w:hAnsi="Arial Narrow"/>
          <w:b/>
          <w:bCs/>
        </w:rPr>
        <w:t xml:space="preserve"> </w:t>
      </w:r>
      <w:r w:rsidRPr="00763E7C">
        <w:rPr>
          <w:rFonts w:ascii="Arial Narrow" w:hAnsi="Arial Narrow"/>
          <w:i/>
          <w:iCs/>
        </w:rPr>
        <w:t>дана од дана отварања</w:t>
      </w:r>
      <w:r w:rsidRPr="00763E7C">
        <w:rPr>
          <w:rFonts w:ascii="Arial Narrow" w:hAnsi="Arial Narrow"/>
          <w:b/>
          <w:bCs/>
        </w:rPr>
        <w:t xml:space="preserve"> </w:t>
      </w:r>
    </w:p>
    <w:p w:rsidR="00476A31" w:rsidRPr="00763E7C" w:rsidRDefault="00476A31" w:rsidP="00476A31">
      <w:pPr>
        <w:widowControl w:val="0"/>
        <w:autoSpaceDE w:val="0"/>
        <w:autoSpaceDN w:val="0"/>
        <w:adjustRightInd w:val="0"/>
        <w:spacing w:after="0" w:line="1" w:lineRule="exact"/>
        <w:rPr>
          <w:rFonts w:ascii="Arial Narrow" w:hAnsi="Arial Narrow"/>
          <w:b/>
          <w:bCs/>
        </w:rPr>
      </w:pPr>
    </w:p>
    <w:p w:rsidR="00476A31" w:rsidRPr="00763E7C" w:rsidRDefault="00476A31" w:rsidP="00476A31">
      <w:pPr>
        <w:widowControl w:val="0"/>
        <w:overflowPunct w:val="0"/>
        <w:autoSpaceDE w:val="0"/>
        <w:autoSpaceDN w:val="0"/>
        <w:adjustRightInd w:val="0"/>
        <w:spacing w:after="0" w:line="239" w:lineRule="auto"/>
        <w:ind w:left="120"/>
        <w:jc w:val="both"/>
        <w:rPr>
          <w:rFonts w:ascii="Arial Narrow" w:hAnsi="Arial Narrow"/>
          <w:b/>
          <w:bCs/>
        </w:rPr>
      </w:pPr>
      <w:r w:rsidRPr="00763E7C">
        <w:rPr>
          <w:rFonts w:ascii="Arial Narrow" w:hAnsi="Arial Narrow"/>
          <w:i/>
          <w:iCs/>
        </w:rPr>
        <w:t xml:space="preserve">понуде).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207" w:lineRule="exact"/>
        <w:rPr>
          <w:rFonts w:ascii="Arial Narrow" w:hAnsi="Arial Narrow"/>
          <w:b/>
          <w:bCs/>
        </w:rPr>
      </w:pPr>
    </w:p>
    <w:p w:rsidR="00476A31" w:rsidRPr="00763E7C" w:rsidRDefault="00476A31" w:rsidP="00C34F8D">
      <w:pPr>
        <w:widowControl w:val="0"/>
        <w:numPr>
          <w:ilvl w:val="0"/>
          <w:numId w:val="35"/>
        </w:numPr>
        <w:tabs>
          <w:tab w:val="clear" w:pos="720"/>
          <w:tab w:val="num" w:pos="1174"/>
        </w:tabs>
        <w:overflowPunct w:val="0"/>
        <w:autoSpaceDE w:val="0"/>
        <w:autoSpaceDN w:val="0"/>
        <w:adjustRightInd w:val="0"/>
        <w:spacing w:after="0" w:line="214" w:lineRule="auto"/>
        <w:ind w:left="120" w:right="420" w:firstLine="720"/>
        <w:jc w:val="both"/>
        <w:rPr>
          <w:rFonts w:ascii="Arial Narrow" w:hAnsi="Arial Narrow"/>
          <w:b/>
          <w:bCs/>
        </w:rPr>
      </w:pPr>
      <w:r w:rsidRPr="00763E7C">
        <w:rPr>
          <w:rFonts w:ascii="Arial Narrow" w:hAnsi="Arial Narrow"/>
          <w:b/>
          <w:bCs/>
        </w:rPr>
        <w:t xml:space="preserve">Рок испоруке: </w:t>
      </w:r>
      <w:r w:rsidRPr="00763E7C">
        <w:rPr>
          <w:rFonts w:ascii="Arial Narrow" w:hAnsi="Arial Narrow"/>
          <w:i/>
          <w:iCs/>
        </w:rPr>
        <w:t>............................</w:t>
      </w:r>
      <w:r w:rsidRPr="00763E7C">
        <w:rPr>
          <w:rFonts w:ascii="Arial Narrow" w:hAnsi="Arial Narrow"/>
        </w:rPr>
        <w:t>дана од дана пријем писменог захтева</w:t>
      </w:r>
      <w:r w:rsidRPr="00763E7C">
        <w:rPr>
          <w:rFonts w:ascii="Arial Narrow" w:hAnsi="Arial Narrow"/>
          <w:b/>
          <w:bCs/>
        </w:rPr>
        <w:t xml:space="preserve"> </w:t>
      </w:r>
      <w:r w:rsidRPr="00763E7C">
        <w:rPr>
          <w:rFonts w:ascii="Arial Narrow" w:hAnsi="Arial Narrow"/>
        </w:rPr>
        <w:t xml:space="preserve">овлашћеног лица Наручиоца </w:t>
      </w:r>
      <w:r w:rsidRPr="00763E7C">
        <w:rPr>
          <w:rFonts w:ascii="Arial Narrow" w:hAnsi="Arial Narrow"/>
          <w:i/>
          <w:iCs/>
        </w:rPr>
        <w:t>(мах</w:t>
      </w:r>
      <w:r w:rsidRPr="00763E7C">
        <w:rPr>
          <w:rFonts w:ascii="Arial Narrow" w:hAnsi="Arial Narrow"/>
        </w:rPr>
        <w:t xml:space="preserve"> </w:t>
      </w:r>
      <w:r w:rsidRPr="00763E7C">
        <w:rPr>
          <w:rFonts w:ascii="Arial Narrow" w:hAnsi="Arial Narrow"/>
          <w:i/>
          <w:iCs/>
        </w:rPr>
        <w:t>21</w:t>
      </w:r>
      <w:r w:rsidRPr="00763E7C">
        <w:rPr>
          <w:rFonts w:ascii="Arial Narrow" w:hAnsi="Arial Narrow"/>
        </w:rPr>
        <w:t xml:space="preserve"> </w:t>
      </w:r>
      <w:r w:rsidRPr="00763E7C">
        <w:rPr>
          <w:rFonts w:ascii="Arial Narrow" w:hAnsi="Arial Narrow"/>
          <w:i/>
          <w:iCs/>
        </w:rPr>
        <w:t>дан)</w:t>
      </w:r>
      <w:r w:rsidRPr="00763E7C">
        <w:rPr>
          <w:rFonts w:ascii="Arial Narrow" w:hAnsi="Arial Narrow"/>
        </w:rPr>
        <w:t xml:space="preserve">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306" w:lineRule="exact"/>
        <w:rPr>
          <w:rFonts w:ascii="Arial Narrow" w:hAnsi="Arial Narrow"/>
          <w:b/>
          <w:bCs/>
        </w:rPr>
      </w:pPr>
    </w:p>
    <w:p w:rsidR="00476A31" w:rsidRPr="00763E7C" w:rsidRDefault="00476A31" w:rsidP="00C34F8D">
      <w:pPr>
        <w:widowControl w:val="0"/>
        <w:numPr>
          <w:ilvl w:val="0"/>
          <w:numId w:val="35"/>
        </w:numPr>
        <w:tabs>
          <w:tab w:val="clear" w:pos="720"/>
          <w:tab w:val="num" w:pos="1080"/>
        </w:tabs>
        <w:overflowPunct w:val="0"/>
        <w:autoSpaceDE w:val="0"/>
        <w:autoSpaceDN w:val="0"/>
        <w:adjustRightInd w:val="0"/>
        <w:spacing w:after="0" w:line="239" w:lineRule="auto"/>
        <w:ind w:left="1080" w:hanging="240"/>
        <w:jc w:val="both"/>
        <w:rPr>
          <w:rFonts w:ascii="Arial Narrow" w:hAnsi="Arial Narrow"/>
          <w:b/>
          <w:bCs/>
        </w:rPr>
      </w:pPr>
      <w:r w:rsidRPr="00763E7C">
        <w:rPr>
          <w:rFonts w:ascii="Arial Narrow" w:hAnsi="Arial Narrow"/>
          <w:b/>
          <w:bCs/>
        </w:rPr>
        <w:t xml:space="preserve">Начин плаћања </w:t>
      </w:r>
      <w:r w:rsidRPr="00763E7C">
        <w:rPr>
          <w:rFonts w:ascii="Arial Narrow" w:hAnsi="Arial Narrow"/>
          <w:i/>
          <w:iCs/>
        </w:rPr>
        <w:t>(заокружити):</w:t>
      </w:r>
      <w:r w:rsidRPr="00763E7C">
        <w:rPr>
          <w:rFonts w:ascii="Arial Narrow" w:hAnsi="Arial Narrow"/>
          <w:b/>
          <w:bCs/>
        </w:rPr>
        <w:t xml:space="preserve"> </w:t>
      </w:r>
    </w:p>
    <w:p w:rsidR="00476A31" w:rsidRPr="00763E7C" w:rsidRDefault="00476A31" w:rsidP="00476A31">
      <w:pPr>
        <w:widowControl w:val="0"/>
        <w:autoSpaceDE w:val="0"/>
        <w:autoSpaceDN w:val="0"/>
        <w:adjustRightInd w:val="0"/>
        <w:spacing w:after="0" w:line="308" w:lineRule="exact"/>
        <w:rPr>
          <w:rFonts w:ascii="Arial Narrow" w:hAnsi="Arial Narrow"/>
          <w:sz w:val="24"/>
          <w:szCs w:val="24"/>
        </w:rPr>
      </w:pPr>
    </w:p>
    <w:p w:rsidR="00476A31" w:rsidRPr="00763E7C" w:rsidRDefault="00476A31" w:rsidP="00476A31">
      <w:pPr>
        <w:widowControl w:val="0"/>
        <w:overflowPunct w:val="0"/>
        <w:autoSpaceDE w:val="0"/>
        <w:autoSpaceDN w:val="0"/>
        <w:adjustRightInd w:val="0"/>
        <w:spacing w:after="0" w:line="223" w:lineRule="auto"/>
        <w:ind w:left="120" w:right="420" w:firstLine="775"/>
        <w:jc w:val="both"/>
        <w:rPr>
          <w:rFonts w:ascii="Arial Narrow" w:hAnsi="Arial Narrow"/>
          <w:sz w:val="24"/>
          <w:szCs w:val="24"/>
        </w:rPr>
      </w:pPr>
      <w:r w:rsidRPr="00763E7C">
        <w:rPr>
          <w:rFonts w:ascii="Arial Narrow" w:hAnsi="Arial Narrow"/>
        </w:rPr>
        <w:t>а) аванс у максималном износу до 1.000.000 динара са порезом на додату вредност који одговара висини уплаћеног аванса, односно у висини вредности поручене опреме у првој фази испоруке.</w:t>
      </w: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39" w:lineRule="auto"/>
        <w:ind w:left="840"/>
        <w:rPr>
          <w:rFonts w:ascii="Arial Narrow" w:hAnsi="Arial Narrow"/>
          <w:sz w:val="24"/>
          <w:szCs w:val="24"/>
        </w:rPr>
      </w:pPr>
      <w:r w:rsidRPr="00763E7C">
        <w:rPr>
          <w:rFonts w:ascii="Arial Narrow" w:hAnsi="Arial Narrow"/>
        </w:rPr>
        <w:t>б)  без аванса</w:t>
      </w: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85" w:lineRule="exact"/>
        <w:rPr>
          <w:rFonts w:ascii="Arial Narrow" w:hAnsi="Arial Narrow"/>
          <w:sz w:val="24"/>
          <w:szCs w:val="24"/>
        </w:rPr>
      </w:pPr>
    </w:p>
    <w:tbl>
      <w:tblPr>
        <w:tblW w:w="0" w:type="auto"/>
        <w:tblInd w:w="3720" w:type="dxa"/>
        <w:tblLayout w:type="fixed"/>
        <w:tblCellMar>
          <w:left w:w="0" w:type="dxa"/>
          <w:right w:w="0" w:type="dxa"/>
        </w:tblCellMar>
        <w:tblLook w:val="0000" w:firstRow="0" w:lastRow="0" w:firstColumn="0" w:lastColumn="0" w:noHBand="0" w:noVBand="0"/>
      </w:tblPr>
      <w:tblGrid>
        <w:gridCol w:w="1480"/>
        <w:gridCol w:w="3340"/>
      </w:tblGrid>
      <w:tr w:rsidR="00476A31" w:rsidRPr="00763E7C" w:rsidTr="00476A31">
        <w:trPr>
          <w:trHeight w:val="253"/>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763E7C">
              <w:rPr>
                <w:rFonts w:ascii="Arial Narrow" w:eastAsiaTheme="minorEastAsia" w:hAnsi="Arial Narrow"/>
                <w:b/>
                <w:bCs/>
                <w:w w:val="99"/>
              </w:rPr>
              <w:t>ПОНУЂАЧ</w:t>
            </w:r>
          </w:p>
        </w:tc>
      </w:tr>
      <w:tr w:rsidR="00476A31" w:rsidRPr="00763E7C" w:rsidTr="00476A31">
        <w:trPr>
          <w:trHeight w:val="252"/>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763E7C">
              <w:rPr>
                <w:rFonts w:ascii="Arial Narrow" w:eastAsiaTheme="minorEastAsia" w:hAnsi="Arial Narrow"/>
                <w:b/>
                <w:bCs/>
              </w:rPr>
              <w:t>М.П.</w:t>
            </w:r>
          </w:p>
        </w:tc>
        <w:tc>
          <w:tcPr>
            <w:tcW w:w="33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763E7C">
              <w:rPr>
                <w:rFonts w:ascii="Arial Narrow" w:eastAsiaTheme="minorEastAsia" w:hAnsi="Arial Narrow"/>
                <w:b/>
                <w:bCs/>
              </w:rPr>
              <w:t>- потпис -</w:t>
            </w:r>
          </w:p>
        </w:tc>
      </w:tr>
      <w:tr w:rsidR="00476A31" w:rsidRPr="00763E7C" w:rsidTr="00476A31">
        <w:trPr>
          <w:trHeight w:val="741"/>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c>
          <w:tcPr>
            <w:tcW w:w="334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r>
    </w:tbl>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360" w:bottom="717" w:left="1680" w:header="720" w:footer="720" w:gutter="0"/>
          <w:cols w:space="720" w:equalWidth="0">
            <w:col w:w="8860"/>
          </w:cols>
          <w:noEndnote/>
        </w:sectPr>
      </w:pPr>
    </w:p>
    <w:p w:rsidR="00FE3A6B" w:rsidRPr="00C60002" w:rsidRDefault="00FE3A6B" w:rsidP="00FE3A6B">
      <w:pPr>
        <w:widowControl w:val="0"/>
        <w:autoSpaceDE w:val="0"/>
        <w:autoSpaceDN w:val="0"/>
        <w:adjustRightInd w:val="0"/>
        <w:spacing w:after="0" w:line="240" w:lineRule="auto"/>
        <w:jc w:val="center"/>
        <w:rPr>
          <w:rFonts w:ascii="Arial Narrow" w:hAnsi="Arial Narrow"/>
          <w:sz w:val="24"/>
          <w:szCs w:val="24"/>
        </w:rPr>
      </w:pPr>
      <w:bookmarkStart w:id="16" w:name="page30"/>
      <w:bookmarkEnd w:id="16"/>
      <w:r w:rsidRPr="00C60002">
        <w:rPr>
          <w:rFonts w:ascii="Arial Narrow" w:hAnsi="Arial Narrow"/>
          <w:b/>
          <w:bCs/>
        </w:rPr>
        <w:lastRenderedPageBreak/>
        <w:t>VII /2 ПОДАЦИ О ПОНУЂАЧУ</w:t>
      </w:r>
    </w:p>
    <w:p w:rsidR="00FE3A6B" w:rsidRDefault="00CF6DE0" w:rsidP="00FE3A6B">
      <w:pPr>
        <w:jc w:val="center"/>
        <w:rPr>
          <w:rFonts w:ascii="Arial Narrow" w:hAnsi="Arial Narrow"/>
          <w:b/>
          <w:bCs/>
        </w:rPr>
      </w:pPr>
      <w:r w:rsidRPr="00DA2A2B">
        <w:rPr>
          <w:rFonts w:ascii="Arial Narrow" w:hAnsi="Arial Narrow"/>
          <w:b/>
        </w:rPr>
        <w:t>404-02-117/2016-10</w:t>
      </w:r>
    </w:p>
    <w:p w:rsidR="00FE3A6B" w:rsidRPr="00C60002" w:rsidRDefault="00FE3A6B" w:rsidP="00FE3A6B">
      <w:pPr>
        <w:jc w:val="center"/>
        <w:rPr>
          <w:rFonts w:ascii="Arial Narrow" w:hAnsi="Arial Narrow"/>
        </w:rPr>
      </w:pPr>
    </w:p>
    <w:tbl>
      <w:tblPr>
        <w:tblStyle w:val="TableGrid"/>
        <w:tblW w:w="0" w:type="auto"/>
        <w:tblInd w:w="108" w:type="dxa"/>
        <w:tblLook w:val="04A0" w:firstRow="1" w:lastRow="0" w:firstColumn="1" w:lastColumn="0" w:noHBand="0" w:noVBand="1"/>
      </w:tblPr>
      <w:tblGrid>
        <w:gridCol w:w="1836"/>
        <w:gridCol w:w="1335"/>
        <w:gridCol w:w="2410"/>
        <w:gridCol w:w="2783"/>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c>
          <w:tcPr>
            <w:tcW w:w="1335" w:type="dxa"/>
            <w:tcBorders>
              <w:left w:val="nil"/>
              <w:right w:val="nil"/>
            </w:tcBorders>
            <w:vAlign w:val="center"/>
          </w:tcPr>
          <w:p w:rsidR="00FE3A6B" w:rsidRPr="00C60002" w:rsidRDefault="00FE3A6B" w:rsidP="00D57ED3">
            <w:pPr>
              <w:jc w:val="center"/>
              <w:rPr>
                <w:rFonts w:ascii="Arial Narrow" w:hAnsi="Arial Narrow"/>
                <w:b/>
              </w:rPr>
            </w:pPr>
          </w:p>
        </w:tc>
        <w:tc>
          <w:tcPr>
            <w:tcW w:w="5193" w:type="dxa"/>
            <w:gridSpan w:val="2"/>
            <w:tcBorders>
              <w:left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ПИБ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left w:val="nil"/>
              <w:bottom w:val="nil"/>
              <w:right w:val="nil"/>
            </w:tcBorders>
            <w:vAlign w:val="center"/>
          </w:tcPr>
          <w:p w:rsidR="00FE3A6B" w:rsidRDefault="00FE3A6B" w:rsidP="00D57ED3">
            <w:pPr>
              <w:jc w:val="center"/>
              <w:rPr>
                <w:rFonts w:ascii="Arial Narrow" w:hAnsi="Arial Narrow"/>
                <w:b/>
              </w:rPr>
            </w:pPr>
          </w:p>
          <w:p w:rsidR="00FE3A6B" w:rsidRPr="00C60002" w:rsidRDefault="00FE3A6B" w:rsidP="00D57ED3">
            <w:pPr>
              <w:jc w:val="center"/>
              <w:rPr>
                <w:rFonts w:ascii="Arial Narrow" w:hAnsi="Arial Narrow"/>
                <w:b/>
              </w:rPr>
            </w:pPr>
          </w:p>
        </w:tc>
        <w:tc>
          <w:tcPr>
            <w:tcW w:w="2783" w:type="dxa"/>
            <w:tcBorders>
              <w:left w:val="nil"/>
              <w:bottom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Default="00FE3A6B" w:rsidP="00FE3A6B"/>
    <w:p w:rsidR="00FE3A6B" w:rsidRDefault="00FE3A6B" w:rsidP="00FE3A6B"/>
    <w:p w:rsidR="00FE3A6B" w:rsidRDefault="00FE3A6B" w:rsidP="00FE3A6B"/>
    <w:p w:rsidR="006A7ACD" w:rsidRPr="006A7ACD" w:rsidRDefault="006A7ACD" w:rsidP="00FE3A6B"/>
    <w:p w:rsidR="00FE3A6B" w:rsidRPr="00C60002" w:rsidRDefault="00FE3A6B" w:rsidP="00FE3A6B">
      <w:pPr>
        <w:widowControl w:val="0"/>
        <w:autoSpaceDE w:val="0"/>
        <w:autoSpaceDN w:val="0"/>
        <w:adjustRightInd w:val="0"/>
        <w:spacing w:after="0" w:line="240" w:lineRule="auto"/>
        <w:jc w:val="center"/>
        <w:rPr>
          <w:rFonts w:ascii="Arial Narrow" w:hAnsi="Arial Narrow"/>
          <w:sz w:val="24"/>
          <w:szCs w:val="24"/>
        </w:rPr>
      </w:pPr>
      <w:r>
        <w:rPr>
          <w:rFonts w:ascii="Arial Narrow" w:hAnsi="Arial Narrow"/>
          <w:b/>
          <w:bCs/>
        </w:rPr>
        <w:lastRenderedPageBreak/>
        <w:t>VII /3</w:t>
      </w:r>
      <w:r w:rsidRPr="00C60002">
        <w:rPr>
          <w:rFonts w:ascii="Arial Narrow" w:hAnsi="Arial Narrow"/>
          <w:b/>
          <w:bCs/>
        </w:rPr>
        <w:t xml:space="preserve"> ПОДАЦИ О </w:t>
      </w:r>
      <w:r>
        <w:rPr>
          <w:rFonts w:ascii="Arial Narrow" w:hAnsi="Arial Narrow"/>
          <w:b/>
          <w:bCs/>
        </w:rPr>
        <w:t>ЧЛАНУ ГРУПЕ ПОНУЂАЧА</w:t>
      </w:r>
    </w:p>
    <w:p w:rsidR="00FE3A6B" w:rsidRDefault="00CF6DE0" w:rsidP="00FE3A6B">
      <w:pPr>
        <w:jc w:val="center"/>
        <w:rPr>
          <w:rFonts w:ascii="Arial Narrow" w:hAnsi="Arial Narrow"/>
          <w:b/>
          <w:bCs/>
        </w:rPr>
      </w:pPr>
      <w:r w:rsidRPr="00DA2A2B">
        <w:rPr>
          <w:rFonts w:ascii="Arial Narrow" w:hAnsi="Arial Narrow"/>
          <w:b/>
        </w:rPr>
        <w:t>404-02-117/2016-10</w:t>
      </w:r>
    </w:p>
    <w:p w:rsidR="00FE3A6B" w:rsidRPr="00C60002" w:rsidRDefault="00FE3A6B" w:rsidP="00FE3A6B">
      <w:pPr>
        <w:jc w:val="center"/>
        <w:rPr>
          <w:rFonts w:ascii="Arial Narrow" w:hAnsi="Arial Narrow"/>
        </w:rPr>
      </w:pPr>
    </w:p>
    <w:tbl>
      <w:tblPr>
        <w:tblStyle w:val="TableGrid"/>
        <w:tblW w:w="0" w:type="auto"/>
        <w:tblInd w:w="108" w:type="dxa"/>
        <w:tblLook w:val="04A0" w:firstRow="1" w:lastRow="0" w:firstColumn="1" w:lastColumn="0" w:noHBand="0" w:noVBand="1"/>
      </w:tblPr>
      <w:tblGrid>
        <w:gridCol w:w="1836"/>
        <w:gridCol w:w="1335"/>
        <w:gridCol w:w="2410"/>
        <w:gridCol w:w="2783"/>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c>
          <w:tcPr>
            <w:tcW w:w="1335" w:type="dxa"/>
            <w:tcBorders>
              <w:left w:val="nil"/>
              <w:right w:val="nil"/>
            </w:tcBorders>
            <w:vAlign w:val="center"/>
          </w:tcPr>
          <w:p w:rsidR="00FE3A6B" w:rsidRPr="00C60002" w:rsidRDefault="00FE3A6B" w:rsidP="00D57ED3">
            <w:pPr>
              <w:jc w:val="center"/>
              <w:rPr>
                <w:rFonts w:ascii="Arial Narrow" w:hAnsi="Arial Narrow"/>
                <w:b/>
              </w:rPr>
            </w:pPr>
          </w:p>
        </w:tc>
        <w:tc>
          <w:tcPr>
            <w:tcW w:w="5193" w:type="dxa"/>
            <w:gridSpan w:val="2"/>
            <w:tcBorders>
              <w:left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 xml:space="preserve">ПИБ </w:t>
            </w:r>
            <w:r>
              <w:rPr>
                <w:rFonts w:ascii="Arial Narrow" w:hAnsi="Arial Narrow"/>
                <w:b/>
              </w:rPr>
              <w:t>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rPr>
          <w:trHeight w:val="459"/>
        </w:trPr>
        <w:tc>
          <w:tcPr>
            <w:tcW w:w="8364" w:type="dxa"/>
            <w:gridSpan w:val="4"/>
            <w:tcBorders>
              <w:left w:val="nil"/>
              <w:bottom w:val="nil"/>
              <w:right w:val="nil"/>
            </w:tcBorders>
            <w:vAlign w:val="center"/>
          </w:tcPr>
          <w:p w:rsidR="00FE3A6B" w:rsidRDefault="00FE3A6B" w:rsidP="00D57ED3">
            <w:pPr>
              <w:rPr>
                <w:rFonts w:ascii="Arial Narrow" w:hAnsi="Arial Narrow"/>
              </w:rPr>
            </w:pPr>
            <w:r w:rsidRPr="00C60002">
              <w:rPr>
                <w:rFonts w:ascii="Arial Narrow" w:hAnsi="Arial Narrow"/>
                <w:b/>
                <w:bCs/>
              </w:rPr>
              <w:t xml:space="preserve">НАПОМЕНА: </w:t>
            </w:r>
            <w:r w:rsidRPr="00C60002">
              <w:rPr>
                <w:rFonts w:ascii="Arial Narrow" w:hAnsi="Arial Narrow"/>
              </w:rPr>
              <w:t>Образац копирати уколико понуду доставља већи број чланова групе.</w:t>
            </w:r>
          </w:p>
          <w:p w:rsidR="00FE3A6B" w:rsidRPr="00C60002" w:rsidRDefault="00FE3A6B" w:rsidP="00D57ED3">
            <w:pPr>
              <w:rPr>
                <w:rFonts w:ascii="Arial Narrow" w:hAnsi="Arial Narrow"/>
                <w:b/>
              </w:rPr>
            </w:pP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r>
              <w:rPr>
                <w:rFonts w:ascii="Arial Narrow" w:hAnsi="Arial Narrow"/>
                <w:b/>
              </w:rPr>
              <w:t>-члан групе</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Default="00FE3A6B" w:rsidP="00FE3A6B">
      <w:pPr>
        <w:spacing w:after="0" w:line="240" w:lineRule="auto"/>
        <w:rPr>
          <w:rFonts w:ascii="Arial Narrow" w:hAnsi="Arial Narrow"/>
          <w:b/>
          <w:bCs/>
        </w:rPr>
      </w:pPr>
    </w:p>
    <w:p w:rsidR="00FE3A6B" w:rsidRPr="004B3DB9" w:rsidRDefault="00FE3A6B" w:rsidP="00D57ED3">
      <w:pPr>
        <w:spacing w:after="0" w:line="240" w:lineRule="auto"/>
        <w:jc w:val="both"/>
        <w:rPr>
          <w:rFonts w:ascii="Arial Narrow" w:hAnsi="Arial Narrow"/>
        </w:rPr>
      </w:pPr>
      <w:r w:rsidRPr="004B3DB9">
        <w:rPr>
          <w:rFonts w:ascii="Arial Narrow" w:hAnsi="Arial Narrow"/>
          <w:b/>
          <w:bCs/>
        </w:rPr>
        <w:t>Уколико понуду не подноси група понуђача, овај образац треба 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p>
    <w:p w:rsidR="00FE3A6B" w:rsidRDefault="00FE3A6B" w:rsidP="00FE3A6B">
      <w:pPr>
        <w:spacing w:after="0" w:line="240" w:lineRule="auto"/>
        <w:jc w:val="both"/>
      </w:pPr>
      <w:r>
        <w:br w:type="page"/>
      </w:r>
    </w:p>
    <w:p w:rsidR="00FE3A6B" w:rsidRPr="000E701D" w:rsidRDefault="00FE3A6B" w:rsidP="00FE3A6B">
      <w:pPr>
        <w:widowControl w:val="0"/>
        <w:autoSpaceDE w:val="0"/>
        <w:autoSpaceDN w:val="0"/>
        <w:adjustRightInd w:val="0"/>
        <w:spacing w:after="0" w:line="240" w:lineRule="auto"/>
        <w:jc w:val="center"/>
        <w:rPr>
          <w:rFonts w:ascii="Arial Narrow" w:hAnsi="Arial Narrow"/>
          <w:sz w:val="24"/>
          <w:szCs w:val="24"/>
        </w:rPr>
      </w:pPr>
      <w:r w:rsidRPr="00C60002">
        <w:rPr>
          <w:rFonts w:ascii="Arial Narrow" w:hAnsi="Arial Narrow"/>
          <w:b/>
          <w:bCs/>
        </w:rPr>
        <w:lastRenderedPageBreak/>
        <w:t>VII /</w:t>
      </w:r>
      <w:r>
        <w:rPr>
          <w:rFonts w:ascii="Arial Narrow" w:hAnsi="Arial Narrow"/>
          <w:b/>
          <w:bCs/>
        </w:rPr>
        <w:t>4</w:t>
      </w:r>
      <w:r w:rsidRPr="00C60002">
        <w:rPr>
          <w:rFonts w:ascii="Arial Narrow" w:hAnsi="Arial Narrow"/>
          <w:b/>
          <w:bCs/>
        </w:rPr>
        <w:t xml:space="preserve"> ПОДАЦИ О ПО</w:t>
      </w:r>
      <w:r>
        <w:rPr>
          <w:rFonts w:ascii="Arial Narrow" w:hAnsi="Arial Narrow"/>
          <w:b/>
          <w:bCs/>
        </w:rPr>
        <w:t>ДИЗВОЂАЧУ</w:t>
      </w:r>
    </w:p>
    <w:p w:rsidR="00FE3A6B" w:rsidRDefault="00CF6DE0" w:rsidP="00FE3A6B">
      <w:pPr>
        <w:jc w:val="center"/>
        <w:rPr>
          <w:rFonts w:ascii="Arial Narrow" w:hAnsi="Arial Narrow"/>
          <w:b/>
        </w:rPr>
      </w:pPr>
      <w:r w:rsidRPr="00DA2A2B">
        <w:rPr>
          <w:rFonts w:ascii="Arial Narrow" w:hAnsi="Arial Narrow"/>
          <w:b/>
        </w:rPr>
        <w:t>404-02-117/2016-10</w:t>
      </w:r>
    </w:p>
    <w:p w:rsidR="00CF6DE0" w:rsidRPr="00C60002" w:rsidRDefault="00CF6DE0" w:rsidP="00FE3A6B">
      <w:pPr>
        <w:jc w:val="center"/>
        <w:rPr>
          <w:rFonts w:ascii="Arial Narrow" w:hAnsi="Arial Narrow"/>
        </w:rPr>
      </w:pPr>
    </w:p>
    <w:tbl>
      <w:tblPr>
        <w:tblStyle w:val="TableGrid"/>
        <w:tblW w:w="0" w:type="auto"/>
        <w:tblInd w:w="108" w:type="dxa"/>
        <w:tblLook w:val="04A0" w:firstRow="1" w:lastRow="0" w:firstColumn="1" w:lastColumn="0" w:noHBand="0" w:noVBand="1"/>
      </w:tblPr>
      <w:tblGrid>
        <w:gridCol w:w="1836"/>
        <w:gridCol w:w="1335"/>
        <w:gridCol w:w="2410"/>
        <w:gridCol w:w="2783"/>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8364" w:type="dxa"/>
            <w:gridSpan w:val="4"/>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ПИБ по</w:t>
            </w:r>
            <w:r>
              <w:rPr>
                <w:rFonts w:ascii="Arial Narrow" w:hAnsi="Arial Narrow"/>
                <w:b/>
              </w:rPr>
              <w:t>дизвођача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8364" w:type="dxa"/>
            <w:gridSpan w:val="4"/>
            <w:tcBorders>
              <w:left w:val="nil"/>
              <w:bottom w:val="nil"/>
              <w:right w:val="nil"/>
            </w:tcBorders>
            <w:vAlign w:val="center"/>
          </w:tcPr>
          <w:p w:rsidR="00FE3A6B" w:rsidRDefault="00FE3A6B" w:rsidP="00D57ED3">
            <w:pPr>
              <w:rPr>
                <w:rFonts w:ascii="Arial Narrow" w:hAnsi="Arial Narrow"/>
                <w:b/>
                <w:bCs/>
                <w:sz w:val="20"/>
                <w:szCs w:val="20"/>
              </w:rPr>
            </w:pPr>
          </w:p>
          <w:p w:rsidR="00FE3A6B" w:rsidRPr="00C60002" w:rsidRDefault="00FE3A6B" w:rsidP="00D57ED3">
            <w:pPr>
              <w:rPr>
                <w:rFonts w:ascii="Arial Narrow" w:hAnsi="Arial Narrow"/>
                <w:b/>
              </w:rPr>
            </w:pPr>
            <w:r w:rsidRPr="000E701D">
              <w:rPr>
                <w:rFonts w:ascii="Arial Narrow" w:hAnsi="Arial Narrow"/>
                <w:b/>
                <w:bCs/>
                <w:sz w:val="20"/>
                <w:szCs w:val="20"/>
              </w:rPr>
              <w:t xml:space="preserve">НАПОМЕНА: </w:t>
            </w:r>
            <w:r w:rsidRPr="000E701D">
              <w:rPr>
                <w:rFonts w:ascii="Arial Narrow" w:hAnsi="Arial Narrow"/>
                <w:sz w:val="20"/>
                <w:szCs w:val="20"/>
              </w:rPr>
              <w:t>Образац копирати уколико ће извршење набавке делимично бити поверено</w:t>
            </w:r>
            <w:r w:rsidRPr="000E701D">
              <w:rPr>
                <w:rFonts w:ascii="Arial Narrow" w:hAnsi="Arial Narrow"/>
                <w:b/>
                <w:bCs/>
                <w:sz w:val="20"/>
                <w:szCs w:val="20"/>
              </w:rPr>
              <w:t xml:space="preserve"> </w:t>
            </w:r>
            <w:r w:rsidRPr="000E701D">
              <w:rPr>
                <w:rFonts w:ascii="Arial Narrow" w:hAnsi="Arial Narrow"/>
                <w:sz w:val="20"/>
                <w:szCs w:val="20"/>
              </w:rPr>
              <w:t>већем броју подизвођача.</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Pr="000E701D" w:rsidRDefault="00FE3A6B" w:rsidP="00FE3A6B">
      <w:pPr>
        <w:jc w:val="both"/>
        <w:rPr>
          <w:rFonts w:ascii="Arial Narrow" w:hAnsi="Arial Narrow"/>
        </w:rPr>
      </w:pPr>
      <w:r w:rsidRPr="000E701D">
        <w:rPr>
          <w:rFonts w:ascii="Arial Narrow" w:hAnsi="Arial Narrow"/>
          <w:b/>
          <w:bCs/>
          <w:sz w:val="20"/>
          <w:szCs w:val="20"/>
        </w:rPr>
        <w:t>Уколико понуђач не намерава да извршење дела предмета јавне набавке делимично повери подизвођачу, овај образац 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w:t>
      </w:r>
    </w:p>
    <w:p w:rsidR="00FE3A6B" w:rsidRDefault="00FE3A6B" w:rsidP="00FE3A6B"/>
    <w:p w:rsidR="00FE3A6B" w:rsidRPr="00FE3A6B" w:rsidRDefault="00FE3A6B" w:rsidP="00FE3A6B"/>
    <w:p w:rsidR="00FE3A6B" w:rsidRPr="00823280" w:rsidRDefault="00FE3A6B" w:rsidP="00FE3A6B">
      <w:pPr>
        <w:widowControl w:val="0"/>
        <w:autoSpaceDE w:val="0"/>
        <w:autoSpaceDN w:val="0"/>
        <w:adjustRightInd w:val="0"/>
        <w:spacing w:after="0" w:line="240" w:lineRule="auto"/>
        <w:jc w:val="center"/>
        <w:rPr>
          <w:rFonts w:ascii="Arial Narrow" w:hAnsi="Arial Narrow"/>
          <w:sz w:val="24"/>
          <w:szCs w:val="24"/>
        </w:rPr>
      </w:pPr>
      <w:r w:rsidRPr="00C60002">
        <w:rPr>
          <w:rFonts w:ascii="Arial Narrow" w:hAnsi="Arial Narrow"/>
          <w:b/>
          <w:bCs/>
        </w:rPr>
        <w:lastRenderedPageBreak/>
        <w:t>VII /</w:t>
      </w:r>
      <w:r>
        <w:rPr>
          <w:rFonts w:ascii="Arial Narrow" w:hAnsi="Arial Narrow"/>
          <w:b/>
          <w:bCs/>
        </w:rPr>
        <w:t>5</w:t>
      </w:r>
      <w:r w:rsidRPr="00C60002">
        <w:rPr>
          <w:rFonts w:ascii="Arial Narrow" w:hAnsi="Arial Narrow"/>
          <w:b/>
          <w:bCs/>
        </w:rPr>
        <w:t xml:space="preserve"> </w:t>
      </w:r>
      <w:r>
        <w:rPr>
          <w:rFonts w:ascii="Arial Narrow" w:hAnsi="Arial Narrow"/>
          <w:b/>
          <w:bCs/>
        </w:rPr>
        <w:t>ОБРАЗАЦ ФИНАНСИЈСКЕ ПОНУДЕ</w:t>
      </w:r>
    </w:p>
    <w:p w:rsidR="00FE3A6B" w:rsidRDefault="00CF6DE0" w:rsidP="00FE3A6B">
      <w:pPr>
        <w:jc w:val="center"/>
      </w:pPr>
      <w:r w:rsidRPr="00DA2A2B">
        <w:rPr>
          <w:rFonts w:ascii="Arial Narrow" w:hAnsi="Arial Narrow"/>
          <w:b/>
        </w:rPr>
        <w:t>404-02-117/2016-10</w:t>
      </w:r>
    </w:p>
    <w:p w:rsidR="00FE3A6B" w:rsidRDefault="00FE3A6B" w:rsidP="00C34F8D">
      <w:pPr>
        <w:pStyle w:val="ListParagraph"/>
        <w:numPr>
          <w:ilvl w:val="0"/>
          <w:numId w:val="42"/>
        </w:numPr>
        <w:spacing w:after="0" w:line="240" w:lineRule="auto"/>
        <w:ind w:left="714" w:hanging="357"/>
      </w:pPr>
      <w:r w:rsidRPr="0046611F">
        <w:rPr>
          <w:b/>
        </w:rPr>
        <w:t>ЦЕНА</w:t>
      </w:r>
      <w:r>
        <w:t xml:space="preserve"> (уписати јединичну цену у динарима без ПДВ):</w:t>
      </w:r>
    </w:p>
    <w:tbl>
      <w:tblPr>
        <w:tblStyle w:val="TableGrid"/>
        <w:tblW w:w="4885" w:type="pct"/>
        <w:tblInd w:w="108" w:type="dxa"/>
        <w:tblLook w:val="04A0" w:firstRow="1" w:lastRow="0" w:firstColumn="1" w:lastColumn="0" w:noHBand="0" w:noVBand="1"/>
      </w:tblPr>
      <w:tblGrid>
        <w:gridCol w:w="631"/>
        <w:gridCol w:w="3056"/>
        <w:gridCol w:w="1781"/>
        <w:gridCol w:w="1119"/>
        <w:gridCol w:w="1753"/>
      </w:tblGrid>
      <w:tr w:rsidR="00FE3A6B" w:rsidRPr="0046611F" w:rsidTr="00FE3A6B">
        <w:trPr>
          <w:trHeight w:val="510"/>
        </w:trPr>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46611F" w:rsidRDefault="00FE3A6B" w:rsidP="00FE3A6B">
            <w:pPr>
              <w:jc w:val="center"/>
              <w:rPr>
                <w:b/>
              </w:rPr>
            </w:pPr>
            <w:r w:rsidRPr="0046611F">
              <w:rPr>
                <w:b/>
              </w:rPr>
              <w:t>Модел-brand</w:t>
            </w:r>
            <w:r>
              <w:rPr>
                <w:b/>
              </w:rPr>
              <w:t xml:space="preserve"> d</w:t>
            </w:r>
            <w:r w:rsidRPr="0046611F">
              <w:rPr>
                <w:b/>
              </w:rPr>
              <w:t>esktop рачунара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10"/>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1</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FE3A6B">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FE3A6B">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46611F" w:rsidRDefault="00FE3A6B" w:rsidP="00FE3A6B">
            <w:pPr>
              <w:jc w:val="center"/>
              <w:rPr>
                <w:b/>
              </w:rPr>
            </w:pPr>
            <w:r w:rsidRPr="0046611F">
              <w:rPr>
                <w:b/>
              </w:rPr>
              <w:t>Модел-brand</w:t>
            </w:r>
            <w:r>
              <w:rPr>
                <w:b/>
              </w:rPr>
              <w:t xml:space="preserve"> </w:t>
            </w:r>
            <w:r w:rsidR="00CF6DE0">
              <w:rPr>
                <w:b/>
                <w:lang w:val="sr-Cyrl-RS"/>
              </w:rPr>
              <w:t>преносивог (</w:t>
            </w:r>
            <w:r>
              <w:rPr>
                <w:b/>
              </w:rPr>
              <w:t>laptop</w:t>
            </w:r>
            <w:r w:rsidR="00CF6DE0">
              <w:rPr>
                <w:b/>
                <w:lang w:val="sr-Cyrl-RS"/>
              </w:rPr>
              <w:t>)</w:t>
            </w:r>
            <w:r w:rsidRPr="0046611F">
              <w:rPr>
                <w:b/>
              </w:rPr>
              <w:t xml:space="preserve"> рачунара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95"/>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2</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FE3A6B">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FE3A6B">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CF6DE0" w:rsidRDefault="00FE3A6B" w:rsidP="00CF6DE0">
            <w:pPr>
              <w:jc w:val="center"/>
              <w:rPr>
                <w:b/>
                <w:lang w:val="sr-Cyrl-RS"/>
              </w:rPr>
            </w:pPr>
            <w:r w:rsidRPr="0046611F">
              <w:rPr>
                <w:b/>
              </w:rPr>
              <w:t>Модел-brand</w:t>
            </w:r>
            <w:r>
              <w:rPr>
                <w:b/>
              </w:rPr>
              <w:t xml:space="preserve"> </w:t>
            </w:r>
            <w:r w:rsidR="00CF6DE0">
              <w:rPr>
                <w:b/>
                <w:lang w:val="sr-Cyrl-RS"/>
              </w:rPr>
              <w:t>штампача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10"/>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3</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FE3A6B">
        <w:trPr>
          <w:trHeight w:val="287"/>
        </w:trPr>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FE3A6B">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CF6DE0" w:rsidRDefault="00FE3A6B" w:rsidP="00CF6DE0">
            <w:pPr>
              <w:jc w:val="center"/>
              <w:rPr>
                <w:b/>
              </w:rPr>
            </w:pPr>
            <w:r w:rsidRPr="0046611F">
              <w:rPr>
                <w:b/>
              </w:rPr>
              <w:t>Модел-brand</w:t>
            </w:r>
            <w:r>
              <w:rPr>
                <w:b/>
              </w:rPr>
              <w:t xml:space="preserve"> </w:t>
            </w:r>
            <w:r w:rsidR="00CF6DE0">
              <w:rPr>
                <w:b/>
                <w:lang w:val="sr-Cyrl-RS"/>
              </w:rPr>
              <w:t>мрежног хаба (</w:t>
            </w:r>
            <w:r w:rsidR="00CF6DE0">
              <w:rPr>
                <w:b/>
              </w:rPr>
              <w:t>switch)</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FE3A6B">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FE3A6B">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4</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bl>
    <w:p w:rsidR="00FE3A6B" w:rsidRPr="00E41552" w:rsidRDefault="00FE3A6B" w:rsidP="00FE3A6B">
      <w:pPr>
        <w:spacing w:after="0" w:line="240" w:lineRule="auto"/>
      </w:pPr>
    </w:p>
    <w:tbl>
      <w:tblPr>
        <w:tblStyle w:val="TableGrid"/>
        <w:tblW w:w="4885" w:type="pct"/>
        <w:tblInd w:w="108" w:type="dxa"/>
        <w:tblLook w:val="04A0" w:firstRow="1" w:lastRow="0" w:firstColumn="1" w:lastColumn="0" w:noHBand="0" w:noVBand="1"/>
      </w:tblPr>
      <w:tblGrid>
        <w:gridCol w:w="631"/>
        <w:gridCol w:w="3056"/>
        <w:gridCol w:w="1781"/>
        <w:gridCol w:w="1119"/>
        <w:gridCol w:w="1753"/>
      </w:tblGrid>
      <w:tr w:rsidR="00FE3A6B" w:rsidRPr="0046611F" w:rsidTr="005E5840">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CF6DE0" w:rsidRDefault="00FE3A6B" w:rsidP="00CF6DE0">
            <w:pPr>
              <w:jc w:val="center"/>
              <w:rPr>
                <w:b/>
              </w:rPr>
            </w:pPr>
            <w:r w:rsidRPr="0046611F">
              <w:rPr>
                <w:b/>
              </w:rPr>
              <w:t>Модел-brand</w:t>
            </w:r>
            <w:r w:rsidR="005E5840">
              <w:rPr>
                <w:b/>
              </w:rPr>
              <w:t xml:space="preserve"> </w:t>
            </w:r>
            <w:r w:rsidR="00CF6DE0">
              <w:rPr>
                <w:b/>
                <w:lang w:val="sr-Cyrl-RS"/>
              </w:rPr>
              <w:t xml:space="preserve">уређаја за непрек. напајања ел. енергијом </w:t>
            </w:r>
            <w:r w:rsidR="00CF6DE0">
              <w:rPr>
                <w:b/>
              </w:rPr>
              <w:t>(UPS)</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5E5840">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5E5840">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5</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46611F" w:rsidTr="005E5840">
        <w:tc>
          <w:tcPr>
            <w:tcW w:w="378" w:type="pct"/>
            <w:tcBorders>
              <w:left w:val="nil"/>
              <w:right w:val="nil"/>
            </w:tcBorders>
          </w:tcPr>
          <w:p w:rsidR="00FE3A6B" w:rsidRPr="0046611F" w:rsidRDefault="00FE3A6B" w:rsidP="00D57ED3">
            <w:pPr>
              <w:rPr>
                <w:sz w:val="4"/>
                <w:szCs w:val="4"/>
              </w:rPr>
            </w:pPr>
          </w:p>
        </w:tc>
        <w:tc>
          <w:tcPr>
            <w:tcW w:w="1832" w:type="pct"/>
            <w:tcBorders>
              <w:left w:val="nil"/>
              <w:right w:val="nil"/>
            </w:tcBorders>
          </w:tcPr>
          <w:p w:rsidR="00FE3A6B" w:rsidRPr="0046611F" w:rsidRDefault="00FE3A6B" w:rsidP="00D57ED3">
            <w:pPr>
              <w:rPr>
                <w:sz w:val="4"/>
                <w:szCs w:val="4"/>
              </w:rPr>
            </w:pPr>
          </w:p>
        </w:tc>
        <w:tc>
          <w:tcPr>
            <w:tcW w:w="1068" w:type="pct"/>
            <w:tcBorders>
              <w:left w:val="nil"/>
              <w:right w:val="nil"/>
            </w:tcBorders>
          </w:tcPr>
          <w:p w:rsidR="00FE3A6B" w:rsidRPr="0046611F" w:rsidRDefault="00FE3A6B" w:rsidP="00D57ED3">
            <w:pPr>
              <w:rPr>
                <w:sz w:val="4"/>
                <w:szCs w:val="4"/>
              </w:rPr>
            </w:pPr>
          </w:p>
        </w:tc>
        <w:tc>
          <w:tcPr>
            <w:tcW w:w="671" w:type="pct"/>
            <w:tcBorders>
              <w:left w:val="nil"/>
              <w:right w:val="nil"/>
            </w:tcBorders>
          </w:tcPr>
          <w:p w:rsidR="00FE3A6B" w:rsidRPr="0046611F" w:rsidRDefault="00FE3A6B" w:rsidP="00D57ED3">
            <w:pPr>
              <w:rPr>
                <w:sz w:val="4"/>
                <w:szCs w:val="4"/>
              </w:rPr>
            </w:pPr>
          </w:p>
        </w:tc>
        <w:tc>
          <w:tcPr>
            <w:tcW w:w="1051" w:type="pct"/>
            <w:tcBorders>
              <w:left w:val="nil"/>
              <w:right w:val="nil"/>
            </w:tcBorders>
          </w:tcPr>
          <w:p w:rsidR="00FE3A6B" w:rsidRPr="0046611F" w:rsidRDefault="00FE3A6B" w:rsidP="00D57ED3">
            <w:pPr>
              <w:rPr>
                <w:sz w:val="4"/>
                <w:szCs w:val="4"/>
              </w:rPr>
            </w:pPr>
          </w:p>
        </w:tc>
      </w:tr>
      <w:tr w:rsidR="00FE3A6B" w:rsidRPr="0046611F" w:rsidTr="005E5840">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CF6DE0" w:rsidRDefault="00FE3A6B" w:rsidP="00CF6DE0">
            <w:pPr>
              <w:jc w:val="center"/>
              <w:rPr>
                <w:b/>
                <w:lang w:val="sr-Cyrl-RS"/>
              </w:rPr>
            </w:pPr>
            <w:r w:rsidRPr="0046611F">
              <w:rPr>
                <w:b/>
              </w:rPr>
              <w:t>Модел-brand</w:t>
            </w:r>
            <w:r w:rsidR="005E5840">
              <w:rPr>
                <w:b/>
              </w:rPr>
              <w:t xml:space="preserve"> </w:t>
            </w:r>
            <w:r w:rsidR="00CF6DE0">
              <w:rPr>
                <w:b/>
                <w:lang w:val="sr-Cyrl-RS"/>
              </w:rPr>
              <w:t>сервера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5E5840">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5E5840">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6</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46611F" w:rsidTr="005E5840">
        <w:tc>
          <w:tcPr>
            <w:tcW w:w="378" w:type="pct"/>
            <w:tcBorders>
              <w:left w:val="nil"/>
              <w:right w:val="nil"/>
            </w:tcBorders>
          </w:tcPr>
          <w:p w:rsidR="00FE3A6B" w:rsidRPr="0046611F" w:rsidRDefault="00FE3A6B" w:rsidP="00D57ED3">
            <w:pPr>
              <w:rPr>
                <w:sz w:val="4"/>
                <w:szCs w:val="4"/>
              </w:rPr>
            </w:pPr>
          </w:p>
        </w:tc>
        <w:tc>
          <w:tcPr>
            <w:tcW w:w="1832" w:type="pct"/>
            <w:tcBorders>
              <w:left w:val="nil"/>
              <w:right w:val="nil"/>
            </w:tcBorders>
          </w:tcPr>
          <w:p w:rsidR="00FE3A6B" w:rsidRPr="0046611F" w:rsidRDefault="00FE3A6B" w:rsidP="00D57ED3">
            <w:pPr>
              <w:rPr>
                <w:sz w:val="4"/>
                <w:szCs w:val="4"/>
              </w:rPr>
            </w:pPr>
          </w:p>
        </w:tc>
        <w:tc>
          <w:tcPr>
            <w:tcW w:w="1068" w:type="pct"/>
            <w:tcBorders>
              <w:left w:val="nil"/>
              <w:right w:val="nil"/>
            </w:tcBorders>
          </w:tcPr>
          <w:p w:rsidR="00FE3A6B" w:rsidRPr="0046611F" w:rsidRDefault="00FE3A6B" w:rsidP="00D57ED3">
            <w:pPr>
              <w:rPr>
                <w:sz w:val="4"/>
                <w:szCs w:val="4"/>
              </w:rPr>
            </w:pPr>
          </w:p>
        </w:tc>
        <w:tc>
          <w:tcPr>
            <w:tcW w:w="671" w:type="pct"/>
            <w:tcBorders>
              <w:left w:val="nil"/>
              <w:right w:val="nil"/>
            </w:tcBorders>
          </w:tcPr>
          <w:p w:rsidR="00FE3A6B" w:rsidRPr="0046611F" w:rsidRDefault="00FE3A6B" w:rsidP="00D57ED3">
            <w:pPr>
              <w:rPr>
                <w:sz w:val="4"/>
                <w:szCs w:val="4"/>
              </w:rPr>
            </w:pPr>
          </w:p>
        </w:tc>
        <w:tc>
          <w:tcPr>
            <w:tcW w:w="1051" w:type="pct"/>
            <w:tcBorders>
              <w:left w:val="nil"/>
              <w:right w:val="nil"/>
            </w:tcBorders>
          </w:tcPr>
          <w:p w:rsidR="00FE3A6B" w:rsidRPr="0046611F" w:rsidRDefault="00FE3A6B" w:rsidP="00D57ED3">
            <w:pPr>
              <w:rPr>
                <w:sz w:val="4"/>
                <w:szCs w:val="4"/>
              </w:rPr>
            </w:pPr>
          </w:p>
        </w:tc>
      </w:tr>
      <w:tr w:rsidR="00FE3A6B" w:rsidRPr="0046611F" w:rsidTr="005E5840">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CF6DE0" w:rsidRDefault="00FE3A6B" w:rsidP="00CF6DE0">
            <w:pPr>
              <w:jc w:val="center"/>
              <w:rPr>
                <w:b/>
                <w:lang w:val="sr-Cyrl-RS"/>
              </w:rPr>
            </w:pPr>
            <w:r w:rsidRPr="0046611F">
              <w:rPr>
                <w:b/>
              </w:rPr>
              <w:t>Модел-brand</w:t>
            </w:r>
            <w:r w:rsidR="005E5840">
              <w:rPr>
                <w:b/>
              </w:rPr>
              <w:t xml:space="preserve"> </w:t>
            </w:r>
            <w:r w:rsidR="00CF6DE0">
              <w:rPr>
                <w:b/>
                <w:lang w:val="sr-Cyrl-RS"/>
              </w:rPr>
              <w:t>сервера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5E5840">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5E5840">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7</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5E5840">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5E5840">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CF6DE0" w:rsidRDefault="00FE3A6B" w:rsidP="00CF6DE0">
            <w:pPr>
              <w:jc w:val="center"/>
              <w:rPr>
                <w:b/>
                <w:lang w:val="sr-Cyrl-RS"/>
              </w:rPr>
            </w:pPr>
            <w:r w:rsidRPr="0046611F">
              <w:rPr>
                <w:b/>
              </w:rPr>
              <w:t>Модел-brand</w:t>
            </w:r>
            <w:r w:rsidR="005E5840">
              <w:rPr>
                <w:b/>
              </w:rPr>
              <w:t xml:space="preserve"> </w:t>
            </w:r>
            <w:r w:rsidR="00CF6DE0">
              <w:rPr>
                <w:b/>
                <w:lang w:val="sr-Cyrl-RS"/>
              </w:rPr>
              <w:t>сервера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5E5840">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5E5840">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sidRPr="00E41552">
              <w:rPr>
                <w:b/>
                <w:sz w:val="44"/>
                <w:szCs w:val="44"/>
              </w:rPr>
              <w:t>8</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r w:rsidR="00FE3A6B" w:rsidRPr="00E41552" w:rsidTr="005E5840">
        <w:tc>
          <w:tcPr>
            <w:tcW w:w="378" w:type="pct"/>
            <w:tcBorders>
              <w:left w:val="nil"/>
              <w:right w:val="nil"/>
            </w:tcBorders>
          </w:tcPr>
          <w:p w:rsidR="00FE3A6B" w:rsidRPr="00E41552" w:rsidRDefault="00FE3A6B" w:rsidP="00D57ED3">
            <w:pPr>
              <w:rPr>
                <w:sz w:val="4"/>
                <w:szCs w:val="4"/>
              </w:rPr>
            </w:pPr>
          </w:p>
        </w:tc>
        <w:tc>
          <w:tcPr>
            <w:tcW w:w="1832" w:type="pct"/>
            <w:tcBorders>
              <w:left w:val="nil"/>
              <w:right w:val="nil"/>
            </w:tcBorders>
          </w:tcPr>
          <w:p w:rsidR="00FE3A6B" w:rsidRPr="00E41552" w:rsidRDefault="00FE3A6B" w:rsidP="00D57ED3">
            <w:pPr>
              <w:rPr>
                <w:sz w:val="4"/>
                <w:szCs w:val="4"/>
              </w:rPr>
            </w:pPr>
          </w:p>
        </w:tc>
        <w:tc>
          <w:tcPr>
            <w:tcW w:w="1068" w:type="pct"/>
            <w:tcBorders>
              <w:left w:val="nil"/>
              <w:right w:val="nil"/>
            </w:tcBorders>
          </w:tcPr>
          <w:p w:rsidR="00FE3A6B" w:rsidRPr="00E41552" w:rsidRDefault="00FE3A6B" w:rsidP="00D57ED3">
            <w:pPr>
              <w:rPr>
                <w:sz w:val="4"/>
                <w:szCs w:val="4"/>
              </w:rPr>
            </w:pPr>
          </w:p>
        </w:tc>
        <w:tc>
          <w:tcPr>
            <w:tcW w:w="671" w:type="pct"/>
            <w:tcBorders>
              <w:left w:val="nil"/>
              <w:right w:val="nil"/>
            </w:tcBorders>
          </w:tcPr>
          <w:p w:rsidR="00FE3A6B" w:rsidRPr="00E41552" w:rsidRDefault="00FE3A6B" w:rsidP="00D57ED3">
            <w:pPr>
              <w:rPr>
                <w:sz w:val="4"/>
                <w:szCs w:val="4"/>
              </w:rPr>
            </w:pPr>
          </w:p>
        </w:tc>
        <w:tc>
          <w:tcPr>
            <w:tcW w:w="1051" w:type="pct"/>
            <w:tcBorders>
              <w:left w:val="nil"/>
              <w:right w:val="nil"/>
            </w:tcBorders>
          </w:tcPr>
          <w:p w:rsidR="00FE3A6B" w:rsidRPr="00E41552" w:rsidRDefault="00FE3A6B" w:rsidP="00D57ED3">
            <w:pPr>
              <w:rPr>
                <w:sz w:val="4"/>
                <w:szCs w:val="4"/>
              </w:rPr>
            </w:pPr>
          </w:p>
        </w:tc>
      </w:tr>
      <w:tr w:rsidR="00FE3A6B" w:rsidRPr="0046611F" w:rsidTr="005E5840">
        <w:tc>
          <w:tcPr>
            <w:tcW w:w="378" w:type="pct"/>
            <w:vAlign w:val="center"/>
          </w:tcPr>
          <w:p w:rsidR="00FE3A6B" w:rsidRPr="0046611F" w:rsidRDefault="00FE3A6B" w:rsidP="00D57ED3">
            <w:pPr>
              <w:jc w:val="center"/>
              <w:rPr>
                <w:b/>
              </w:rPr>
            </w:pPr>
            <w:r w:rsidRPr="0046611F">
              <w:rPr>
                <w:b/>
              </w:rPr>
              <w:t>Ред. број</w:t>
            </w:r>
          </w:p>
        </w:tc>
        <w:tc>
          <w:tcPr>
            <w:tcW w:w="1832" w:type="pct"/>
            <w:vAlign w:val="center"/>
          </w:tcPr>
          <w:p w:rsidR="00FE3A6B" w:rsidRPr="00E41552" w:rsidRDefault="00CF6DE0" w:rsidP="005E5840">
            <w:pPr>
              <w:jc w:val="center"/>
              <w:rPr>
                <w:b/>
              </w:rPr>
            </w:pPr>
            <w:r w:rsidRPr="0046611F">
              <w:rPr>
                <w:b/>
              </w:rPr>
              <w:t>Модел-brand</w:t>
            </w:r>
            <w:r>
              <w:rPr>
                <w:b/>
              </w:rPr>
              <w:t xml:space="preserve"> </w:t>
            </w:r>
            <w:r>
              <w:rPr>
                <w:b/>
                <w:lang w:val="sr-Cyrl-RS"/>
              </w:rPr>
              <w:t>сервера</w:t>
            </w:r>
          </w:p>
        </w:tc>
        <w:tc>
          <w:tcPr>
            <w:tcW w:w="1068" w:type="pct"/>
            <w:vAlign w:val="center"/>
          </w:tcPr>
          <w:p w:rsidR="00FE3A6B" w:rsidRPr="0046611F" w:rsidRDefault="00FE3A6B" w:rsidP="00D57ED3">
            <w:pPr>
              <w:jc w:val="center"/>
              <w:rPr>
                <w:b/>
              </w:rPr>
            </w:pPr>
            <w:r w:rsidRPr="0046611F">
              <w:rPr>
                <w:b/>
              </w:rPr>
              <w:t>Јединична цена без ПДВ-а</w:t>
            </w:r>
          </w:p>
        </w:tc>
        <w:tc>
          <w:tcPr>
            <w:tcW w:w="671" w:type="pct"/>
            <w:vAlign w:val="center"/>
          </w:tcPr>
          <w:p w:rsidR="00FE3A6B" w:rsidRPr="0046611F" w:rsidRDefault="00FE3A6B" w:rsidP="00D57ED3">
            <w:pPr>
              <w:jc w:val="center"/>
              <w:rPr>
                <w:b/>
              </w:rPr>
            </w:pPr>
            <w:r w:rsidRPr="0046611F">
              <w:rPr>
                <w:b/>
              </w:rPr>
              <w:t>ПДВ</w:t>
            </w:r>
          </w:p>
        </w:tc>
        <w:tc>
          <w:tcPr>
            <w:tcW w:w="1051" w:type="pct"/>
            <w:vAlign w:val="center"/>
          </w:tcPr>
          <w:p w:rsidR="00FE3A6B" w:rsidRPr="0046611F" w:rsidRDefault="00FE3A6B" w:rsidP="00D57ED3">
            <w:pPr>
              <w:jc w:val="center"/>
              <w:rPr>
                <w:b/>
              </w:rPr>
            </w:pPr>
            <w:r w:rsidRPr="0046611F">
              <w:rPr>
                <w:b/>
              </w:rPr>
              <w:t>Јединична цена са ПДВ-ом</w:t>
            </w:r>
          </w:p>
        </w:tc>
      </w:tr>
      <w:tr w:rsidR="00FE3A6B" w:rsidTr="005E5840">
        <w:trPr>
          <w:trHeight w:hRule="exact" w:val="284"/>
        </w:trPr>
        <w:tc>
          <w:tcPr>
            <w:tcW w:w="378" w:type="pct"/>
          </w:tcPr>
          <w:p w:rsidR="00FE3A6B" w:rsidRDefault="00FE3A6B" w:rsidP="00D57ED3">
            <w:pPr>
              <w:jc w:val="center"/>
            </w:pPr>
            <w:r>
              <w:t>0</w:t>
            </w:r>
          </w:p>
        </w:tc>
        <w:tc>
          <w:tcPr>
            <w:tcW w:w="1832" w:type="pct"/>
          </w:tcPr>
          <w:p w:rsidR="00FE3A6B" w:rsidRDefault="00FE3A6B" w:rsidP="00D57ED3">
            <w:pPr>
              <w:jc w:val="center"/>
            </w:pPr>
            <w:r>
              <w:t>1</w:t>
            </w:r>
          </w:p>
        </w:tc>
        <w:tc>
          <w:tcPr>
            <w:tcW w:w="1068" w:type="pct"/>
          </w:tcPr>
          <w:p w:rsidR="00FE3A6B" w:rsidRDefault="00FE3A6B" w:rsidP="00D57ED3">
            <w:pPr>
              <w:jc w:val="center"/>
            </w:pPr>
            <w:r>
              <w:t>2</w:t>
            </w:r>
          </w:p>
        </w:tc>
        <w:tc>
          <w:tcPr>
            <w:tcW w:w="671" w:type="pct"/>
          </w:tcPr>
          <w:p w:rsidR="00FE3A6B" w:rsidRDefault="00FE3A6B" w:rsidP="00D57ED3">
            <w:pPr>
              <w:jc w:val="center"/>
            </w:pPr>
            <w:r>
              <w:t>3</w:t>
            </w:r>
          </w:p>
        </w:tc>
        <w:tc>
          <w:tcPr>
            <w:tcW w:w="1051" w:type="pct"/>
          </w:tcPr>
          <w:p w:rsidR="00FE3A6B" w:rsidRDefault="00FE3A6B" w:rsidP="00D57ED3">
            <w:pPr>
              <w:jc w:val="center"/>
            </w:pPr>
            <w:r>
              <w:t>4</w:t>
            </w:r>
          </w:p>
        </w:tc>
      </w:tr>
      <w:tr w:rsidR="00FE3A6B" w:rsidTr="005E5840">
        <w:trPr>
          <w:trHeight w:hRule="exact" w:val="567"/>
        </w:trPr>
        <w:tc>
          <w:tcPr>
            <w:tcW w:w="378" w:type="pct"/>
            <w:tcBorders>
              <w:bottom w:val="single" w:sz="4" w:space="0" w:color="auto"/>
            </w:tcBorders>
            <w:vAlign w:val="center"/>
          </w:tcPr>
          <w:p w:rsidR="00FE3A6B" w:rsidRPr="00E41552" w:rsidRDefault="00FE3A6B" w:rsidP="00D57ED3">
            <w:pPr>
              <w:jc w:val="center"/>
              <w:rPr>
                <w:b/>
                <w:sz w:val="44"/>
                <w:szCs w:val="44"/>
              </w:rPr>
            </w:pPr>
            <w:r>
              <w:rPr>
                <w:b/>
                <w:sz w:val="44"/>
                <w:szCs w:val="44"/>
              </w:rPr>
              <w:t>9</w:t>
            </w:r>
          </w:p>
        </w:tc>
        <w:tc>
          <w:tcPr>
            <w:tcW w:w="1832" w:type="pct"/>
            <w:tcBorders>
              <w:bottom w:val="single" w:sz="4" w:space="0" w:color="auto"/>
            </w:tcBorders>
            <w:vAlign w:val="center"/>
          </w:tcPr>
          <w:p w:rsidR="00FE3A6B" w:rsidRDefault="00FE3A6B" w:rsidP="00D57ED3">
            <w:pPr>
              <w:jc w:val="center"/>
            </w:pPr>
          </w:p>
        </w:tc>
        <w:tc>
          <w:tcPr>
            <w:tcW w:w="1068" w:type="pct"/>
            <w:tcBorders>
              <w:bottom w:val="single" w:sz="4" w:space="0" w:color="auto"/>
            </w:tcBorders>
            <w:vAlign w:val="center"/>
          </w:tcPr>
          <w:p w:rsidR="00FE3A6B" w:rsidRDefault="00FE3A6B" w:rsidP="00D57ED3">
            <w:pPr>
              <w:jc w:val="center"/>
            </w:pPr>
          </w:p>
        </w:tc>
        <w:tc>
          <w:tcPr>
            <w:tcW w:w="671" w:type="pct"/>
            <w:tcBorders>
              <w:bottom w:val="single" w:sz="4" w:space="0" w:color="auto"/>
            </w:tcBorders>
            <w:vAlign w:val="center"/>
          </w:tcPr>
          <w:p w:rsidR="00FE3A6B" w:rsidRDefault="00FE3A6B" w:rsidP="00D57ED3">
            <w:pPr>
              <w:jc w:val="center"/>
            </w:pPr>
          </w:p>
        </w:tc>
        <w:tc>
          <w:tcPr>
            <w:tcW w:w="1051" w:type="pct"/>
            <w:tcBorders>
              <w:bottom w:val="single" w:sz="4" w:space="0" w:color="auto"/>
            </w:tcBorders>
            <w:vAlign w:val="center"/>
          </w:tcPr>
          <w:p w:rsidR="00FE3A6B" w:rsidRDefault="00FE3A6B" w:rsidP="00D57ED3">
            <w:pPr>
              <w:jc w:val="center"/>
            </w:pPr>
          </w:p>
        </w:tc>
      </w:tr>
    </w:tbl>
    <w:p w:rsidR="00CF6DE0" w:rsidRDefault="00CF6DE0" w:rsidP="00D57ED3">
      <w:pPr>
        <w:jc w:val="both"/>
        <w:rPr>
          <w:rFonts w:ascii="Arial Narrow" w:hAnsi="Arial Narrow"/>
          <w:b/>
          <w:bCs/>
        </w:rPr>
      </w:pPr>
    </w:p>
    <w:tbl>
      <w:tblPr>
        <w:tblStyle w:val="TableGrid"/>
        <w:tblW w:w="4885" w:type="pct"/>
        <w:tblInd w:w="108" w:type="dxa"/>
        <w:tblLook w:val="04A0" w:firstRow="1" w:lastRow="0" w:firstColumn="1" w:lastColumn="0" w:noHBand="0" w:noVBand="1"/>
      </w:tblPr>
      <w:tblGrid>
        <w:gridCol w:w="663"/>
        <w:gridCol w:w="3048"/>
        <w:gridCol w:w="1773"/>
        <w:gridCol w:w="1111"/>
        <w:gridCol w:w="1745"/>
      </w:tblGrid>
      <w:tr w:rsidR="00CF6DE0" w:rsidRPr="0046611F" w:rsidTr="009B417F">
        <w:tc>
          <w:tcPr>
            <w:tcW w:w="378" w:type="pct"/>
            <w:vAlign w:val="center"/>
          </w:tcPr>
          <w:p w:rsidR="00CF6DE0" w:rsidRPr="0046611F" w:rsidRDefault="00CF6DE0" w:rsidP="009B417F">
            <w:pPr>
              <w:jc w:val="center"/>
              <w:rPr>
                <w:b/>
              </w:rPr>
            </w:pPr>
            <w:r w:rsidRPr="0046611F">
              <w:rPr>
                <w:b/>
              </w:rPr>
              <w:t>Ред. број</w:t>
            </w:r>
          </w:p>
        </w:tc>
        <w:tc>
          <w:tcPr>
            <w:tcW w:w="1832" w:type="pct"/>
            <w:vAlign w:val="center"/>
          </w:tcPr>
          <w:p w:rsidR="00CF6DE0" w:rsidRPr="00CF6DE0" w:rsidRDefault="00CF6DE0" w:rsidP="009B417F">
            <w:pPr>
              <w:jc w:val="center"/>
              <w:rPr>
                <w:b/>
                <w:lang w:val="sr-Cyrl-RS"/>
              </w:rPr>
            </w:pPr>
            <w:r w:rsidRPr="0046611F">
              <w:rPr>
                <w:b/>
              </w:rPr>
              <w:t>Модел-brand</w:t>
            </w:r>
            <w:r>
              <w:rPr>
                <w:b/>
              </w:rPr>
              <w:t xml:space="preserve"> екстерног hard diska</w:t>
            </w:r>
          </w:p>
        </w:tc>
        <w:tc>
          <w:tcPr>
            <w:tcW w:w="1068" w:type="pct"/>
            <w:vAlign w:val="center"/>
          </w:tcPr>
          <w:p w:rsidR="00CF6DE0" w:rsidRPr="0046611F" w:rsidRDefault="00CF6DE0" w:rsidP="009B417F">
            <w:pPr>
              <w:jc w:val="center"/>
              <w:rPr>
                <w:b/>
              </w:rPr>
            </w:pPr>
            <w:r w:rsidRPr="0046611F">
              <w:rPr>
                <w:b/>
              </w:rPr>
              <w:t>Јединична цена без ПДВ-а</w:t>
            </w:r>
          </w:p>
        </w:tc>
        <w:tc>
          <w:tcPr>
            <w:tcW w:w="671" w:type="pct"/>
            <w:vAlign w:val="center"/>
          </w:tcPr>
          <w:p w:rsidR="00CF6DE0" w:rsidRPr="0046611F" w:rsidRDefault="00CF6DE0" w:rsidP="009B417F">
            <w:pPr>
              <w:jc w:val="center"/>
              <w:rPr>
                <w:b/>
              </w:rPr>
            </w:pPr>
            <w:r w:rsidRPr="0046611F">
              <w:rPr>
                <w:b/>
              </w:rPr>
              <w:t>ПДВ</w:t>
            </w:r>
          </w:p>
        </w:tc>
        <w:tc>
          <w:tcPr>
            <w:tcW w:w="1051" w:type="pct"/>
            <w:vAlign w:val="center"/>
          </w:tcPr>
          <w:p w:rsidR="00CF6DE0" w:rsidRPr="0046611F" w:rsidRDefault="00CF6DE0" w:rsidP="009B417F">
            <w:pPr>
              <w:jc w:val="center"/>
              <w:rPr>
                <w:b/>
              </w:rPr>
            </w:pPr>
            <w:r w:rsidRPr="0046611F">
              <w:rPr>
                <w:b/>
              </w:rPr>
              <w:t>Јединична цена са ПДВ-ом</w:t>
            </w:r>
          </w:p>
        </w:tc>
      </w:tr>
      <w:tr w:rsidR="00CF6DE0" w:rsidTr="009B417F">
        <w:trPr>
          <w:trHeight w:hRule="exact" w:val="284"/>
        </w:trPr>
        <w:tc>
          <w:tcPr>
            <w:tcW w:w="378" w:type="pct"/>
          </w:tcPr>
          <w:p w:rsidR="00CF6DE0" w:rsidRDefault="00CF6DE0" w:rsidP="009B417F">
            <w:pPr>
              <w:jc w:val="center"/>
            </w:pPr>
            <w:r>
              <w:t>0</w:t>
            </w:r>
          </w:p>
        </w:tc>
        <w:tc>
          <w:tcPr>
            <w:tcW w:w="1832" w:type="pct"/>
          </w:tcPr>
          <w:p w:rsidR="00CF6DE0" w:rsidRDefault="00CF6DE0" w:rsidP="009B417F">
            <w:pPr>
              <w:jc w:val="center"/>
            </w:pPr>
            <w:r>
              <w:t>1</w:t>
            </w:r>
          </w:p>
        </w:tc>
        <w:tc>
          <w:tcPr>
            <w:tcW w:w="1068" w:type="pct"/>
          </w:tcPr>
          <w:p w:rsidR="00CF6DE0" w:rsidRDefault="00CF6DE0" w:rsidP="009B417F">
            <w:pPr>
              <w:jc w:val="center"/>
            </w:pPr>
            <w:r>
              <w:t>2</w:t>
            </w:r>
          </w:p>
        </w:tc>
        <w:tc>
          <w:tcPr>
            <w:tcW w:w="671" w:type="pct"/>
          </w:tcPr>
          <w:p w:rsidR="00CF6DE0" w:rsidRDefault="00CF6DE0" w:rsidP="009B417F">
            <w:pPr>
              <w:jc w:val="center"/>
            </w:pPr>
            <w:r>
              <w:t>3</w:t>
            </w:r>
          </w:p>
        </w:tc>
        <w:tc>
          <w:tcPr>
            <w:tcW w:w="1051" w:type="pct"/>
          </w:tcPr>
          <w:p w:rsidR="00CF6DE0" w:rsidRDefault="00CF6DE0" w:rsidP="009B417F">
            <w:pPr>
              <w:jc w:val="center"/>
            </w:pPr>
            <w:r>
              <w:t>4</w:t>
            </w:r>
          </w:p>
        </w:tc>
      </w:tr>
      <w:tr w:rsidR="00CF6DE0" w:rsidTr="009B417F">
        <w:trPr>
          <w:trHeight w:hRule="exact" w:val="567"/>
        </w:trPr>
        <w:tc>
          <w:tcPr>
            <w:tcW w:w="378" w:type="pct"/>
            <w:tcBorders>
              <w:bottom w:val="single" w:sz="4" w:space="0" w:color="auto"/>
            </w:tcBorders>
            <w:vAlign w:val="center"/>
          </w:tcPr>
          <w:p w:rsidR="00CF6DE0" w:rsidRPr="00CF6DE0" w:rsidRDefault="00CF6DE0" w:rsidP="009B417F">
            <w:pPr>
              <w:jc w:val="center"/>
              <w:rPr>
                <w:b/>
                <w:sz w:val="44"/>
                <w:szCs w:val="44"/>
                <w:lang w:val="sr-Cyrl-RS"/>
              </w:rPr>
            </w:pPr>
            <w:r>
              <w:rPr>
                <w:b/>
                <w:sz w:val="44"/>
                <w:szCs w:val="44"/>
                <w:lang w:val="sr-Cyrl-RS"/>
              </w:rPr>
              <w:t>10</w:t>
            </w:r>
          </w:p>
        </w:tc>
        <w:tc>
          <w:tcPr>
            <w:tcW w:w="1832" w:type="pct"/>
            <w:tcBorders>
              <w:bottom w:val="single" w:sz="4" w:space="0" w:color="auto"/>
            </w:tcBorders>
            <w:vAlign w:val="center"/>
          </w:tcPr>
          <w:p w:rsidR="00CF6DE0" w:rsidRDefault="00CF6DE0" w:rsidP="009B417F">
            <w:pPr>
              <w:jc w:val="center"/>
            </w:pPr>
          </w:p>
        </w:tc>
        <w:tc>
          <w:tcPr>
            <w:tcW w:w="1068" w:type="pct"/>
            <w:tcBorders>
              <w:bottom w:val="single" w:sz="4" w:space="0" w:color="auto"/>
            </w:tcBorders>
            <w:vAlign w:val="center"/>
          </w:tcPr>
          <w:p w:rsidR="00CF6DE0" w:rsidRDefault="00CF6DE0" w:rsidP="009B417F">
            <w:pPr>
              <w:jc w:val="center"/>
            </w:pPr>
          </w:p>
        </w:tc>
        <w:tc>
          <w:tcPr>
            <w:tcW w:w="671" w:type="pct"/>
            <w:tcBorders>
              <w:bottom w:val="single" w:sz="4" w:space="0" w:color="auto"/>
            </w:tcBorders>
            <w:vAlign w:val="center"/>
          </w:tcPr>
          <w:p w:rsidR="00CF6DE0" w:rsidRDefault="00CF6DE0" w:rsidP="009B417F">
            <w:pPr>
              <w:jc w:val="center"/>
            </w:pPr>
          </w:p>
        </w:tc>
        <w:tc>
          <w:tcPr>
            <w:tcW w:w="1051" w:type="pct"/>
            <w:tcBorders>
              <w:bottom w:val="single" w:sz="4" w:space="0" w:color="auto"/>
            </w:tcBorders>
            <w:vAlign w:val="center"/>
          </w:tcPr>
          <w:p w:rsidR="00CF6DE0" w:rsidRDefault="00CF6DE0" w:rsidP="009B417F">
            <w:pPr>
              <w:jc w:val="center"/>
            </w:pPr>
          </w:p>
        </w:tc>
      </w:tr>
    </w:tbl>
    <w:p w:rsidR="00FE3A6B" w:rsidRDefault="00FE3A6B" w:rsidP="00D57ED3">
      <w:pPr>
        <w:jc w:val="both"/>
        <w:rPr>
          <w:rFonts w:ascii="Arial Narrow" w:hAnsi="Arial Narrow"/>
          <w:b/>
          <w:bCs/>
        </w:rPr>
      </w:pPr>
      <w:r w:rsidRPr="006E2004">
        <w:rPr>
          <w:rFonts w:ascii="Arial Narrow" w:hAnsi="Arial Narrow"/>
          <w:b/>
          <w:bCs/>
        </w:rPr>
        <w:t>Потврђујемо да су у понуђену цену урачунати сви трошкови који терете понуђена добра, рачунајући и трошкове пратећих услуга!</w:t>
      </w:r>
    </w:p>
    <w:p w:rsidR="00FE3A6B" w:rsidRDefault="00FE3A6B" w:rsidP="00FE3A6B">
      <w:pPr>
        <w:rPr>
          <w:rFonts w:ascii="Arial Narrow" w:hAnsi="Arial Narrow"/>
          <w:b/>
          <w:bCs/>
        </w:rPr>
      </w:pPr>
      <w:r w:rsidRPr="006E2004">
        <w:rPr>
          <w:rFonts w:ascii="Arial Narrow" w:hAnsi="Arial Narrow"/>
          <w:b/>
          <w:bCs/>
        </w:rPr>
        <w:t>ЦЕНА ЗА ПОРЕЂЕЊЕ:</w:t>
      </w:r>
    </w:p>
    <w:tbl>
      <w:tblPr>
        <w:tblStyle w:val="TableGrid"/>
        <w:tblW w:w="0" w:type="auto"/>
        <w:tblInd w:w="108" w:type="dxa"/>
        <w:tblLook w:val="04A0" w:firstRow="1" w:lastRow="0" w:firstColumn="1" w:lastColumn="0" w:noHBand="0" w:noVBand="1"/>
      </w:tblPr>
      <w:tblGrid>
        <w:gridCol w:w="4338"/>
        <w:gridCol w:w="4026"/>
      </w:tblGrid>
      <w:tr w:rsidR="00FE3A6B" w:rsidTr="003F0318">
        <w:trPr>
          <w:trHeight w:hRule="exact" w:val="737"/>
        </w:trPr>
        <w:tc>
          <w:tcPr>
            <w:tcW w:w="4338" w:type="dxa"/>
            <w:shd w:val="clear" w:color="auto" w:fill="D9D9D9" w:themeFill="background1" w:themeFillShade="D9"/>
          </w:tcPr>
          <w:p w:rsidR="00FE3A6B" w:rsidRDefault="00FE3A6B" w:rsidP="00D57ED3">
            <w:pPr>
              <w:rPr>
                <w:rFonts w:ascii="Arial Narrow" w:hAnsi="Arial Narrow"/>
                <w:b/>
                <w:bCs/>
              </w:rPr>
            </w:pPr>
            <w:r w:rsidRPr="006E2004">
              <w:rPr>
                <w:rFonts w:ascii="Arial Narrow" w:hAnsi="Arial Narrow"/>
                <w:b/>
                <w:bCs/>
              </w:rPr>
              <w:t xml:space="preserve">УКУПНА ЦЕНА без ПДВ-а </w:t>
            </w:r>
          </w:p>
          <w:p w:rsidR="00FE3A6B" w:rsidRDefault="00FE3A6B" w:rsidP="00D57ED3">
            <w:pPr>
              <w:rPr>
                <w:rFonts w:ascii="Arial Narrow" w:hAnsi="Arial Narrow"/>
              </w:rPr>
            </w:pPr>
            <w:r w:rsidRPr="006E2004">
              <w:rPr>
                <w:rFonts w:ascii="Arial Narrow" w:hAnsi="Arial Narrow"/>
                <w:b/>
                <w:bCs/>
              </w:rPr>
              <w:t>(1+2+3+4+5+6+7+8</w:t>
            </w:r>
            <w:r>
              <w:rPr>
                <w:rFonts w:ascii="Arial Narrow" w:hAnsi="Arial Narrow"/>
                <w:b/>
                <w:bCs/>
              </w:rPr>
              <w:t>+9</w:t>
            </w:r>
            <w:r w:rsidR="00CF6DE0">
              <w:rPr>
                <w:rFonts w:ascii="Arial Narrow" w:hAnsi="Arial Narrow"/>
                <w:b/>
                <w:bCs/>
                <w:lang w:val="sr-Cyrl-RS"/>
              </w:rPr>
              <w:t>+10</w:t>
            </w:r>
            <w:r w:rsidRPr="006E2004">
              <w:rPr>
                <w:rFonts w:ascii="Arial Narrow" w:hAnsi="Arial Narrow"/>
                <w:b/>
                <w:bCs/>
              </w:rPr>
              <w:t>)</w:t>
            </w:r>
          </w:p>
        </w:tc>
        <w:tc>
          <w:tcPr>
            <w:tcW w:w="4026" w:type="dxa"/>
          </w:tcPr>
          <w:p w:rsidR="00FE3A6B" w:rsidRDefault="00FE3A6B" w:rsidP="00D57ED3">
            <w:pPr>
              <w:rPr>
                <w:rFonts w:ascii="Arial Narrow" w:hAnsi="Arial Narrow"/>
              </w:rPr>
            </w:pPr>
          </w:p>
        </w:tc>
      </w:tr>
    </w:tbl>
    <w:p w:rsidR="00FE3A6B" w:rsidRDefault="00FE3A6B" w:rsidP="00FE3A6B">
      <w:pPr>
        <w:rPr>
          <w:rFonts w:ascii="Arial Narrow" w:hAnsi="Arial Narrow"/>
        </w:rPr>
      </w:pPr>
    </w:p>
    <w:p w:rsidR="00FE3A6B" w:rsidRDefault="00FE3A6B" w:rsidP="00FE3A6B">
      <w:pPr>
        <w:jc w:val="both"/>
        <w:rPr>
          <w:rFonts w:ascii="Arial Narrow" w:hAnsi="Arial Narrow"/>
        </w:rPr>
      </w:pPr>
      <w:r w:rsidRPr="001801BB">
        <w:rPr>
          <w:rFonts w:ascii="Arial Narrow" w:hAnsi="Arial Narrow"/>
        </w:rPr>
        <w:t>Наручилац напомиње да се у табеле уписују јединичне цене опреме, а Наручилац ће се приликом куповине руководити реалним потребама и процењеном вредношћу јавне набавке</w:t>
      </w:r>
      <w:r w:rsidR="00384DD6">
        <w:rPr>
          <w:rFonts w:ascii="Arial Narrow" w:hAnsi="Arial Narrow"/>
          <w:lang w:val="sr-Cyrl-R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2770"/>
        <w:gridCol w:w="3039"/>
      </w:tblGrid>
      <w:tr w:rsidR="00FE3A6B" w:rsidRPr="001801BB" w:rsidTr="00FE3A6B">
        <w:trPr>
          <w:jc w:val="center"/>
        </w:trPr>
        <w:tc>
          <w:tcPr>
            <w:tcW w:w="2619" w:type="dxa"/>
          </w:tcPr>
          <w:p w:rsidR="00FE3A6B" w:rsidRPr="001801BB" w:rsidRDefault="00FE3A6B" w:rsidP="00D57ED3">
            <w:pPr>
              <w:rPr>
                <w:rFonts w:ascii="Arial Narrow" w:hAnsi="Arial Narrow"/>
                <w:b/>
              </w:rPr>
            </w:pPr>
          </w:p>
        </w:tc>
        <w:tc>
          <w:tcPr>
            <w:tcW w:w="2770" w:type="dxa"/>
            <w:vAlign w:val="center"/>
          </w:tcPr>
          <w:p w:rsidR="00FE3A6B" w:rsidRPr="001801BB" w:rsidRDefault="00FE3A6B" w:rsidP="00D57ED3">
            <w:pPr>
              <w:jc w:val="center"/>
              <w:rPr>
                <w:rFonts w:ascii="Arial Narrow" w:hAnsi="Arial Narrow"/>
                <w:b/>
              </w:rPr>
            </w:pPr>
            <w:r w:rsidRPr="001801BB">
              <w:rPr>
                <w:rFonts w:ascii="Arial Narrow" w:hAnsi="Arial Narrow"/>
                <w:b/>
              </w:rPr>
              <w:t>М.П.</w:t>
            </w:r>
          </w:p>
        </w:tc>
        <w:tc>
          <w:tcPr>
            <w:tcW w:w="3039" w:type="dxa"/>
          </w:tcPr>
          <w:p w:rsidR="00FE3A6B" w:rsidRPr="001801BB" w:rsidRDefault="00FE3A6B" w:rsidP="00D57ED3">
            <w:pPr>
              <w:jc w:val="center"/>
              <w:rPr>
                <w:rFonts w:ascii="Arial Narrow" w:hAnsi="Arial Narrow"/>
                <w:b/>
              </w:rPr>
            </w:pPr>
            <w:r w:rsidRPr="001801BB">
              <w:rPr>
                <w:rFonts w:ascii="Arial Narrow" w:hAnsi="Arial Narrow"/>
                <w:b/>
              </w:rPr>
              <w:t>Понуђач</w:t>
            </w:r>
          </w:p>
          <w:p w:rsidR="00FE3A6B" w:rsidRPr="001801BB" w:rsidRDefault="00FE3A6B" w:rsidP="00D57ED3">
            <w:pPr>
              <w:jc w:val="center"/>
              <w:rPr>
                <w:rFonts w:ascii="Arial Narrow" w:hAnsi="Arial Narrow"/>
                <w:b/>
              </w:rPr>
            </w:pPr>
            <w:r w:rsidRPr="001801BB">
              <w:rPr>
                <w:rFonts w:ascii="Arial Narrow" w:hAnsi="Arial Narrow"/>
                <w:b/>
              </w:rPr>
              <w:t>__________________________</w:t>
            </w:r>
          </w:p>
        </w:tc>
      </w:tr>
    </w:tbl>
    <w:p w:rsidR="00FE3A6B" w:rsidRDefault="00FE3A6B" w:rsidP="00FE3A6B"/>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680" w:bottom="717" w:left="1900" w:header="720" w:footer="720" w:gutter="0"/>
          <w:cols w:space="720" w:equalWidth="0">
            <w:col w:w="8320"/>
          </w:cols>
          <w:noEndnote/>
        </w:sectPr>
      </w:pPr>
    </w:p>
    <w:p w:rsidR="00476A31" w:rsidRPr="006A7ACD" w:rsidRDefault="00476A31" w:rsidP="00476A31">
      <w:pPr>
        <w:widowControl w:val="0"/>
        <w:autoSpaceDE w:val="0"/>
        <w:autoSpaceDN w:val="0"/>
        <w:adjustRightInd w:val="0"/>
        <w:spacing w:after="0" w:line="240" w:lineRule="auto"/>
        <w:ind w:left="720"/>
        <w:rPr>
          <w:rFonts w:ascii="Arial Narrow" w:hAnsi="Arial Narrow"/>
        </w:rPr>
      </w:pPr>
      <w:bookmarkStart w:id="17" w:name="page31"/>
      <w:bookmarkStart w:id="18" w:name="page33"/>
      <w:bookmarkStart w:id="19" w:name="page35"/>
      <w:bookmarkEnd w:id="17"/>
      <w:bookmarkEnd w:id="18"/>
      <w:bookmarkEnd w:id="19"/>
      <w:r w:rsidRPr="006A7ACD">
        <w:rPr>
          <w:rFonts w:ascii="Arial Narrow" w:hAnsi="Arial Narrow"/>
          <w:b/>
          <w:bCs/>
        </w:rPr>
        <w:lastRenderedPageBreak/>
        <w:t>2) Временски период гаранције за испоручена добра:</w:t>
      </w:r>
    </w:p>
    <w:p w:rsidR="00476A31" w:rsidRPr="006A7ACD" w:rsidRDefault="00476A31" w:rsidP="00476A31">
      <w:pPr>
        <w:widowControl w:val="0"/>
        <w:autoSpaceDE w:val="0"/>
        <w:autoSpaceDN w:val="0"/>
        <w:adjustRightInd w:val="0"/>
        <w:spacing w:after="0" w:line="302" w:lineRule="exact"/>
        <w:rPr>
          <w:rFonts w:ascii="Arial Narrow" w:hAnsi="Arial Narrow"/>
        </w:rPr>
      </w:pPr>
    </w:p>
    <w:p w:rsidR="00476A31" w:rsidRPr="006A7ACD" w:rsidRDefault="00476A31" w:rsidP="006A7ACD">
      <w:pPr>
        <w:widowControl w:val="0"/>
        <w:overflowPunct w:val="0"/>
        <w:autoSpaceDE w:val="0"/>
        <w:autoSpaceDN w:val="0"/>
        <w:adjustRightInd w:val="0"/>
        <w:spacing w:before="120" w:after="120" w:line="214" w:lineRule="auto"/>
        <w:ind w:firstLine="720"/>
        <w:rPr>
          <w:rFonts w:ascii="Arial Narrow" w:hAnsi="Arial Narrow"/>
        </w:rPr>
      </w:pPr>
      <w:r w:rsidRPr="006A7ACD">
        <w:rPr>
          <w:rFonts w:ascii="Arial Narrow" w:hAnsi="Arial Narrow"/>
        </w:rPr>
        <w:t>Понуђач мора у гарантном року да обезбеди сервисирање, односно отклањање кварова на опреми. Сервис се реализује кроз овлашћене сервисе произвођача.</w:t>
      </w:r>
    </w:p>
    <w:p w:rsidR="00476A31" w:rsidRPr="006A7ACD" w:rsidRDefault="00476A31" w:rsidP="006A7ACD">
      <w:pPr>
        <w:widowControl w:val="0"/>
        <w:autoSpaceDE w:val="0"/>
        <w:autoSpaceDN w:val="0"/>
        <w:adjustRightInd w:val="0"/>
        <w:spacing w:before="120" w:after="120" w:line="2" w:lineRule="exact"/>
        <w:rPr>
          <w:rFonts w:ascii="Arial Narrow" w:hAnsi="Arial Narrow"/>
        </w:rPr>
      </w:pPr>
    </w:p>
    <w:p w:rsidR="00476A31" w:rsidRPr="006A7ACD" w:rsidRDefault="00476A31" w:rsidP="006A7ACD">
      <w:pPr>
        <w:widowControl w:val="0"/>
        <w:autoSpaceDE w:val="0"/>
        <w:autoSpaceDN w:val="0"/>
        <w:adjustRightInd w:val="0"/>
        <w:spacing w:before="120" w:after="120" w:line="240" w:lineRule="auto"/>
        <w:ind w:left="720"/>
        <w:rPr>
          <w:rFonts w:ascii="Arial Narrow" w:hAnsi="Arial Narrow"/>
        </w:rPr>
      </w:pPr>
      <w:r w:rsidRPr="006A7ACD">
        <w:rPr>
          <w:rFonts w:ascii="Arial Narrow" w:hAnsi="Arial Narrow"/>
        </w:rPr>
        <w:t>Понуђени десктоп рачунар и монитор мора да има гаранцију минимум 3 (три)</w:t>
      </w:r>
      <w:r w:rsidR="006A7ACD">
        <w:rPr>
          <w:rFonts w:ascii="Arial Narrow" w:hAnsi="Arial Narrow"/>
        </w:rPr>
        <w:t xml:space="preserve"> </w:t>
      </w:r>
      <w:r w:rsidRPr="006A7ACD">
        <w:rPr>
          <w:rFonts w:ascii="Arial Narrow" w:hAnsi="Arial Narrow"/>
        </w:rPr>
        <w:t>године.</w:t>
      </w:r>
    </w:p>
    <w:p w:rsidR="00476A31" w:rsidRPr="006A7ACD" w:rsidRDefault="00476A31" w:rsidP="006A7ACD">
      <w:pPr>
        <w:widowControl w:val="0"/>
        <w:autoSpaceDE w:val="0"/>
        <w:autoSpaceDN w:val="0"/>
        <w:adjustRightInd w:val="0"/>
        <w:spacing w:before="120" w:after="120" w:line="53" w:lineRule="exact"/>
        <w:rPr>
          <w:rFonts w:ascii="Arial Narrow" w:hAnsi="Arial Narrow"/>
        </w:rPr>
      </w:pPr>
    </w:p>
    <w:p w:rsidR="00476A31" w:rsidRPr="006A7ACD" w:rsidRDefault="00476A31" w:rsidP="006A7ACD">
      <w:pPr>
        <w:widowControl w:val="0"/>
        <w:overflowPunct w:val="0"/>
        <w:autoSpaceDE w:val="0"/>
        <w:autoSpaceDN w:val="0"/>
        <w:adjustRightInd w:val="0"/>
        <w:spacing w:before="120" w:after="120" w:line="215" w:lineRule="auto"/>
        <w:ind w:firstLine="720"/>
        <w:rPr>
          <w:rFonts w:ascii="Arial Narrow" w:hAnsi="Arial Narrow"/>
        </w:rPr>
      </w:pPr>
      <w:r w:rsidRPr="006A7ACD">
        <w:rPr>
          <w:rFonts w:ascii="Arial Narrow" w:hAnsi="Arial Narrow"/>
        </w:rPr>
        <w:t>Понуђени штампачи, колор ласер штампач, мултифункционални уређаји, екстерни хард дискови, и скенери морају да имају гаранцију минимум 2 (две) године.</w:t>
      </w:r>
    </w:p>
    <w:p w:rsidR="00476A31" w:rsidRDefault="00476A31" w:rsidP="00476A31">
      <w:pPr>
        <w:widowControl w:val="0"/>
        <w:autoSpaceDE w:val="0"/>
        <w:autoSpaceDN w:val="0"/>
        <w:adjustRightInd w:val="0"/>
        <w:spacing w:after="0" w:line="322" w:lineRule="exact"/>
        <w:rPr>
          <w:rFonts w:ascii="Arial Narrow" w:hAnsi="Arial Narrow"/>
        </w:rPr>
      </w:pPr>
    </w:p>
    <w:p w:rsidR="00DC1724" w:rsidRPr="00DC1724" w:rsidRDefault="00DC1724" w:rsidP="00C34F8D">
      <w:pPr>
        <w:pStyle w:val="ListParagraph"/>
        <w:widowControl w:val="0"/>
        <w:numPr>
          <w:ilvl w:val="0"/>
          <w:numId w:val="43"/>
        </w:numPr>
        <w:autoSpaceDE w:val="0"/>
        <w:autoSpaceDN w:val="0"/>
        <w:adjustRightInd w:val="0"/>
        <w:spacing w:after="0" w:line="322" w:lineRule="exact"/>
        <w:rPr>
          <w:rFonts w:ascii="Arial Narrow" w:hAnsi="Arial Narrow"/>
        </w:rPr>
      </w:pPr>
      <w:r w:rsidRPr="00D550EB">
        <w:rPr>
          <w:rFonts w:ascii="Arial Narrow" w:hAnsi="Arial Narrow"/>
          <w:b/>
          <w:bCs/>
        </w:rPr>
        <w:t>Десктоп рачунари</w:t>
      </w:r>
      <w:r>
        <w:rPr>
          <w:rFonts w:ascii="Arial Narrow" w:hAnsi="Arial Narrow"/>
          <w:b/>
          <w:bCs/>
        </w:rPr>
        <w:t xml:space="preserve"> </w:t>
      </w:r>
      <w:r w:rsidRPr="006A7ACD">
        <w:rPr>
          <w:rFonts w:ascii="Arial Narrow" w:hAnsi="Arial Narrow"/>
        </w:rPr>
        <w:t>.......................месеци</w:t>
      </w:r>
      <w:r w:rsidRPr="006A7ACD">
        <w:rPr>
          <w:rFonts w:ascii="Arial Narrow" w:hAnsi="Arial Narrow"/>
          <w:b/>
          <w:bCs/>
        </w:rPr>
        <w:t xml:space="preserve"> </w:t>
      </w:r>
      <w:r w:rsidRPr="006A7ACD">
        <w:rPr>
          <w:rFonts w:ascii="Arial Narrow" w:hAnsi="Arial Narrow"/>
          <w:i/>
          <w:iCs/>
        </w:rPr>
        <w:t>(уписати број месеци понуђеног</w:t>
      </w:r>
      <w:r w:rsidRPr="006A7ACD">
        <w:rPr>
          <w:rFonts w:ascii="Arial Narrow" w:hAnsi="Arial Narrow"/>
          <w:b/>
          <w:bCs/>
        </w:rPr>
        <w:t xml:space="preserve"> </w:t>
      </w:r>
      <w:r w:rsidRPr="006A7ACD">
        <w:rPr>
          <w:rFonts w:ascii="Arial Narrow" w:hAnsi="Arial Narrow"/>
          <w:i/>
          <w:iCs/>
        </w:rPr>
        <w:t>временског периода гаранције, минимум 36 месеци)</w:t>
      </w:r>
    </w:p>
    <w:p w:rsidR="00DC1724" w:rsidRPr="00DC1724" w:rsidRDefault="00DC1724" w:rsidP="00C34F8D">
      <w:pPr>
        <w:pStyle w:val="ListParagraph"/>
        <w:widowControl w:val="0"/>
        <w:numPr>
          <w:ilvl w:val="0"/>
          <w:numId w:val="43"/>
        </w:numPr>
        <w:autoSpaceDE w:val="0"/>
        <w:autoSpaceDN w:val="0"/>
        <w:adjustRightInd w:val="0"/>
        <w:spacing w:after="0" w:line="322" w:lineRule="exact"/>
        <w:rPr>
          <w:rFonts w:ascii="Arial Narrow" w:hAnsi="Arial Narrow"/>
        </w:rPr>
      </w:pPr>
      <w:r w:rsidRPr="00D550EB">
        <w:rPr>
          <w:rFonts w:ascii="Arial Narrow" w:hAnsi="Arial Narrow"/>
          <w:b/>
          <w:bCs/>
        </w:rPr>
        <w:t xml:space="preserve">Преносиви (lap-top) рачунари </w:t>
      </w:r>
      <w:r w:rsidRPr="00D550EB">
        <w:rPr>
          <w:rFonts w:ascii="Arial Narrow" w:hAnsi="Arial Narrow"/>
        </w:rPr>
        <w:t>.......................</w:t>
      </w:r>
      <w:r w:rsidRPr="006A7ACD">
        <w:rPr>
          <w:rFonts w:ascii="Arial Narrow" w:hAnsi="Arial Narrow"/>
        </w:rPr>
        <w:t>месеци</w:t>
      </w:r>
      <w:r w:rsidRPr="006A7ACD">
        <w:rPr>
          <w:rFonts w:ascii="Arial Narrow" w:hAnsi="Arial Narrow"/>
          <w:b/>
          <w:bCs/>
        </w:rPr>
        <w:t xml:space="preserve"> </w:t>
      </w:r>
      <w:r w:rsidRPr="006A7ACD">
        <w:rPr>
          <w:rFonts w:ascii="Arial Narrow" w:hAnsi="Arial Narrow"/>
          <w:i/>
          <w:iCs/>
        </w:rPr>
        <w:t>(уписати број месеци понуђеног</w:t>
      </w:r>
      <w:r w:rsidRPr="006A7ACD">
        <w:rPr>
          <w:rFonts w:ascii="Arial Narrow" w:hAnsi="Arial Narrow"/>
          <w:b/>
          <w:bCs/>
        </w:rPr>
        <w:t xml:space="preserve"> </w:t>
      </w:r>
      <w:r w:rsidRPr="006A7ACD">
        <w:rPr>
          <w:rFonts w:ascii="Arial Narrow" w:hAnsi="Arial Narrow"/>
          <w:i/>
          <w:iCs/>
        </w:rPr>
        <w:t xml:space="preserve">временског периода гаранције, минимум </w:t>
      </w:r>
      <w:r w:rsidR="00D550EB">
        <w:rPr>
          <w:rFonts w:ascii="Arial Narrow" w:hAnsi="Arial Narrow"/>
          <w:i/>
          <w:iCs/>
        </w:rPr>
        <w:t>24</w:t>
      </w:r>
      <w:r w:rsidRPr="006A7ACD">
        <w:rPr>
          <w:rFonts w:ascii="Arial Narrow" w:hAnsi="Arial Narrow"/>
          <w:i/>
          <w:iCs/>
        </w:rPr>
        <w:t xml:space="preserve"> месец</w:t>
      </w:r>
      <w:r w:rsidR="002277BA">
        <w:rPr>
          <w:rFonts w:ascii="Arial Narrow" w:hAnsi="Arial Narrow"/>
          <w:i/>
          <w:iCs/>
        </w:rPr>
        <w:t>a</w:t>
      </w:r>
      <w:r w:rsidRPr="006A7ACD">
        <w:rPr>
          <w:rFonts w:ascii="Arial Narrow" w:hAnsi="Arial Narrow"/>
          <w:i/>
          <w:iCs/>
        </w:rPr>
        <w:t>)</w:t>
      </w:r>
    </w:p>
    <w:p w:rsidR="00DC1724" w:rsidRPr="00DC1724" w:rsidRDefault="00DC1724" w:rsidP="00C34F8D">
      <w:pPr>
        <w:pStyle w:val="ListParagraph"/>
        <w:widowControl w:val="0"/>
        <w:numPr>
          <w:ilvl w:val="0"/>
          <w:numId w:val="43"/>
        </w:numPr>
        <w:autoSpaceDE w:val="0"/>
        <w:autoSpaceDN w:val="0"/>
        <w:adjustRightInd w:val="0"/>
        <w:spacing w:after="0" w:line="322" w:lineRule="exact"/>
        <w:rPr>
          <w:rFonts w:ascii="Arial Narrow" w:hAnsi="Arial Narrow"/>
        </w:rPr>
      </w:pPr>
      <w:r w:rsidRPr="00D550EB">
        <w:rPr>
          <w:rFonts w:ascii="Arial Narrow" w:hAnsi="Arial Narrow"/>
          <w:b/>
          <w:bCs/>
        </w:rPr>
        <w:t>Штампачи</w:t>
      </w:r>
      <w:r w:rsidRPr="00D550EB">
        <w:rPr>
          <w:rFonts w:ascii="Arial Narrow" w:hAnsi="Arial Narrow"/>
        </w:rPr>
        <w:t>.</w:t>
      </w:r>
      <w:r w:rsidRPr="006A7ACD">
        <w:rPr>
          <w:rFonts w:ascii="Arial Narrow" w:hAnsi="Arial Narrow"/>
        </w:rPr>
        <w:t>......................месеци</w:t>
      </w:r>
      <w:r w:rsidRPr="006A7ACD">
        <w:rPr>
          <w:rFonts w:ascii="Arial Narrow" w:hAnsi="Arial Narrow"/>
          <w:b/>
          <w:bCs/>
        </w:rPr>
        <w:t xml:space="preserve"> </w:t>
      </w:r>
      <w:r w:rsidRPr="006A7ACD">
        <w:rPr>
          <w:rFonts w:ascii="Arial Narrow" w:hAnsi="Arial Narrow"/>
          <w:i/>
          <w:iCs/>
        </w:rPr>
        <w:t>(уписати број месеци понуђеног</w:t>
      </w:r>
      <w:r w:rsidRPr="006A7ACD">
        <w:rPr>
          <w:rFonts w:ascii="Arial Narrow" w:hAnsi="Arial Narrow"/>
          <w:b/>
          <w:bCs/>
        </w:rPr>
        <w:t xml:space="preserve"> </w:t>
      </w:r>
      <w:r w:rsidRPr="006A7ACD">
        <w:rPr>
          <w:rFonts w:ascii="Arial Narrow" w:hAnsi="Arial Narrow"/>
          <w:i/>
          <w:iCs/>
        </w:rPr>
        <w:t xml:space="preserve">временског периода гаранције, минимум </w:t>
      </w:r>
      <w:r>
        <w:rPr>
          <w:rFonts w:ascii="Arial Narrow" w:hAnsi="Arial Narrow"/>
          <w:i/>
          <w:iCs/>
        </w:rPr>
        <w:t>24</w:t>
      </w:r>
      <w:r w:rsidRPr="006A7ACD">
        <w:rPr>
          <w:rFonts w:ascii="Arial Narrow" w:hAnsi="Arial Narrow"/>
          <w:i/>
          <w:iCs/>
        </w:rPr>
        <w:t xml:space="preserve"> месец</w:t>
      </w:r>
      <w:r w:rsidR="002277BA">
        <w:rPr>
          <w:rFonts w:ascii="Arial Narrow" w:hAnsi="Arial Narrow"/>
          <w:i/>
          <w:iCs/>
        </w:rPr>
        <w:t>a</w:t>
      </w:r>
      <w:r w:rsidRPr="006A7ACD">
        <w:rPr>
          <w:rFonts w:ascii="Arial Narrow" w:hAnsi="Arial Narrow"/>
          <w:i/>
          <w:iCs/>
        </w:rPr>
        <w:t>)</w:t>
      </w:r>
    </w:p>
    <w:p w:rsidR="00DC1724" w:rsidRPr="00DC1724" w:rsidRDefault="00D550EB" w:rsidP="00C34F8D">
      <w:pPr>
        <w:pStyle w:val="ListParagraph"/>
        <w:widowControl w:val="0"/>
        <w:numPr>
          <w:ilvl w:val="0"/>
          <w:numId w:val="43"/>
        </w:numPr>
        <w:autoSpaceDE w:val="0"/>
        <w:autoSpaceDN w:val="0"/>
        <w:adjustRightInd w:val="0"/>
        <w:spacing w:after="0" w:line="322" w:lineRule="exact"/>
        <w:rPr>
          <w:rFonts w:ascii="Arial Narrow" w:hAnsi="Arial Narrow"/>
        </w:rPr>
      </w:pPr>
      <w:r w:rsidRPr="00D550EB">
        <w:rPr>
          <w:rFonts w:ascii="Arial Narrow" w:hAnsi="Arial Narrow"/>
          <w:b/>
          <w:bCs/>
          <w:lang w:val="sr-Cyrl-RS"/>
        </w:rPr>
        <w:t>Мрежни хаб (</w:t>
      </w:r>
      <w:r w:rsidRPr="00D550EB">
        <w:rPr>
          <w:rFonts w:ascii="Arial Narrow" w:hAnsi="Arial Narrow"/>
          <w:b/>
          <w:bCs/>
        </w:rPr>
        <w:t>switch)</w:t>
      </w:r>
      <w:r w:rsidR="00DC1724" w:rsidRPr="00D550EB">
        <w:rPr>
          <w:rFonts w:ascii="Arial Narrow" w:hAnsi="Arial Narrow"/>
        </w:rPr>
        <w:t>.</w:t>
      </w:r>
      <w:r w:rsidR="00DC1724" w:rsidRPr="006A7ACD">
        <w:rPr>
          <w:rFonts w:ascii="Arial Narrow" w:hAnsi="Arial Narrow"/>
        </w:rPr>
        <w:t>......................месеци</w:t>
      </w:r>
      <w:r w:rsidR="00DC1724" w:rsidRPr="006A7ACD">
        <w:rPr>
          <w:rFonts w:ascii="Arial Narrow" w:hAnsi="Arial Narrow"/>
          <w:b/>
          <w:bCs/>
        </w:rPr>
        <w:t xml:space="preserve"> </w:t>
      </w:r>
      <w:r w:rsidR="00DC1724" w:rsidRPr="006A7ACD">
        <w:rPr>
          <w:rFonts w:ascii="Arial Narrow" w:hAnsi="Arial Narrow"/>
          <w:i/>
          <w:iCs/>
        </w:rPr>
        <w:t>(уписати број месеци понуђеног</w:t>
      </w:r>
      <w:r w:rsidR="00DC1724" w:rsidRPr="006A7ACD">
        <w:rPr>
          <w:rFonts w:ascii="Arial Narrow" w:hAnsi="Arial Narrow"/>
          <w:b/>
          <w:bCs/>
        </w:rPr>
        <w:t xml:space="preserve"> </w:t>
      </w:r>
      <w:r w:rsidR="00DC1724" w:rsidRPr="006A7ACD">
        <w:rPr>
          <w:rFonts w:ascii="Arial Narrow" w:hAnsi="Arial Narrow"/>
          <w:i/>
          <w:iCs/>
        </w:rPr>
        <w:t xml:space="preserve">временског периода гаранције, минимум </w:t>
      </w:r>
      <w:r w:rsidR="002277BA">
        <w:rPr>
          <w:rFonts w:ascii="Arial Narrow" w:hAnsi="Arial Narrow"/>
          <w:i/>
          <w:iCs/>
        </w:rPr>
        <w:t>24</w:t>
      </w:r>
      <w:r w:rsidR="00DC1724" w:rsidRPr="006A7ACD">
        <w:rPr>
          <w:rFonts w:ascii="Arial Narrow" w:hAnsi="Arial Narrow"/>
          <w:i/>
          <w:iCs/>
        </w:rPr>
        <w:t xml:space="preserve"> месец</w:t>
      </w:r>
      <w:r w:rsidR="002277BA">
        <w:rPr>
          <w:rFonts w:ascii="Arial Narrow" w:hAnsi="Arial Narrow"/>
          <w:i/>
          <w:iCs/>
        </w:rPr>
        <w:t>a</w:t>
      </w:r>
      <w:r w:rsidR="00DC1724" w:rsidRPr="006A7ACD">
        <w:rPr>
          <w:rFonts w:ascii="Arial Narrow" w:hAnsi="Arial Narrow"/>
          <w:i/>
          <w:iCs/>
        </w:rPr>
        <w:t>)</w:t>
      </w:r>
    </w:p>
    <w:p w:rsidR="00DC1724" w:rsidRPr="00DC1724" w:rsidRDefault="00D550EB" w:rsidP="00C34F8D">
      <w:pPr>
        <w:pStyle w:val="ListParagraph"/>
        <w:widowControl w:val="0"/>
        <w:numPr>
          <w:ilvl w:val="0"/>
          <w:numId w:val="43"/>
        </w:numPr>
        <w:autoSpaceDE w:val="0"/>
        <w:autoSpaceDN w:val="0"/>
        <w:adjustRightInd w:val="0"/>
        <w:spacing w:after="0" w:line="322" w:lineRule="exact"/>
        <w:rPr>
          <w:rFonts w:ascii="Arial Narrow" w:hAnsi="Arial Narrow"/>
        </w:rPr>
      </w:pPr>
      <w:r>
        <w:rPr>
          <w:rFonts w:ascii="Arial Narrow" w:hAnsi="Arial Narrow"/>
          <w:b/>
          <w:bCs/>
          <w:lang w:val="sr-Cyrl-RS"/>
        </w:rPr>
        <w:t>Уређај за непрекидно напајање ел. енерг. (</w:t>
      </w:r>
      <w:r>
        <w:rPr>
          <w:rFonts w:ascii="Arial Narrow" w:hAnsi="Arial Narrow"/>
          <w:b/>
          <w:bCs/>
        </w:rPr>
        <w:t>UPS)</w:t>
      </w:r>
      <w:r w:rsidR="00DC1724" w:rsidRPr="006A7ACD">
        <w:rPr>
          <w:rFonts w:ascii="Arial Narrow" w:hAnsi="Arial Narrow"/>
        </w:rPr>
        <w:t>.......................месеци</w:t>
      </w:r>
      <w:r w:rsidR="00DC1724" w:rsidRPr="006A7ACD">
        <w:rPr>
          <w:rFonts w:ascii="Arial Narrow" w:hAnsi="Arial Narrow"/>
          <w:b/>
          <w:bCs/>
        </w:rPr>
        <w:t xml:space="preserve"> </w:t>
      </w:r>
      <w:r w:rsidR="00DC1724" w:rsidRPr="006A7ACD">
        <w:rPr>
          <w:rFonts w:ascii="Arial Narrow" w:hAnsi="Arial Narrow"/>
          <w:i/>
          <w:iCs/>
        </w:rPr>
        <w:t>(уписати број месеци понуђеног</w:t>
      </w:r>
      <w:r w:rsidR="00DC1724" w:rsidRPr="006A7ACD">
        <w:rPr>
          <w:rFonts w:ascii="Arial Narrow" w:hAnsi="Arial Narrow"/>
          <w:b/>
          <w:bCs/>
        </w:rPr>
        <w:t xml:space="preserve"> </w:t>
      </w:r>
      <w:r w:rsidR="00DC1724" w:rsidRPr="006A7ACD">
        <w:rPr>
          <w:rFonts w:ascii="Arial Narrow" w:hAnsi="Arial Narrow"/>
          <w:i/>
          <w:iCs/>
        </w:rPr>
        <w:t xml:space="preserve">временског периода гаранције, минимум </w:t>
      </w:r>
      <w:r w:rsidR="00DC1724">
        <w:rPr>
          <w:rFonts w:ascii="Arial Narrow" w:hAnsi="Arial Narrow"/>
          <w:i/>
          <w:iCs/>
        </w:rPr>
        <w:t>24</w:t>
      </w:r>
      <w:r w:rsidR="00DC1724" w:rsidRPr="006A7ACD">
        <w:rPr>
          <w:rFonts w:ascii="Arial Narrow" w:hAnsi="Arial Narrow"/>
          <w:i/>
          <w:iCs/>
        </w:rPr>
        <w:t xml:space="preserve"> месец</w:t>
      </w:r>
      <w:r w:rsidR="002277BA">
        <w:rPr>
          <w:rFonts w:ascii="Arial Narrow" w:hAnsi="Arial Narrow"/>
          <w:i/>
          <w:iCs/>
        </w:rPr>
        <w:t>a</w:t>
      </w:r>
      <w:r w:rsidR="00DC1724" w:rsidRPr="006A7ACD">
        <w:rPr>
          <w:rFonts w:ascii="Arial Narrow" w:hAnsi="Arial Narrow"/>
          <w:i/>
          <w:iCs/>
        </w:rPr>
        <w:t>)</w:t>
      </w:r>
    </w:p>
    <w:p w:rsidR="00DC1724" w:rsidRPr="002277BA" w:rsidRDefault="002277BA" w:rsidP="00C34F8D">
      <w:pPr>
        <w:pStyle w:val="ListParagraph"/>
        <w:widowControl w:val="0"/>
        <w:numPr>
          <w:ilvl w:val="0"/>
          <w:numId w:val="43"/>
        </w:numPr>
        <w:autoSpaceDE w:val="0"/>
        <w:autoSpaceDN w:val="0"/>
        <w:adjustRightInd w:val="0"/>
        <w:spacing w:after="0" w:line="322" w:lineRule="exact"/>
        <w:rPr>
          <w:rFonts w:ascii="Arial Narrow" w:hAnsi="Arial Narrow"/>
        </w:rPr>
      </w:pPr>
      <w:r>
        <w:rPr>
          <w:rFonts w:ascii="Arial Narrow" w:hAnsi="Arial Narrow"/>
          <w:b/>
          <w:bCs/>
          <w:lang w:val="sr-Cyrl-RS"/>
        </w:rPr>
        <w:t>Сервери</w:t>
      </w:r>
      <w:r w:rsidR="00DC1724" w:rsidRPr="006A7ACD">
        <w:rPr>
          <w:rFonts w:ascii="Arial Narrow" w:hAnsi="Arial Narrow"/>
        </w:rPr>
        <w:t>.......................месеци</w:t>
      </w:r>
      <w:r w:rsidR="00DC1724" w:rsidRPr="006A7ACD">
        <w:rPr>
          <w:rFonts w:ascii="Arial Narrow" w:hAnsi="Arial Narrow"/>
          <w:b/>
          <w:bCs/>
        </w:rPr>
        <w:t xml:space="preserve"> </w:t>
      </w:r>
      <w:r w:rsidR="00DC1724" w:rsidRPr="006A7ACD">
        <w:rPr>
          <w:rFonts w:ascii="Arial Narrow" w:hAnsi="Arial Narrow"/>
          <w:i/>
          <w:iCs/>
        </w:rPr>
        <w:t>(уписати број месеци понуђеног</w:t>
      </w:r>
      <w:r w:rsidR="00DC1724" w:rsidRPr="006A7ACD">
        <w:rPr>
          <w:rFonts w:ascii="Arial Narrow" w:hAnsi="Arial Narrow"/>
          <w:b/>
          <w:bCs/>
        </w:rPr>
        <w:t xml:space="preserve"> </w:t>
      </w:r>
      <w:r w:rsidR="00DC1724" w:rsidRPr="006A7ACD">
        <w:rPr>
          <w:rFonts w:ascii="Arial Narrow" w:hAnsi="Arial Narrow"/>
          <w:i/>
          <w:iCs/>
        </w:rPr>
        <w:t xml:space="preserve">временског периода гаранције, минимум </w:t>
      </w:r>
      <w:r>
        <w:rPr>
          <w:rFonts w:ascii="Arial Narrow" w:hAnsi="Arial Narrow"/>
          <w:i/>
          <w:iCs/>
          <w:lang w:val="sr-Cyrl-RS"/>
        </w:rPr>
        <w:t>36</w:t>
      </w:r>
      <w:r w:rsidR="00DC1724" w:rsidRPr="006A7ACD">
        <w:rPr>
          <w:rFonts w:ascii="Arial Narrow" w:hAnsi="Arial Narrow"/>
          <w:i/>
          <w:iCs/>
        </w:rPr>
        <w:t xml:space="preserve"> месеци)</w:t>
      </w:r>
    </w:p>
    <w:p w:rsidR="002277BA" w:rsidRPr="002277BA" w:rsidRDefault="002277BA" w:rsidP="00C34F8D">
      <w:pPr>
        <w:pStyle w:val="ListParagraph"/>
        <w:widowControl w:val="0"/>
        <w:numPr>
          <w:ilvl w:val="0"/>
          <w:numId w:val="43"/>
        </w:numPr>
        <w:autoSpaceDE w:val="0"/>
        <w:autoSpaceDN w:val="0"/>
        <w:adjustRightInd w:val="0"/>
        <w:spacing w:after="0" w:line="322" w:lineRule="exact"/>
        <w:rPr>
          <w:rFonts w:ascii="Arial Narrow" w:hAnsi="Arial Narrow"/>
        </w:rPr>
      </w:pPr>
      <w:r>
        <w:rPr>
          <w:rFonts w:ascii="Arial Narrow" w:hAnsi="Arial Narrow"/>
          <w:b/>
          <w:bCs/>
          <w:lang w:val="sr-Cyrl-RS"/>
        </w:rPr>
        <w:t>Сервери</w:t>
      </w:r>
      <w:r w:rsidRPr="006A7ACD">
        <w:rPr>
          <w:rFonts w:ascii="Arial Narrow" w:hAnsi="Arial Narrow"/>
        </w:rPr>
        <w:t>.......................месеци</w:t>
      </w:r>
      <w:r w:rsidRPr="006A7ACD">
        <w:rPr>
          <w:rFonts w:ascii="Arial Narrow" w:hAnsi="Arial Narrow"/>
          <w:b/>
          <w:bCs/>
        </w:rPr>
        <w:t xml:space="preserve"> </w:t>
      </w:r>
      <w:r w:rsidRPr="006A7ACD">
        <w:rPr>
          <w:rFonts w:ascii="Arial Narrow" w:hAnsi="Arial Narrow"/>
          <w:i/>
          <w:iCs/>
        </w:rPr>
        <w:t>(уписати број месеци понуђеног</w:t>
      </w:r>
      <w:r w:rsidRPr="006A7ACD">
        <w:rPr>
          <w:rFonts w:ascii="Arial Narrow" w:hAnsi="Arial Narrow"/>
          <w:b/>
          <w:bCs/>
        </w:rPr>
        <w:t xml:space="preserve"> </w:t>
      </w:r>
      <w:r w:rsidRPr="006A7ACD">
        <w:rPr>
          <w:rFonts w:ascii="Arial Narrow" w:hAnsi="Arial Narrow"/>
          <w:i/>
          <w:iCs/>
        </w:rPr>
        <w:t xml:space="preserve">временског периода гаранције, минимум </w:t>
      </w:r>
      <w:r>
        <w:rPr>
          <w:rFonts w:ascii="Arial Narrow" w:hAnsi="Arial Narrow"/>
          <w:i/>
          <w:iCs/>
          <w:lang w:val="sr-Cyrl-RS"/>
        </w:rPr>
        <w:t>36</w:t>
      </w:r>
      <w:r w:rsidRPr="006A7ACD">
        <w:rPr>
          <w:rFonts w:ascii="Arial Narrow" w:hAnsi="Arial Narrow"/>
          <w:i/>
          <w:iCs/>
        </w:rPr>
        <w:t xml:space="preserve"> месеци)</w:t>
      </w:r>
    </w:p>
    <w:p w:rsidR="002277BA" w:rsidRPr="002277BA" w:rsidRDefault="002277BA" w:rsidP="00C34F8D">
      <w:pPr>
        <w:pStyle w:val="ListParagraph"/>
        <w:widowControl w:val="0"/>
        <w:numPr>
          <w:ilvl w:val="0"/>
          <w:numId w:val="43"/>
        </w:numPr>
        <w:autoSpaceDE w:val="0"/>
        <w:autoSpaceDN w:val="0"/>
        <w:adjustRightInd w:val="0"/>
        <w:spacing w:after="0" w:line="322" w:lineRule="exact"/>
        <w:rPr>
          <w:rFonts w:ascii="Arial Narrow" w:hAnsi="Arial Narrow"/>
        </w:rPr>
      </w:pPr>
      <w:r>
        <w:rPr>
          <w:rFonts w:ascii="Arial Narrow" w:hAnsi="Arial Narrow"/>
          <w:b/>
          <w:bCs/>
          <w:lang w:val="sr-Cyrl-RS"/>
        </w:rPr>
        <w:t>Сервери</w:t>
      </w:r>
      <w:r w:rsidRPr="006A7ACD">
        <w:rPr>
          <w:rFonts w:ascii="Arial Narrow" w:hAnsi="Arial Narrow"/>
        </w:rPr>
        <w:t>.......................месеци</w:t>
      </w:r>
      <w:r w:rsidRPr="006A7ACD">
        <w:rPr>
          <w:rFonts w:ascii="Arial Narrow" w:hAnsi="Arial Narrow"/>
          <w:b/>
          <w:bCs/>
        </w:rPr>
        <w:t xml:space="preserve"> </w:t>
      </w:r>
      <w:r w:rsidRPr="006A7ACD">
        <w:rPr>
          <w:rFonts w:ascii="Arial Narrow" w:hAnsi="Arial Narrow"/>
          <w:i/>
          <w:iCs/>
        </w:rPr>
        <w:t>(уписати број месеци понуђеног</w:t>
      </w:r>
      <w:r w:rsidRPr="006A7ACD">
        <w:rPr>
          <w:rFonts w:ascii="Arial Narrow" w:hAnsi="Arial Narrow"/>
          <w:b/>
          <w:bCs/>
        </w:rPr>
        <w:t xml:space="preserve"> </w:t>
      </w:r>
      <w:r w:rsidRPr="006A7ACD">
        <w:rPr>
          <w:rFonts w:ascii="Arial Narrow" w:hAnsi="Arial Narrow"/>
          <w:i/>
          <w:iCs/>
        </w:rPr>
        <w:t xml:space="preserve">временског периода гаранције, минимум </w:t>
      </w:r>
      <w:r>
        <w:rPr>
          <w:rFonts w:ascii="Arial Narrow" w:hAnsi="Arial Narrow"/>
          <w:i/>
          <w:iCs/>
          <w:lang w:val="sr-Cyrl-RS"/>
        </w:rPr>
        <w:t>36</w:t>
      </w:r>
      <w:r w:rsidRPr="006A7ACD">
        <w:rPr>
          <w:rFonts w:ascii="Arial Narrow" w:hAnsi="Arial Narrow"/>
          <w:i/>
          <w:iCs/>
        </w:rPr>
        <w:t xml:space="preserve"> месеци)</w:t>
      </w:r>
    </w:p>
    <w:p w:rsidR="002277BA" w:rsidRPr="00DC1724" w:rsidRDefault="002277BA" w:rsidP="00C34F8D">
      <w:pPr>
        <w:pStyle w:val="ListParagraph"/>
        <w:widowControl w:val="0"/>
        <w:numPr>
          <w:ilvl w:val="0"/>
          <w:numId w:val="43"/>
        </w:numPr>
        <w:autoSpaceDE w:val="0"/>
        <w:autoSpaceDN w:val="0"/>
        <w:adjustRightInd w:val="0"/>
        <w:spacing w:after="0" w:line="322" w:lineRule="exact"/>
        <w:rPr>
          <w:rFonts w:ascii="Arial Narrow" w:hAnsi="Arial Narrow"/>
        </w:rPr>
      </w:pPr>
      <w:r>
        <w:rPr>
          <w:rFonts w:ascii="Arial Narrow" w:hAnsi="Arial Narrow"/>
          <w:b/>
          <w:bCs/>
          <w:lang w:val="sr-Cyrl-RS"/>
        </w:rPr>
        <w:t>Сервери</w:t>
      </w:r>
      <w:r w:rsidRPr="006A7ACD">
        <w:rPr>
          <w:rFonts w:ascii="Arial Narrow" w:hAnsi="Arial Narrow"/>
        </w:rPr>
        <w:t>.......................месеци</w:t>
      </w:r>
      <w:r w:rsidRPr="006A7ACD">
        <w:rPr>
          <w:rFonts w:ascii="Arial Narrow" w:hAnsi="Arial Narrow"/>
          <w:b/>
          <w:bCs/>
        </w:rPr>
        <w:t xml:space="preserve"> </w:t>
      </w:r>
      <w:r w:rsidRPr="006A7ACD">
        <w:rPr>
          <w:rFonts w:ascii="Arial Narrow" w:hAnsi="Arial Narrow"/>
          <w:i/>
          <w:iCs/>
        </w:rPr>
        <w:t>(уписати број месеци понуђеног</w:t>
      </w:r>
      <w:r w:rsidRPr="006A7ACD">
        <w:rPr>
          <w:rFonts w:ascii="Arial Narrow" w:hAnsi="Arial Narrow"/>
          <w:b/>
          <w:bCs/>
        </w:rPr>
        <w:t xml:space="preserve"> </w:t>
      </w:r>
      <w:r w:rsidRPr="006A7ACD">
        <w:rPr>
          <w:rFonts w:ascii="Arial Narrow" w:hAnsi="Arial Narrow"/>
          <w:i/>
          <w:iCs/>
        </w:rPr>
        <w:t xml:space="preserve">временског периода гаранције, минимум </w:t>
      </w:r>
      <w:r>
        <w:rPr>
          <w:rFonts w:ascii="Arial Narrow" w:hAnsi="Arial Narrow"/>
          <w:i/>
          <w:iCs/>
          <w:lang w:val="sr-Cyrl-RS"/>
        </w:rPr>
        <w:t>36</w:t>
      </w:r>
      <w:r w:rsidRPr="006A7ACD">
        <w:rPr>
          <w:rFonts w:ascii="Arial Narrow" w:hAnsi="Arial Narrow"/>
          <w:i/>
          <w:iCs/>
        </w:rPr>
        <w:t xml:space="preserve"> месеци)</w:t>
      </w:r>
    </w:p>
    <w:p w:rsidR="00DC1724" w:rsidRPr="00DC1724" w:rsidRDefault="00DC1724" w:rsidP="00C34F8D">
      <w:pPr>
        <w:pStyle w:val="ListParagraph"/>
        <w:widowControl w:val="0"/>
        <w:numPr>
          <w:ilvl w:val="0"/>
          <w:numId w:val="43"/>
        </w:numPr>
        <w:autoSpaceDE w:val="0"/>
        <w:autoSpaceDN w:val="0"/>
        <w:adjustRightInd w:val="0"/>
        <w:spacing w:after="0" w:line="322" w:lineRule="exact"/>
        <w:rPr>
          <w:rFonts w:ascii="Arial Narrow" w:hAnsi="Arial Narrow"/>
        </w:rPr>
      </w:pPr>
      <w:r w:rsidRPr="002277BA">
        <w:rPr>
          <w:rFonts w:ascii="Arial Narrow" w:hAnsi="Arial Narrow"/>
          <w:b/>
          <w:bCs/>
        </w:rPr>
        <w:t>Хард дискови (екстерни)</w:t>
      </w:r>
      <w:r>
        <w:rPr>
          <w:rFonts w:ascii="Arial Narrow" w:hAnsi="Arial Narrow"/>
          <w:b/>
          <w:bCs/>
        </w:rPr>
        <w:t xml:space="preserve"> </w:t>
      </w:r>
      <w:r w:rsidRPr="006A7ACD">
        <w:rPr>
          <w:rFonts w:ascii="Arial Narrow" w:hAnsi="Arial Narrow"/>
        </w:rPr>
        <w:t>.......................месеци</w:t>
      </w:r>
      <w:r w:rsidRPr="006A7ACD">
        <w:rPr>
          <w:rFonts w:ascii="Arial Narrow" w:hAnsi="Arial Narrow"/>
          <w:b/>
          <w:bCs/>
        </w:rPr>
        <w:t xml:space="preserve"> </w:t>
      </w:r>
      <w:r w:rsidRPr="006A7ACD">
        <w:rPr>
          <w:rFonts w:ascii="Arial Narrow" w:hAnsi="Arial Narrow"/>
          <w:i/>
          <w:iCs/>
        </w:rPr>
        <w:t>(уписати број месеци понуђеног</w:t>
      </w:r>
      <w:r w:rsidRPr="006A7ACD">
        <w:rPr>
          <w:rFonts w:ascii="Arial Narrow" w:hAnsi="Arial Narrow"/>
          <w:b/>
          <w:bCs/>
        </w:rPr>
        <w:t xml:space="preserve"> </w:t>
      </w:r>
      <w:r w:rsidRPr="006A7ACD">
        <w:rPr>
          <w:rFonts w:ascii="Arial Narrow" w:hAnsi="Arial Narrow"/>
          <w:i/>
          <w:iCs/>
        </w:rPr>
        <w:t xml:space="preserve">временског периода гаранције, минимум </w:t>
      </w:r>
      <w:r>
        <w:rPr>
          <w:rFonts w:ascii="Arial Narrow" w:hAnsi="Arial Narrow"/>
          <w:i/>
          <w:iCs/>
        </w:rPr>
        <w:t>24</w:t>
      </w:r>
      <w:r w:rsidRPr="006A7ACD">
        <w:rPr>
          <w:rFonts w:ascii="Arial Narrow" w:hAnsi="Arial Narrow"/>
          <w:i/>
          <w:iCs/>
        </w:rPr>
        <w:t xml:space="preserve"> месеци)</w:t>
      </w:r>
    </w:p>
    <w:p w:rsidR="006A7ACD" w:rsidRPr="006A7ACD" w:rsidRDefault="006A7ACD" w:rsidP="00476A31">
      <w:pPr>
        <w:widowControl w:val="0"/>
        <w:autoSpaceDE w:val="0"/>
        <w:autoSpaceDN w:val="0"/>
        <w:adjustRightInd w:val="0"/>
        <w:spacing w:after="0" w:line="322"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6" w:lineRule="exact"/>
        <w:rPr>
          <w:rFonts w:ascii="Arial Narrow" w:hAnsi="Arial Narrow"/>
        </w:rPr>
      </w:pPr>
    </w:p>
    <w:tbl>
      <w:tblPr>
        <w:tblW w:w="0" w:type="auto"/>
        <w:tblInd w:w="3640" w:type="dxa"/>
        <w:tblLayout w:type="fixed"/>
        <w:tblCellMar>
          <w:left w:w="0" w:type="dxa"/>
          <w:right w:w="0" w:type="dxa"/>
        </w:tblCellMar>
        <w:tblLook w:val="0000" w:firstRow="0" w:lastRow="0" w:firstColumn="0" w:lastColumn="0" w:noHBand="0" w:noVBand="0"/>
      </w:tblPr>
      <w:tblGrid>
        <w:gridCol w:w="1460"/>
        <w:gridCol w:w="2980"/>
      </w:tblGrid>
      <w:tr w:rsidR="00476A31" w:rsidRPr="006A7ACD" w:rsidTr="006A7ACD">
        <w:trPr>
          <w:trHeight w:val="253"/>
        </w:trPr>
        <w:tc>
          <w:tcPr>
            <w:tcW w:w="1460" w:type="dxa"/>
            <w:tcBorders>
              <w:top w:val="nil"/>
              <w:left w:val="nil"/>
              <w:bottom w:val="nil"/>
              <w:right w:val="nil"/>
            </w:tcBorders>
            <w:vAlign w:val="bottom"/>
          </w:tcPr>
          <w:p w:rsidR="00476A31" w:rsidRPr="006A7ACD" w:rsidRDefault="006A7ACD" w:rsidP="00476A31">
            <w:pPr>
              <w:widowControl w:val="0"/>
              <w:autoSpaceDE w:val="0"/>
              <w:autoSpaceDN w:val="0"/>
              <w:adjustRightInd w:val="0"/>
              <w:spacing w:after="0" w:line="240" w:lineRule="auto"/>
              <w:rPr>
                <w:rFonts w:ascii="Arial Narrow" w:eastAsiaTheme="minorEastAsia" w:hAnsi="Arial Narrow"/>
              </w:rPr>
            </w:pPr>
            <w:r w:rsidRPr="006A7ACD">
              <w:rPr>
                <w:rFonts w:ascii="Arial Narrow" w:eastAsiaTheme="minorEastAsia" w:hAnsi="Arial Narrow"/>
                <w:b/>
                <w:bCs/>
              </w:rPr>
              <w:t>М.П.</w:t>
            </w:r>
          </w:p>
        </w:tc>
        <w:tc>
          <w:tcPr>
            <w:tcW w:w="2980" w:type="dxa"/>
            <w:tcBorders>
              <w:top w:val="nil"/>
              <w:left w:val="nil"/>
              <w:bottom w:val="nil"/>
              <w:right w:val="nil"/>
            </w:tcBorders>
            <w:vAlign w:val="bottom"/>
          </w:tcPr>
          <w:p w:rsidR="00476A31" w:rsidRPr="006A7ACD" w:rsidRDefault="00476A31" w:rsidP="006A7ACD">
            <w:pPr>
              <w:widowControl w:val="0"/>
              <w:autoSpaceDE w:val="0"/>
              <w:autoSpaceDN w:val="0"/>
              <w:adjustRightInd w:val="0"/>
              <w:spacing w:after="0" w:line="252" w:lineRule="exact"/>
              <w:ind w:left="970" w:hanging="116"/>
              <w:rPr>
                <w:rFonts w:ascii="Arial Narrow" w:eastAsiaTheme="minorEastAsia" w:hAnsi="Arial Narrow"/>
              </w:rPr>
            </w:pPr>
            <w:r w:rsidRPr="006A7ACD">
              <w:rPr>
                <w:rFonts w:ascii="Arial Narrow" w:eastAsiaTheme="minorEastAsia" w:hAnsi="Arial Narrow"/>
                <w:b/>
                <w:bCs/>
                <w:w w:val="99"/>
              </w:rPr>
              <w:t>ПОНУЂАЧ</w:t>
            </w:r>
          </w:p>
        </w:tc>
      </w:tr>
      <w:tr w:rsidR="00476A31" w:rsidRPr="006A7ACD" w:rsidTr="006A7ACD">
        <w:trPr>
          <w:trHeight w:val="252"/>
        </w:trPr>
        <w:tc>
          <w:tcPr>
            <w:tcW w:w="1460" w:type="dxa"/>
            <w:tcBorders>
              <w:top w:val="nil"/>
              <w:left w:val="nil"/>
              <w:bottom w:val="nil"/>
              <w:right w:val="nil"/>
            </w:tcBorders>
            <w:vAlign w:val="bottom"/>
          </w:tcPr>
          <w:p w:rsidR="00476A31" w:rsidRPr="006A7ACD" w:rsidRDefault="00476A31" w:rsidP="00476A31">
            <w:pPr>
              <w:widowControl w:val="0"/>
              <w:autoSpaceDE w:val="0"/>
              <w:autoSpaceDN w:val="0"/>
              <w:adjustRightInd w:val="0"/>
              <w:spacing w:after="0" w:line="240" w:lineRule="auto"/>
              <w:rPr>
                <w:rFonts w:ascii="Arial Narrow" w:eastAsiaTheme="minorEastAsia" w:hAnsi="Arial Narrow"/>
              </w:rPr>
            </w:pPr>
          </w:p>
        </w:tc>
        <w:tc>
          <w:tcPr>
            <w:tcW w:w="2980" w:type="dxa"/>
            <w:tcBorders>
              <w:top w:val="nil"/>
              <w:left w:val="nil"/>
              <w:bottom w:val="nil"/>
              <w:right w:val="nil"/>
            </w:tcBorders>
            <w:vAlign w:val="bottom"/>
          </w:tcPr>
          <w:p w:rsidR="00476A31" w:rsidRDefault="006A7ACD" w:rsidP="006A7ACD">
            <w:pPr>
              <w:widowControl w:val="0"/>
              <w:autoSpaceDE w:val="0"/>
              <w:autoSpaceDN w:val="0"/>
              <w:adjustRightInd w:val="0"/>
              <w:spacing w:after="0" w:line="252" w:lineRule="exact"/>
              <w:rPr>
                <w:rFonts w:ascii="Arial Narrow" w:eastAsiaTheme="minorEastAsia" w:hAnsi="Arial Narrow"/>
                <w:b/>
                <w:bCs/>
              </w:rPr>
            </w:pPr>
            <w:r>
              <w:rPr>
                <w:rFonts w:ascii="Arial Narrow" w:eastAsiaTheme="minorEastAsia" w:hAnsi="Arial Narrow"/>
                <w:b/>
                <w:bCs/>
              </w:rPr>
              <w:t xml:space="preserve">                 </w:t>
            </w:r>
            <w:r w:rsidR="00476A31" w:rsidRPr="006A7ACD">
              <w:rPr>
                <w:rFonts w:ascii="Arial Narrow" w:eastAsiaTheme="minorEastAsia" w:hAnsi="Arial Narrow"/>
                <w:b/>
                <w:bCs/>
              </w:rPr>
              <w:t xml:space="preserve">- потпис </w:t>
            </w:r>
            <w:r>
              <w:rPr>
                <w:rFonts w:ascii="Arial Narrow" w:eastAsiaTheme="minorEastAsia" w:hAnsi="Arial Narrow"/>
                <w:b/>
                <w:bCs/>
              </w:rPr>
              <w:t>–</w:t>
            </w:r>
          </w:p>
          <w:p w:rsidR="006A7ACD" w:rsidRDefault="006A7ACD" w:rsidP="00476A31">
            <w:pPr>
              <w:widowControl w:val="0"/>
              <w:autoSpaceDE w:val="0"/>
              <w:autoSpaceDN w:val="0"/>
              <w:adjustRightInd w:val="0"/>
              <w:spacing w:after="0" w:line="252" w:lineRule="exact"/>
              <w:ind w:left="970"/>
              <w:jc w:val="center"/>
              <w:rPr>
                <w:rFonts w:ascii="Arial Narrow" w:eastAsiaTheme="minorEastAsia" w:hAnsi="Arial Narrow"/>
                <w:b/>
                <w:bCs/>
              </w:rPr>
            </w:pPr>
          </w:p>
          <w:p w:rsidR="006A7ACD" w:rsidRPr="006A7ACD" w:rsidRDefault="006A7ACD" w:rsidP="00476A31">
            <w:pPr>
              <w:widowControl w:val="0"/>
              <w:autoSpaceDE w:val="0"/>
              <w:autoSpaceDN w:val="0"/>
              <w:adjustRightInd w:val="0"/>
              <w:spacing w:after="0" w:line="252" w:lineRule="exact"/>
              <w:ind w:left="970"/>
              <w:jc w:val="center"/>
              <w:rPr>
                <w:rFonts w:ascii="Arial Narrow" w:eastAsiaTheme="minorEastAsia" w:hAnsi="Arial Narrow"/>
              </w:rPr>
            </w:pPr>
          </w:p>
        </w:tc>
      </w:tr>
    </w:tbl>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88"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20"/>
        <w:rPr>
          <w:rFonts w:ascii="Arial Narrow" w:hAnsi="Arial Narrow"/>
        </w:rPr>
      </w:pPr>
      <w:r w:rsidRPr="006A7ACD">
        <w:rPr>
          <w:rFonts w:ascii="Arial Narrow" w:hAnsi="Arial Narrow"/>
          <w:b/>
          <w:bCs/>
        </w:rPr>
        <w:t>У прилогу понуде понуђач доставља потврду произвођача опреме о праву продаје на територији Србије за предметну набавку.</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 w:lineRule="exact"/>
        <w:rPr>
          <w:rFonts w:ascii="Arial Narrow" w:hAnsi="Arial Narrow"/>
        </w:rPr>
        <w:sectPr w:rsidR="00476A31" w:rsidRPr="006A7ACD">
          <w:pgSz w:w="11900" w:h="16834"/>
          <w:pgMar w:top="716" w:right="1780" w:bottom="717" w:left="1800" w:header="720" w:footer="720" w:gutter="0"/>
          <w:cols w:space="720" w:equalWidth="0">
            <w:col w:w="8320"/>
          </w:cols>
          <w:noEndnote/>
        </w:sectPr>
      </w:pPr>
    </w:p>
    <w:p w:rsidR="00476A31" w:rsidRPr="006A7ACD" w:rsidRDefault="00476A31" w:rsidP="00DC1724">
      <w:pPr>
        <w:widowControl w:val="0"/>
        <w:autoSpaceDE w:val="0"/>
        <w:autoSpaceDN w:val="0"/>
        <w:adjustRightInd w:val="0"/>
        <w:spacing w:after="0" w:line="240" w:lineRule="auto"/>
        <w:jc w:val="center"/>
        <w:rPr>
          <w:rFonts w:ascii="Arial Narrow" w:hAnsi="Arial Narrow"/>
        </w:rPr>
      </w:pPr>
      <w:bookmarkStart w:id="20" w:name="page36"/>
      <w:bookmarkEnd w:id="20"/>
      <w:r w:rsidRPr="006A7ACD">
        <w:rPr>
          <w:rFonts w:ascii="Arial Narrow" w:hAnsi="Arial Narrow"/>
          <w:b/>
          <w:bCs/>
        </w:rPr>
        <w:lastRenderedPageBreak/>
        <w:t>VIII</w:t>
      </w:r>
      <w:r w:rsidRPr="006A7ACD">
        <w:rPr>
          <w:rFonts w:ascii="Arial Narrow" w:hAnsi="Arial Narrow"/>
        </w:rPr>
        <w:tab/>
      </w:r>
      <w:r w:rsidRPr="006A7ACD">
        <w:rPr>
          <w:rFonts w:ascii="Arial Narrow" w:hAnsi="Arial Narrow"/>
          <w:b/>
          <w:bCs/>
        </w:rPr>
        <w:t>МОДЕЛ  УГОВОРА</w:t>
      </w:r>
    </w:p>
    <w:p w:rsidR="00476A31" w:rsidRPr="006A7ACD" w:rsidRDefault="00476A31" w:rsidP="00476A31">
      <w:pPr>
        <w:widowControl w:val="0"/>
        <w:autoSpaceDE w:val="0"/>
        <w:autoSpaceDN w:val="0"/>
        <w:adjustRightInd w:val="0"/>
        <w:spacing w:after="0" w:line="253"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i/>
          <w:iCs/>
        </w:rPr>
        <w:t>Напомене:</w:t>
      </w:r>
    </w:p>
    <w:p w:rsidR="00476A31" w:rsidRPr="006A7ACD" w:rsidRDefault="00476A31" w:rsidP="00476A31">
      <w:pPr>
        <w:widowControl w:val="0"/>
        <w:autoSpaceDE w:val="0"/>
        <w:autoSpaceDN w:val="0"/>
        <w:adjustRightInd w:val="0"/>
        <w:spacing w:after="0" w:line="48" w:lineRule="exact"/>
        <w:rPr>
          <w:rFonts w:ascii="Arial Narrow" w:hAnsi="Arial Narrow"/>
        </w:rPr>
      </w:pPr>
    </w:p>
    <w:p w:rsidR="00476A31" w:rsidRPr="006A7ACD" w:rsidRDefault="00476A31" w:rsidP="00C34F8D">
      <w:pPr>
        <w:widowControl w:val="0"/>
        <w:numPr>
          <w:ilvl w:val="0"/>
          <w:numId w:val="36"/>
        </w:numPr>
        <w:tabs>
          <w:tab w:val="clear" w:pos="720"/>
          <w:tab w:val="num" w:pos="881"/>
        </w:tabs>
        <w:overflowPunct w:val="0"/>
        <w:autoSpaceDE w:val="0"/>
        <w:autoSpaceDN w:val="0"/>
        <w:adjustRightInd w:val="0"/>
        <w:spacing w:after="0" w:line="215" w:lineRule="auto"/>
        <w:ind w:left="0" w:right="20" w:firstLine="720"/>
        <w:jc w:val="both"/>
        <w:rPr>
          <w:rFonts w:ascii="Arial Narrow" w:hAnsi="Arial Narrow"/>
        </w:rPr>
      </w:pPr>
      <w:r w:rsidRPr="006A7ACD">
        <w:rPr>
          <w:rFonts w:ascii="Arial Narrow" w:hAnsi="Arial Narrow"/>
        </w:rPr>
        <w:t xml:space="preserve">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C34F8D">
      <w:pPr>
        <w:widowControl w:val="0"/>
        <w:numPr>
          <w:ilvl w:val="0"/>
          <w:numId w:val="36"/>
        </w:numPr>
        <w:tabs>
          <w:tab w:val="clear" w:pos="720"/>
          <w:tab w:val="num" w:pos="847"/>
        </w:tabs>
        <w:overflowPunct w:val="0"/>
        <w:autoSpaceDE w:val="0"/>
        <w:autoSpaceDN w:val="0"/>
        <w:adjustRightInd w:val="0"/>
        <w:spacing w:after="0" w:line="214" w:lineRule="auto"/>
        <w:ind w:left="0" w:right="20" w:firstLine="720"/>
        <w:jc w:val="both"/>
        <w:rPr>
          <w:rFonts w:ascii="Arial Narrow" w:hAnsi="Arial Narrow"/>
        </w:rPr>
      </w:pPr>
      <w:r w:rsidRPr="006A7ACD">
        <w:rPr>
          <w:rFonts w:ascii="Arial Narrow" w:hAnsi="Arial Narrow"/>
        </w:rPr>
        <w:t xml:space="preserve">У случају потписивања уговора са подносиоцима заједничке понуде, у уговору морају бити наведени сви учесници заједничке понуде. </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C34F8D">
      <w:pPr>
        <w:widowControl w:val="0"/>
        <w:numPr>
          <w:ilvl w:val="0"/>
          <w:numId w:val="36"/>
        </w:numPr>
        <w:tabs>
          <w:tab w:val="clear" w:pos="720"/>
          <w:tab w:val="num" w:pos="876"/>
        </w:tabs>
        <w:overflowPunct w:val="0"/>
        <w:autoSpaceDE w:val="0"/>
        <w:autoSpaceDN w:val="0"/>
        <w:adjustRightInd w:val="0"/>
        <w:spacing w:after="0" w:line="214" w:lineRule="auto"/>
        <w:ind w:left="0" w:right="20" w:firstLine="720"/>
        <w:jc w:val="both"/>
        <w:rPr>
          <w:rFonts w:ascii="Arial Narrow" w:hAnsi="Arial Narrow"/>
        </w:rPr>
      </w:pPr>
      <w:r w:rsidRPr="006A7ACD">
        <w:rPr>
          <w:rFonts w:ascii="Arial Narrow" w:hAnsi="Arial Narrow"/>
        </w:rPr>
        <w:t xml:space="preserve">Овај модел уговора представља садржину уговора који ће бити закључен са изабраним понуђачем. </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C34F8D">
      <w:pPr>
        <w:widowControl w:val="0"/>
        <w:numPr>
          <w:ilvl w:val="0"/>
          <w:numId w:val="36"/>
        </w:numPr>
        <w:tabs>
          <w:tab w:val="clear" w:pos="720"/>
          <w:tab w:val="num" w:pos="854"/>
        </w:tabs>
        <w:overflowPunct w:val="0"/>
        <w:autoSpaceDE w:val="0"/>
        <w:autoSpaceDN w:val="0"/>
        <w:adjustRightInd w:val="0"/>
        <w:spacing w:after="0" w:line="222" w:lineRule="auto"/>
        <w:ind w:left="0" w:right="20" w:firstLine="720"/>
        <w:jc w:val="both"/>
        <w:rPr>
          <w:rFonts w:ascii="Arial Narrow" w:hAnsi="Arial Narrow"/>
        </w:rPr>
      </w:pPr>
      <w:r w:rsidRPr="006A7ACD">
        <w:rPr>
          <w:rFonts w:ascii="Arial Narrow" w:hAnsi="Arial Narrow"/>
        </w:rPr>
        <w:t xml:space="preserve">Понуђач није у обавези да попуњава празна места у уговору јер је све податке већ навео у понуди, али је дужан да модел уговора потпише и овери печатом, чиме потврђује да је сагласан са истим. </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C34F8D">
      <w:pPr>
        <w:widowControl w:val="0"/>
        <w:numPr>
          <w:ilvl w:val="0"/>
          <w:numId w:val="36"/>
        </w:numPr>
        <w:tabs>
          <w:tab w:val="clear" w:pos="720"/>
          <w:tab w:val="num" w:pos="850"/>
        </w:tabs>
        <w:overflowPunct w:val="0"/>
        <w:autoSpaceDE w:val="0"/>
        <w:autoSpaceDN w:val="0"/>
        <w:adjustRightInd w:val="0"/>
        <w:spacing w:after="0" w:line="227" w:lineRule="auto"/>
        <w:ind w:left="0" w:firstLine="720"/>
        <w:jc w:val="both"/>
        <w:rPr>
          <w:rFonts w:ascii="Arial Narrow" w:hAnsi="Arial Narrow"/>
        </w:rPr>
      </w:pPr>
      <w:r w:rsidRPr="006A7ACD">
        <w:rPr>
          <w:rFonts w:ascii="Arial Narrow" w:hAnsi="Arial Narrow"/>
        </w:rPr>
        <w:t xml:space="preserve">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w:t>
      </w:r>
    </w:p>
    <w:p w:rsidR="00476A31" w:rsidRPr="006A7ACD" w:rsidRDefault="00476A31" w:rsidP="00476A31">
      <w:pPr>
        <w:widowControl w:val="0"/>
        <w:autoSpaceDE w:val="0"/>
        <w:autoSpaceDN w:val="0"/>
        <w:adjustRightInd w:val="0"/>
        <w:spacing w:after="0" w:line="260" w:lineRule="exact"/>
        <w:rPr>
          <w:rFonts w:ascii="Arial Narrow" w:hAnsi="Arial Narrow"/>
        </w:rPr>
      </w:pPr>
    </w:p>
    <w:p w:rsidR="007B1DE0" w:rsidRDefault="007B1DE0" w:rsidP="00476A31">
      <w:pPr>
        <w:widowControl w:val="0"/>
        <w:autoSpaceDE w:val="0"/>
        <w:autoSpaceDN w:val="0"/>
        <w:adjustRightInd w:val="0"/>
        <w:spacing w:after="0" w:line="240" w:lineRule="auto"/>
        <w:ind w:left="2480"/>
        <w:rPr>
          <w:rFonts w:ascii="Arial Narrow" w:hAnsi="Arial Narrow"/>
          <w:b/>
          <w:bCs/>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УГОВОР О НАБАВЦИ ОПРЕМЕ</w:t>
      </w:r>
    </w:p>
    <w:p w:rsidR="00476A31" w:rsidRPr="006A7ACD" w:rsidRDefault="00476A31" w:rsidP="00476A31">
      <w:pPr>
        <w:widowControl w:val="0"/>
        <w:autoSpaceDE w:val="0"/>
        <w:autoSpaceDN w:val="0"/>
        <w:adjustRightInd w:val="0"/>
        <w:spacing w:after="0" w:line="253"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i/>
          <w:iCs/>
        </w:rPr>
        <w:t>зaкључeн у Београду, дана ________________ измeђу следећих уговорних страна:</w:t>
      </w:r>
    </w:p>
    <w:p w:rsidR="00476A31" w:rsidRPr="006A7ACD" w:rsidRDefault="00476A31" w:rsidP="00476A31">
      <w:pPr>
        <w:widowControl w:val="0"/>
        <w:autoSpaceDE w:val="0"/>
        <w:autoSpaceDN w:val="0"/>
        <w:adjustRightInd w:val="0"/>
        <w:spacing w:after="0" w:line="309"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5" w:lineRule="auto"/>
        <w:ind w:firstLine="720"/>
        <w:jc w:val="both"/>
        <w:rPr>
          <w:rFonts w:ascii="Arial Narrow" w:hAnsi="Arial Narrow"/>
        </w:rPr>
      </w:pPr>
      <w:r w:rsidRPr="006A7ACD">
        <w:rPr>
          <w:rFonts w:ascii="Arial Narrow" w:hAnsi="Arial Narrow"/>
          <w:b/>
          <w:bCs/>
        </w:rPr>
        <w:t xml:space="preserve">1. Република Србија – Министарство пољопривреде и заштите животне средине, Управа за </w:t>
      </w:r>
      <w:r w:rsidR="006A7ACD">
        <w:rPr>
          <w:rFonts w:ascii="Arial Narrow" w:hAnsi="Arial Narrow"/>
          <w:b/>
          <w:bCs/>
        </w:rPr>
        <w:t>шуме</w:t>
      </w:r>
      <w:r w:rsidRPr="006A7ACD">
        <w:rPr>
          <w:rFonts w:ascii="Arial Narrow" w:hAnsi="Arial Narrow"/>
          <w:b/>
          <w:bCs/>
        </w:rPr>
        <w:t xml:space="preserve"> – Београд, Омладинских бригада 1, </w:t>
      </w:r>
      <w:r w:rsidRPr="006A7ACD">
        <w:rPr>
          <w:rFonts w:ascii="Arial Narrow" w:hAnsi="Arial Narrow"/>
        </w:rPr>
        <w:t>(у даљем</w:t>
      </w:r>
      <w:r w:rsidRPr="006A7ACD">
        <w:rPr>
          <w:rFonts w:ascii="Arial Narrow" w:hAnsi="Arial Narrow"/>
          <w:b/>
          <w:bCs/>
        </w:rPr>
        <w:t xml:space="preserve"> </w:t>
      </w:r>
      <w:r w:rsidRPr="006A7ACD">
        <w:rPr>
          <w:rFonts w:ascii="Arial Narrow" w:hAnsi="Arial Narrow"/>
        </w:rPr>
        <w:t xml:space="preserve">тексту: НАРУЧИЛАЦ), коју заступа </w:t>
      </w:r>
      <w:r w:rsidR="002277BA">
        <w:rPr>
          <w:rFonts w:ascii="Arial Narrow" w:hAnsi="Arial Narrow"/>
          <w:lang w:val="sr-Cyrl-RS"/>
        </w:rPr>
        <w:t>в.</w:t>
      </w:r>
      <w:r w:rsidR="002277BA" w:rsidRPr="002277BA">
        <w:rPr>
          <w:rFonts w:ascii="Arial Narrow" w:hAnsi="Arial Narrow"/>
          <w:lang w:val="sr-Cyrl-RS"/>
        </w:rPr>
        <w:t xml:space="preserve">д. </w:t>
      </w:r>
      <w:r w:rsidRPr="002277BA">
        <w:rPr>
          <w:rFonts w:ascii="Arial Narrow" w:hAnsi="Arial Narrow"/>
        </w:rPr>
        <w:t>директор</w:t>
      </w:r>
      <w:r w:rsidR="002277BA" w:rsidRPr="002277BA">
        <w:rPr>
          <w:rFonts w:ascii="Arial Narrow" w:hAnsi="Arial Narrow"/>
          <w:lang w:val="sr-Cyrl-RS"/>
        </w:rPr>
        <w:t>а</w:t>
      </w:r>
      <w:r w:rsidRPr="002277BA">
        <w:rPr>
          <w:rFonts w:ascii="Arial Narrow" w:hAnsi="Arial Narrow"/>
        </w:rPr>
        <w:t xml:space="preserve"> </w:t>
      </w:r>
      <w:r w:rsidR="002277BA" w:rsidRPr="002277BA">
        <w:rPr>
          <w:rFonts w:ascii="Arial Narrow" w:hAnsi="Arial Narrow"/>
          <w:lang w:val="sr-Cyrl-RS"/>
        </w:rPr>
        <w:t>Саша Стаматовић</w:t>
      </w:r>
      <w:r w:rsidRPr="002277BA">
        <w:rPr>
          <w:rFonts w:ascii="Arial Narrow" w:hAnsi="Arial Narrow"/>
        </w:rPr>
        <w:t>, ПИБ 108508191, матични број: 17855140, шифра делатности: 84.11.</w:t>
      </w:r>
    </w:p>
    <w:p w:rsidR="00476A31" w:rsidRPr="006A7ACD" w:rsidRDefault="00476A31" w:rsidP="00476A31">
      <w:pPr>
        <w:widowControl w:val="0"/>
        <w:autoSpaceDE w:val="0"/>
        <w:autoSpaceDN w:val="0"/>
        <w:adjustRightInd w:val="0"/>
        <w:spacing w:after="0" w:line="256" w:lineRule="exact"/>
        <w:rPr>
          <w:rFonts w:ascii="Arial Narrow" w:hAnsi="Arial Narrow"/>
        </w:rPr>
      </w:pPr>
    </w:p>
    <w:tbl>
      <w:tblPr>
        <w:tblW w:w="0" w:type="auto"/>
        <w:tblLayout w:type="fixed"/>
        <w:tblCellMar>
          <w:left w:w="0" w:type="dxa"/>
          <w:right w:w="0" w:type="dxa"/>
        </w:tblCellMar>
        <w:tblLook w:val="0000" w:firstRow="0" w:lastRow="0" w:firstColumn="0" w:lastColumn="0" w:noHBand="0" w:noVBand="0"/>
      </w:tblPr>
      <w:tblGrid>
        <w:gridCol w:w="1420"/>
        <w:gridCol w:w="1740"/>
        <w:gridCol w:w="700"/>
        <w:gridCol w:w="2080"/>
        <w:gridCol w:w="620"/>
        <w:gridCol w:w="1040"/>
        <w:gridCol w:w="1614"/>
      </w:tblGrid>
      <w:tr w:rsidR="00476A31" w:rsidRPr="008338F4" w:rsidTr="000E5CA1">
        <w:trPr>
          <w:trHeight w:val="253"/>
        </w:trPr>
        <w:tc>
          <w:tcPr>
            <w:tcW w:w="1420" w:type="dxa"/>
            <w:tcBorders>
              <w:top w:val="nil"/>
              <w:left w:val="nil"/>
              <w:bottom w:val="nil"/>
              <w:right w:val="nil"/>
            </w:tcBorders>
            <w:vAlign w:val="bottom"/>
          </w:tcPr>
          <w:p w:rsidR="00476A31" w:rsidRPr="008338F4" w:rsidRDefault="00476A31" w:rsidP="00476A31">
            <w:pPr>
              <w:widowControl w:val="0"/>
              <w:autoSpaceDE w:val="0"/>
              <w:autoSpaceDN w:val="0"/>
              <w:adjustRightInd w:val="0"/>
              <w:spacing w:after="0" w:line="252" w:lineRule="exact"/>
              <w:ind w:left="720"/>
              <w:rPr>
                <w:rFonts w:ascii="Arial Narrow" w:eastAsiaTheme="minorEastAsia" w:hAnsi="Arial Narrow"/>
              </w:rPr>
            </w:pPr>
            <w:r w:rsidRPr="008338F4">
              <w:rPr>
                <w:rFonts w:ascii="Arial Narrow" w:eastAsiaTheme="minorEastAsia" w:hAnsi="Arial Narrow"/>
                <w:b/>
                <w:bCs/>
              </w:rPr>
              <w:t>2.</w:t>
            </w:r>
          </w:p>
        </w:tc>
        <w:tc>
          <w:tcPr>
            <w:tcW w:w="4520" w:type="dxa"/>
            <w:gridSpan w:val="3"/>
            <w:tcBorders>
              <w:top w:val="nil"/>
              <w:left w:val="nil"/>
              <w:bottom w:val="nil"/>
              <w:right w:val="nil"/>
            </w:tcBorders>
            <w:vAlign w:val="bottom"/>
          </w:tcPr>
          <w:p w:rsidR="00476A31" w:rsidRPr="008338F4" w:rsidRDefault="00476A31" w:rsidP="00476A31">
            <w:pPr>
              <w:widowControl w:val="0"/>
              <w:autoSpaceDE w:val="0"/>
              <w:autoSpaceDN w:val="0"/>
              <w:adjustRightInd w:val="0"/>
              <w:spacing w:after="0" w:line="252" w:lineRule="exact"/>
              <w:ind w:right="1330"/>
              <w:jc w:val="right"/>
              <w:rPr>
                <w:rFonts w:ascii="Arial Narrow" w:eastAsiaTheme="minorEastAsia" w:hAnsi="Arial Narrow"/>
                <w:lang w:val="sr-Cyrl-RS"/>
              </w:rPr>
            </w:pPr>
            <w:r w:rsidRPr="008338F4">
              <w:rPr>
                <w:rFonts w:ascii="Arial Narrow" w:eastAsiaTheme="minorEastAsia" w:hAnsi="Arial Narrow"/>
                <w:w w:val="99"/>
              </w:rPr>
              <w:t>........................................................</w:t>
            </w:r>
            <w:r w:rsidR="008338F4">
              <w:rPr>
                <w:rFonts w:ascii="Arial Narrow" w:eastAsiaTheme="minorEastAsia" w:hAnsi="Arial Narrow"/>
                <w:w w:val="99"/>
                <w:lang w:val="sr-Cyrl-RS"/>
              </w:rPr>
              <w:t xml:space="preserve">из </w:t>
            </w:r>
          </w:p>
        </w:tc>
        <w:tc>
          <w:tcPr>
            <w:tcW w:w="620" w:type="dxa"/>
            <w:tcBorders>
              <w:top w:val="nil"/>
              <w:left w:val="nil"/>
              <w:bottom w:val="nil"/>
              <w:right w:val="nil"/>
            </w:tcBorders>
            <w:vAlign w:val="bottom"/>
          </w:tcPr>
          <w:p w:rsidR="00476A31" w:rsidRPr="008338F4" w:rsidRDefault="00476A31" w:rsidP="008338F4">
            <w:pPr>
              <w:widowControl w:val="0"/>
              <w:autoSpaceDE w:val="0"/>
              <w:autoSpaceDN w:val="0"/>
              <w:adjustRightInd w:val="0"/>
              <w:spacing w:after="0" w:line="240" w:lineRule="auto"/>
              <w:rPr>
                <w:rFonts w:ascii="Arial Narrow" w:eastAsiaTheme="minorEastAsia" w:hAnsi="Arial Narrow"/>
              </w:rPr>
            </w:pPr>
            <w:r w:rsidRPr="008338F4">
              <w:rPr>
                <w:rFonts w:ascii="Arial Narrow" w:eastAsiaTheme="minorEastAsia" w:hAnsi="Arial Narrow"/>
                <w:w w:val="72"/>
              </w:rPr>
              <w:t>.............</w:t>
            </w:r>
          </w:p>
        </w:tc>
        <w:tc>
          <w:tcPr>
            <w:tcW w:w="1040" w:type="dxa"/>
            <w:tcBorders>
              <w:top w:val="nil"/>
              <w:left w:val="nil"/>
              <w:bottom w:val="nil"/>
              <w:right w:val="nil"/>
            </w:tcBorders>
            <w:vAlign w:val="bottom"/>
          </w:tcPr>
          <w:p w:rsidR="00476A31" w:rsidRPr="008338F4" w:rsidRDefault="008338F4" w:rsidP="00476A31">
            <w:pPr>
              <w:widowControl w:val="0"/>
              <w:autoSpaceDE w:val="0"/>
              <w:autoSpaceDN w:val="0"/>
              <w:adjustRightInd w:val="0"/>
              <w:spacing w:after="0" w:line="252" w:lineRule="exact"/>
              <w:jc w:val="right"/>
              <w:rPr>
                <w:rFonts w:ascii="Arial Narrow" w:eastAsiaTheme="minorEastAsia" w:hAnsi="Arial Narrow"/>
              </w:rPr>
            </w:pPr>
            <w:r>
              <w:rPr>
                <w:rFonts w:ascii="Arial Narrow" w:eastAsiaTheme="minorEastAsia" w:hAnsi="Arial Narrow"/>
                <w:lang w:val="sr-Cyrl-RS"/>
              </w:rPr>
              <w:t>Улица: ------</w:t>
            </w:r>
            <w:r w:rsidR="00476A31" w:rsidRPr="008338F4">
              <w:rPr>
                <w:rFonts w:ascii="Arial Narrow" w:eastAsiaTheme="minorEastAsia" w:hAnsi="Arial Narrow"/>
              </w:rPr>
              <w:t>,</w:t>
            </w:r>
          </w:p>
        </w:tc>
        <w:tc>
          <w:tcPr>
            <w:tcW w:w="1614" w:type="dxa"/>
            <w:tcBorders>
              <w:top w:val="nil"/>
              <w:left w:val="nil"/>
              <w:bottom w:val="nil"/>
              <w:right w:val="nil"/>
            </w:tcBorders>
            <w:vAlign w:val="bottom"/>
          </w:tcPr>
          <w:p w:rsidR="00476A31" w:rsidRPr="008338F4" w:rsidRDefault="00476A31" w:rsidP="008338F4">
            <w:pPr>
              <w:widowControl w:val="0"/>
              <w:autoSpaceDE w:val="0"/>
              <w:autoSpaceDN w:val="0"/>
              <w:adjustRightInd w:val="0"/>
              <w:spacing w:after="0" w:line="252" w:lineRule="exact"/>
              <w:rPr>
                <w:rFonts w:ascii="Arial Narrow" w:eastAsiaTheme="minorEastAsia" w:hAnsi="Arial Narrow"/>
              </w:rPr>
            </w:pPr>
          </w:p>
        </w:tc>
      </w:tr>
      <w:tr w:rsidR="00476A31" w:rsidRPr="008338F4" w:rsidTr="000E5CA1">
        <w:trPr>
          <w:trHeight w:val="252"/>
        </w:trPr>
        <w:tc>
          <w:tcPr>
            <w:tcW w:w="1420" w:type="dxa"/>
            <w:tcBorders>
              <w:top w:val="nil"/>
              <w:left w:val="nil"/>
              <w:bottom w:val="nil"/>
              <w:right w:val="nil"/>
            </w:tcBorders>
            <w:vAlign w:val="bottom"/>
          </w:tcPr>
          <w:p w:rsidR="007B1DE0" w:rsidRPr="008338F4" w:rsidRDefault="007B1DE0" w:rsidP="007B1DE0">
            <w:pPr>
              <w:widowControl w:val="0"/>
              <w:autoSpaceDE w:val="0"/>
              <w:autoSpaceDN w:val="0"/>
              <w:adjustRightInd w:val="0"/>
              <w:spacing w:after="0" w:line="240" w:lineRule="auto"/>
              <w:rPr>
                <w:rFonts w:ascii="Arial Narrow" w:eastAsiaTheme="minorEastAsia" w:hAnsi="Arial Narrow"/>
                <w:w w:val="73"/>
              </w:rPr>
            </w:pPr>
          </w:p>
          <w:p w:rsidR="00476A31" w:rsidRPr="008338F4" w:rsidRDefault="00476A31" w:rsidP="007B1DE0">
            <w:pPr>
              <w:widowControl w:val="0"/>
              <w:autoSpaceDE w:val="0"/>
              <w:autoSpaceDN w:val="0"/>
              <w:adjustRightInd w:val="0"/>
              <w:spacing w:after="0" w:line="240" w:lineRule="auto"/>
              <w:rPr>
                <w:rFonts w:ascii="Arial Narrow" w:eastAsiaTheme="minorEastAsia" w:hAnsi="Arial Narrow"/>
              </w:rPr>
            </w:pPr>
            <w:r w:rsidRPr="008338F4">
              <w:rPr>
                <w:rFonts w:ascii="Arial Narrow" w:eastAsiaTheme="minorEastAsia" w:hAnsi="Arial Narrow"/>
                <w:w w:val="73"/>
              </w:rPr>
              <w:t>......................................</w:t>
            </w:r>
          </w:p>
        </w:tc>
        <w:tc>
          <w:tcPr>
            <w:tcW w:w="1740" w:type="dxa"/>
            <w:tcBorders>
              <w:top w:val="nil"/>
              <w:left w:val="nil"/>
              <w:bottom w:val="nil"/>
              <w:right w:val="nil"/>
            </w:tcBorders>
            <w:vAlign w:val="bottom"/>
          </w:tcPr>
          <w:p w:rsidR="00476A31" w:rsidRPr="008338F4"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8338F4">
              <w:rPr>
                <w:rFonts w:ascii="Arial Narrow" w:eastAsiaTheme="minorEastAsia" w:hAnsi="Arial Narrow"/>
              </w:rPr>
              <w:t>бр................</w:t>
            </w:r>
          </w:p>
        </w:tc>
        <w:tc>
          <w:tcPr>
            <w:tcW w:w="700" w:type="dxa"/>
            <w:tcBorders>
              <w:top w:val="nil"/>
              <w:left w:val="nil"/>
              <w:bottom w:val="nil"/>
              <w:right w:val="nil"/>
            </w:tcBorders>
            <w:vAlign w:val="bottom"/>
          </w:tcPr>
          <w:p w:rsidR="00476A31" w:rsidRPr="008338F4" w:rsidRDefault="00476A31" w:rsidP="00476A31">
            <w:pPr>
              <w:widowControl w:val="0"/>
              <w:autoSpaceDE w:val="0"/>
              <w:autoSpaceDN w:val="0"/>
              <w:adjustRightInd w:val="0"/>
              <w:spacing w:after="0" w:line="252" w:lineRule="exact"/>
              <w:ind w:right="30"/>
              <w:jc w:val="right"/>
              <w:rPr>
                <w:rFonts w:ascii="Arial Narrow" w:eastAsiaTheme="minorEastAsia" w:hAnsi="Arial Narrow"/>
              </w:rPr>
            </w:pPr>
            <w:r w:rsidRPr="008338F4">
              <w:rPr>
                <w:rFonts w:ascii="Arial Narrow" w:eastAsiaTheme="minorEastAsia" w:hAnsi="Arial Narrow"/>
              </w:rPr>
              <w:t>,</w:t>
            </w:r>
          </w:p>
        </w:tc>
        <w:tc>
          <w:tcPr>
            <w:tcW w:w="5354" w:type="dxa"/>
            <w:gridSpan w:val="4"/>
            <w:tcBorders>
              <w:top w:val="nil"/>
              <w:left w:val="nil"/>
              <w:bottom w:val="nil"/>
              <w:right w:val="nil"/>
            </w:tcBorders>
            <w:vAlign w:val="bottom"/>
          </w:tcPr>
          <w:p w:rsidR="00476A31" w:rsidRPr="008338F4"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8338F4">
              <w:rPr>
                <w:rFonts w:ascii="Arial Narrow" w:eastAsiaTheme="minorEastAsia" w:hAnsi="Arial Narrow"/>
              </w:rPr>
              <w:t>(у даљем тексту: ДОБАВЉАЧ), кога заступа</w:t>
            </w:r>
          </w:p>
        </w:tc>
      </w:tr>
      <w:tr w:rsidR="00476A31" w:rsidRPr="008338F4" w:rsidTr="000E5CA1">
        <w:trPr>
          <w:trHeight w:val="252"/>
        </w:trPr>
        <w:tc>
          <w:tcPr>
            <w:tcW w:w="3160" w:type="dxa"/>
            <w:gridSpan w:val="2"/>
            <w:tcBorders>
              <w:top w:val="nil"/>
              <w:left w:val="nil"/>
              <w:bottom w:val="nil"/>
              <w:right w:val="nil"/>
            </w:tcBorders>
            <w:vAlign w:val="bottom"/>
          </w:tcPr>
          <w:p w:rsidR="00476A31" w:rsidRPr="008338F4" w:rsidRDefault="00476A31" w:rsidP="00476A31">
            <w:pPr>
              <w:widowControl w:val="0"/>
              <w:autoSpaceDE w:val="0"/>
              <w:autoSpaceDN w:val="0"/>
              <w:adjustRightInd w:val="0"/>
              <w:spacing w:after="0" w:line="252" w:lineRule="exact"/>
              <w:rPr>
                <w:rFonts w:ascii="Arial Narrow" w:eastAsiaTheme="minorEastAsia" w:hAnsi="Arial Narrow"/>
              </w:rPr>
            </w:pPr>
            <w:r w:rsidRPr="008338F4">
              <w:rPr>
                <w:rFonts w:ascii="Arial Narrow" w:eastAsiaTheme="minorEastAsia" w:hAnsi="Arial Narrow"/>
              </w:rPr>
              <w:t>директор,  ..................................</w:t>
            </w:r>
            <w:r w:rsidR="007B1DE0" w:rsidRPr="008338F4">
              <w:rPr>
                <w:rFonts w:ascii="Arial Narrow" w:eastAsiaTheme="minorEastAsia" w:hAnsi="Arial Narrow"/>
              </w:rPr>
              <w:t>........</w:t>
            </w:r>
            <w:r w:rsidRPr="008338F4">
              <w:rPr>
                <w:rFonts w:ascii="Arial Narrow" w:eastAsiaTheme="minorEastAsia" w:hAnsi="Arial Narrow"/>
              </w:rPr>
              <w:t>.,</w:t>
            </w:r>
          </w:p>
        </w:tc>
        <w:tc>
          <w:tcPr>
            <w:tcW w:w="700" w:type="dxa"/>
            <w:tcBorders>
              <w:top w:val="nil"/>
              <w:left w:val="nil"/>
              <w:bottom w:val="nil"/>
              <w:right w:val="nil"/>
            </w:tcBorders>
            <w:vAlign w:val="bottom"/>
          </w:tcPr>
          <w:p w:rsidR="00476A31" w:rsidRPr="008338F4"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8338F4">
              <w:rPr>
                <w:rFonts w:ascii="Arial Narrow" w:eastAsiaTheme="minorEastAsia" w:hAnsi="Arial Narrow"/>
                <w:w w:val="97"/>
              </w:rPr>
              <w:t>текући</w:t>
            </w:r>
          </w:p>
        </w:tc>
        <w:tc>
          <w:tcPr>
            <w:tcW w:w="2080" w:type="dxa"/>
            <w:tcBorders>
              <w:top w:val="nil"/>
              <w:left w:val="nil"/>
              <w:bottom w:val="nil"/>
              <w:right w:val="nil"/>
            </w:tcBorders>
            <w:vAlign w:val="bottom"/>
          </w:tcPr>
          <w:p w:rsidR="00476A31" w:rsidRPr="008338F4" w:rsidRDefault="007B1DE0" w:rsidP="007B1DE0">
            <w:pPr>
              <w:widowControl w:val="0"/>
              <w:autoSpaceDE w:val="0"/>
              <w:autoSpaceDN w:val="0"/>
              <w:adjustRightInd w:val="0"/>
              <w:spacing w:after="0" w:line="252" w:lineRule="exact"/>
              <w:ind w:right="1290"/>
              <w:rPr>
                <w:rFonts w:ascii="Arial Narrow" w:eastAsiaTheme="minorEastAsia" w:hAnsi="Arial Narrow"/>
              </w:rPr>
            </w:pPr>
            <w:r w:rsidRPr="008338F4">
              <w:rPr>
                <w:rFonts w:ascii="Arial Narrow" w:eastAsiaTheme="minorEastAsia" w:hAnsi="Arial Narrow"/>
              </w:rPr>
              <w:t xml:space="preserve"> </w:t>
            </w:r>
            <w:r w:rsidR="00476A31" w:rsidRPr="008338F4">
              <w:rPr>
                <w:rFonts w:ascii="Arial Narrow" w:eastAsiaTheme="minorEastAsia" w:hAnsi="Arial Narrow"/>
              </w:rPr>
              <w:t>рачун:</w:t>
            </w:r>
          </w:p>
        </w:tc>
        <w:tc>
          <w:tcPr>
            <w:tcW w:w="620" w:type="dxa"/>
            <w:tcBorders>
              <w:top w:val="nil"/>
              <w:left w:val="nil"/>
              <w:bottom w:val="nil"/>
              <w:right w:val="nil"/>
            </w:tcBorders>
            <w:vAlign w:val="bottom"/>
          </w:tcPr>
          <w:p w:rsidR="00476A31" w:rsidRPr="008338F4" w:rsidRDefault="00476A31" w:rsidP="007B1DE0">
            <w:pPr>
              <w:widowControl w:val="0"/>
              <w:autoSpaceDE w:val="0"/>
              <w:autoSpaceDN w:val="0"/>
              <w:adjustRightInd w:val="0"/>
              <w:spacing w:after="0" w:line="240" w:lineRule="auto"/>
              <w:ind w:right="89"/>
              <w:jc w:val="right"/>
              <w:rPr>
                <w:rFonts w:ascii="Arial Narrow" w:eastAsiaTheme="minorEastAsia" w:hAnsi="Arial Narrow"/>
              </w:rPr>
            </w:pPr>
            <w:r w:rsidRPr="008338F4">
              <w:rPr>
                <w:rFonts w:ascii="Arial Narrow" w:eastAsiaTheme="minorEastAsia" w:hAnsi="Arial Narrow"/>
                <w:w w:val="71"/>
              </w:rPr>
              <w:t>..............</w:t>
            </w:r>
          </w:p>
        </w:tc>
        <w:tc>
          <w:tcPr>
            <w:tcW w:w="2654" w:type="dxa"/>
            <w:gridSpan w:val="2"/>
            <w:tcBorders>
              <w:top w:val="nil"/>
              <w:left w:val="nil"/>
              <w:bottom w:val="nil"/>
              <w:right w:val="nil"/>
            </w:tcBorders>
            <w:vAlign w:val="bottom"/>
          </w:tcPr>
          <w:p w:rsidR="00476A31" w:rsidRPr="008338F4"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8338F4">
              <w:rPr>
                <w:rFonts w:ascii="Arial Narrow" w:eastAsiaTheme="minorEastAsia" w:hAnsi="Arial Narrow"/>
              </w:rPr>
              <w:t>који  се  води  код</w:t>
            </w:r>
          </w:p>
        </w:tc>
      </w:tr>
      <w:tr w:rsidR="00476A31" w:rsidRPr="008338F4" w:rsidTr="000E5CA1">
        <w:trPr>
          <w:trHeight w:val="254"/>
        </w:trPr>
        <w:tc>
          <w:tcPr>
            <w:tcW w:w="1420" w:type="dxa"/>
            <w:tcBorders>
              <w:top w:val="nil"/>
              <w:left w:val="nil"/>
              <w:bottom w:val="nil"/>
              <w:right w:val="nil"/>
            </w:tcBorders>
            <w:vAlign w:val="bottom"/>
          </w:tcPr>
          <w:p w:rsidR="00476A31" w:rsidRPr="008338F4" w:rsidRDefault="00476A31" w:rsidP="00476A31">
            <w:pPr>
              <w:widowControl w:val="0"/>
              <w:autoSpaceDE w:val="0"/>
              <w:autoSpaceDN w:val="0"/>
              <w:adjustRightInd w:val="0"/>
              <w:spacing w:after="0" w:line="252" w:lineRule="exact"/>
              <w:rPr>
                <w:rFonts w:ascii="Arial Narrow" w:eastAsiaTheme="minorEastAsia" w:hAnsi="Arial Narrow"/>
              </w:rPr>
            </w:pPr>
            <w:r w:rsidRPr="008338F4">
              <w:rPr>
                <w:rFonts w:ascii="Arial Narrow" w:eastAsiaTheme="minorEastAsia" w:hAnsi="Arial Narrow"/>
                <w:w w:val="70"/>
              </w:rPr>
              <w:t>....................................</w:t>
            </w:r>
          </w:p>
        </w:tc>
        <w:tc>
          <w:tcPr>
            <w:tcW w:w="1740" w:type="dxa"/>
            <w:tcBorders>
              <w:top w:val="nil"/>
              <w:left w:val="nil"/>
              <w:bottom w:val="nil"/>
              <w:right w:val="nil"/>
            </w:tcBorders>
            <w:vAlign w:val="bottom"/>
          </w:tcPr>
          <w:p w:rsidR="00476A31" w:rsidRPr="008338F4"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8338F4">
              <w:rPr>
                <w:rFonts w:ascii="Arial Narrow" w:eastAsiaTheme="minorEastAsia" w:hAnsi="Arial Narrow"/>
                <w:w w:val="86"/>
              </w:rPr>
              <w:t>,   ПИБ   .....................</w:t>
            </w:r>
          </w:p>
        </w:tc>
        <w:tc>
          <w:tcPr>
            <w:tcW w:w="700" w:type="dxa"/>
            <w:tcBorders>
              <w:top w:val="nil"/>
              <w:left w:val="nil"/>
              <w:bottom w:val="nil"/>
              <w:right w:val="nil"/>
            </w:tcBorders>
            <w:vAlign w:val="bottom"/>
          </w:tcPr>
          <w:p w:rsidR="00476A31" w:rsidRPr="008338F4" w:rsidRDefault="00476A31" w:rsidP="00476A31">
            <w:pPr>
              <w:widowControl w:val="0"/>
              <w:autoSpaceDE w:val="0"/>
              <w:autoSpaceDN w:val="0"/>
              <w:adjustRightInd w:val="0"/>
              <w:spacing w:after="0" w:line="240" w:lineRule="auto"/>
              <w:rPr>
                <w:rFonts w:ascii="Arial Narrow" w:eastAsiaTheme="minorEastAsia" w:hAnsi="Arial Narrow"/>
              </w:rPr>
            </w:pPr>
          </w:p>
        </w:tc>
        <w:tc>
          <w:tcPr>
            <w:tcW w:w="2700" w:type="dxa"/>
            <w:gridSpan w:val="2"/>
            <w:tcBorders>
              <w:top w:val="nil"/>
              <w:left w:val="nil"/>
              <w:bottom w:val="nil"/>
              <w:right w:val="nil"/>
            </w:tcBorders>
            <w:vAlign w:val="bottom"/>
          </w:tcPr>
          <w:p w:rsidR="00476A31" w:rsidRPr="008338F4"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8338F4">
              <w:rPr>
                <w:rFonts w:ascii="Arial Narrow" w:eastAsiaTheme="minorEastAsia" w:hAnsi="Arial Narrow"/>
                <w:w w:val="90"/>
              </w:rPr>
              <w:t>,   матични   број:   .....................</w:t>
            </w:r>
          </w:p>
        </w:tc>
        <w:tc>
          <w:tcPr>
            <w:tcW w:w="1040" w:type="dxa"/>
            <w:tcBorders>
              <w:top w:val="nil"/>
              <w:left w:val="nil"/>
              <w:bottom w:val="nil"/>
              <w:right w:val="nil"/>
            </w:tcBorders>
            <w:vAlign w:val="bottom"/>
          </w:tcPr>
          <w:p w:rsidR="00476A31" w:rsidRPr="008338F4" w:rsidRDefault="00476A31" w:rsidP="00476A31">
            <w:pPr>
              <w:widowControl w:val="0"/>
              <w:autoSpaceDE w:val="0"/>
              <w:autoSpaceDN w:val="0"/>
              <w:adjustRightInd w:val="0"/>
              <w:spacing w:after="0" w:line="252" w:lineRule="exact"/>
              <w:ind w:right="70"/>
              <w:jc w:val="right"/>
              <w:rPr>
                <w:rFonts w:ascii="Arial Narrow" w:eastAsiaTheme="minorEastAsia" w:hAnsi="Arial Narrow"/>
              </w:rPr>
            </w:pPr>
            <w:r w:rsidRPr="008338F4">
              <w:rPr>
                <w:rFonts w:ascii="Arial Narrow" w:eastAsiaTheme="minorEastAsia" w:hAnsi="Arial Narrow"/>
              </w:rPr>
              <w:t>,</w:t>
            </w:r>
          </w:p>
        </w:tc>
        <w:tc>
          <w:tcPr>
            <w:tcW w:w="1614" w:type="dxa"/>
            <w:tcBorders>
              <w:top w:val="nil"/>
              <w:left w:val="nil"/>
              <w:bottom w:val="nil"/>
              <w:right w:val="nil"/>
            </w:tcBorders>
            <w:vAlign w:val="bottom"/>
          </w:tcPr>
          <w:p w:rsidR="00476A31" w:rsidRPr="008338F4"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8338F4">
              <w:rPr>
                <w:rFonts w:ascii="Arial Narrow" w:eastAsiaTheme="minorEastAsia" w:hAnsi="Arial Narrow"/>
              </w:rPr>
              <w:t>шифра</w:t>
            </w:r>
          </w:p>
        </w:tc>
      </w:tr>
      <w:tr w:rsidR="00476A31" w:rsidRPr="008338F4" w:rsidTr="000E5CA1">
        <w:trPr>
          <w:trHeight w:val="252"/>
        </w:trPr>
        <w:tc>
          <w:tcPr>
            <w:tcW w:w="1420" w:type="dxa"/>
            <w:tcBorders>
              <w:top w:val="nil"/>
              <w:left w:val="nil"/>
              <w:bottom w:val="nil"/>
              <w:right w:val="nil"/>
            </w:tcBorders>
            <w:vAlign w:val="bottom"/>
          </w:tcPr>
          <w:p w:rsidR="00476A31" w:rsidRPr="008338F4" w:rsidRDefault="00476A31" w:rsidP="00476A31">
            <w:pPr>
              <w:widowControl w:val="0"/>
              <w:autoSpaceDE w:val="0"/>
              <w:autoSpaceDN w:val="0"/>
              <w:adjustRightInd w:val="0"/>
              <w:spacing w:after="0" w:line="252" w:lineRule="exact"/>
              <w:rPr>
                <w:rFonts w:ascii="Arial Narrow" w:eastAsiaTheme="minorEastAsia" w:hAnsi="Arial Narrow"/>
              </w:rPr>
            </w:pPr>
            <w:r w:rsidRPr="008338F4">
              <w:rPr>
                <w:rFonts w:ascii="Arial Narrow" w:eastAsiaTheme="minorEastAsia" w:hAnsi="Arial Narrow"/>
                <w:w w:val="72"/>
              </w:rPr>
              <w:t>делатности:...............</w:t>
            </w:r>
          </w:p>
        </w:tc>
        <w:tc>
          <w:tcPr>
            <w:tcW w:w="1740" w:type="dxa"/>
            <w:tcBorders>
              <w:top w:val="nil"/>
              <w:left w:val="nil"/>
              <w:bottom w:val="nil"/>
              <w:right w:val="nil"/>
            </w:tcBorders>
            <w:vAlign w:val="bottom"/>
          </w:tcPr>
          <w:p w:rsidR="00476A31" w:rsidRPr="008338F4" w:rsidRDefault="00476A31" w:rsidP="00476A31">
            <w:pPr>
              <w:widowControl w:val="0"/>
              <w:autoSpaceDE w:val="0"/>
              <w:autoSpaceDN w:val="0"/>
              <w:adjustRightInd w:val="0"/>
              <w:spacing w:after="0" w:line="252" w:lineRule="exact"/>
              <w:ind w:right="1050"/>
              <w:jc w:val="right"/>
              <w:rPr>
                <w:rFonts w:ascii="Arial Narrow" w:eastAsiaTheme="minorEastAsia" w:hAnsi="Arial Narrow"/>
              </w:rPr>
            </w:pPr>
            <w:r w:rsidRPr="008338F4">
              <w:rPr>
                <w:rFonts w:ascii="Arial Narrow" w:eastAsiaTheme="minorEastAsia" w:hAnsi="Arial Narrow"/>
              </w:rPr>
              <w:t>,</w:t>
            </w:r>
          </w:p>
        </w:tc>
        <w:tc>
          <w:tcPr>
            <w:tcW w:w="700" w:type="dxa"/>
            <w:tcBorders>
              <w:top w:val="nil"/>
              <w:left w:val="nil"/>
              <w:bottom w:val="nil"/>
              <w:right w:val="nil"/>
            </w:tcBorders>
            <w:vAlign w:val="bottom"/>
          </w:tcPr>
          <w:p w:rsidR="00476A31" w:rsidRPr="008338F4" w:rsidRDefault="00476A31" w:rsidP="00476A31">
            <w:pPr>
              <w:widowControl w:val="0"/>
              <w:autoSpaceDE w:val="0"/>
              <w:autoSpaceDN w:val="0"/>
              <w:adjustRightInd w:val="0"/>
              <w:spacing w:after="0" w:line="240" w:lineRule="auto"/>
              <w:rPr>
                <w:rFonts w:ascii="Arial Narrow" w:eastAsiaTheme="minorEastAsia" w:hAnsi="Arial Narrow"/>
              </w:rPr>
            </w:pPr>
          </w:p>
        </w:tc>
        <w:tc>
          <w:tcPr>
            <w:tcW w:w="2080" w:type="dxa"/>
            <w:tcBorders>
              <w:top w:val="nil"/>
              <w:left w:val="nil"/>
              <w:bottom w:val="nil"/>
              <w:right w:val="nil"/>
            </w:tcBorders>
            <w:vAlign w:val="bottom"/>
          </w:tcPr>
          <w:p w:rsidR="00476A31" w:rsidRPr="008338F4" w:rsidRDefault="00476A31" w:rsidP="00476A31">
            <w:pPr>
              <w:widowControl w:val="0"/>
              <w:autoSpaceDE w:val="0"/>
              <w:autoSpaceDN w:val="0"/>
              <w:adjustRightInd w:val="0"/>
              <w:spacing w:after="0" w:line="240" w:lineRule="auto"/>
              <w:rPr>
                <w:rFonts w:ascii="Arial Narrow" w:eastAsiaTheme="minorEastAsia" w:hAnsi="Arial Narrow"/>
              </w:rPr>
            </w:pPr>
          </w:p>
        </w:tc>
        <w:tc>
          <w:tcPr>
            <w:tcW w:w="620" w:type="dxa"/>
            <w:tcBorders>
              <w:top w:val="nil"/>
              <w:left w:val="nil"/>
              <w:bottom w:val="nil"/>
              <w:right w:val="nil"/>
            </w:tcBorders>
            <w:vAlign w:val="bottom"/>
          </w:tcPr>
          <w:p w:rsidR="00476A31" w:rsidRPr="008338F4" w:rsidRDefault="00476A31" w:rsidP="00476A31">
            <w:pPr>
              <w:widowControl w:val="0"/>
              <w:autoSpaceDE w:val="0"/>
              <w:autoSpaceDN w:val="0"/>
              <w:adjustRightInd w:val="0"/>
              <w:spacing w:after="0" w:line="240" w:lineRule="auto"/>
              <w:rPr>
                <w:rFonts w:ascii="Arial Narrow" w:eastAsiaTheme="minorEastAsia" w:hAnsi="Arial Narrow"/>
              </w:rPr>
            </w:pPr>
          </w:p>
        </w:tc>
        <w:tc>
          <w:tcPr>
            <w:tcW w:w="1040" w:type="dxa"/>
            <w:tcBorders>
              <w:top w:val="nil"/>
              <w:left w:val="nil"/>
              <w:bottom w:val="nil"/>
              <w:right w:val="nil"/>
            </w:tcBorders>
            <w:vAlign w:val="bottom"/>
          </w:tcPr>
          <w:p w:rsidR="00476A31" w:rsidRPr="008338F4" w:rsidRDefault="00476A31" w:rsidP="00476A31">
            <w:pPr>
              <w:widowControl w:val="0"/>
              <w:autoSpaceDE w:val="0"/>
              <w:autoSpaceDN w:val="0"/>
              <w:adjustRightInd w:val="0"/>
              <w:spacing w:after="0" w:line="240" w:lineRule="auto"/>
              <w:rPr>
                <w:rFonts w:ascii="Arial Narrow" w:eastAsiaTheme="minorEastAsia" w:hAnsi="Arial Narrow"/>
              </w:rPr>
            </w:pPr>
          </w:p>
        </w:tc>
        <w:tc>
          <w:tcPr>
            <w:tcW w:w="1614" w:type="dxa"/>
            <w:tcBorders>
              <w:top w:val="nil"/>
              <w:left w:val="nil"/>
              <w:bottom w:val="nil"/>
              <w:right w:val="nil"/>
            </w:tcBorders>
            <w:vAlign w:val="bottom"/>
          </w:tcPr>
          <w:p w:rsidR="00476A31" w:rsidRPr="008338F4" w:rsidRDefault="00476A31" w:rsidP="00476A31">
            <w:pPr>
              <w:widowControl w:val="0"/>
              <w:autoSpaceDE w:val="0"/>
              <w:autoSpaceDN w:val="0"/>
              <w:adjustRightInd w:val="0"/>
              <w:spacing w:after="0" w:line="240" w:lineRule="auto"/>
              <w:rPr>
                <w:rFonts w:ascii="Arial Narrow" w:eastAsiaTheme="minorEastAsia" w:hAnsi="Arial Narrow"/>
              </w:rPr>
            </w:pPr>
          </w:p>
        </w:tc>
      </w:tr>
    </w:tbl>
    <w:p w:rsidR="00476A31" w:rsidRPr="008338F4" w:rsidRDefault="00476A31" w:rsidP="00476A31">
      <w:pPr>
        <w:widowControl w:val="0"/>
        <w:autoSpaceDE w:val="0"/>
        <w:autoSpaceDN w:val="0"/>
        <w:adjustRightInd w:val="0"/>
        <w:spacing w:after="0" w:line="258"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940"/>
        <w:rPr>
          <w:rFonts w:ascii="Arial Narrow" w:hAnsi="Arial Narrow"/>
        </w:rPr>
      </w:pPr>
      <w:r w:rsidRPr="006A7ACD">
        <w:rPr>
          <w:rFonts w:ascii="Arial Narrow" w:hAnsi="Arial Narrow"/>
          <w:b/>
          <w:bCs/>
        </w:rPr>
        <w:t>Остали учесници у заједничкој понуди:</w:t>
      </w:r>
    </w:p>
    <w:p w:rsidR="00476A31" w:rsidRDefault="00476A31" w:rsidP="00476A31">
      <w:pPr>
        <w:widowControl w:val="0"/>
        <w:autoSpaceDE w:val="0"/>
        <w:autoSpaceDN w:val="0"/>
        <w:adjustRightInd w:val="0"/>
        <w:spacing w:after="0" w:line="235" w:lineRule="auto"/>
        <w:ind w:left="720"/>
        <w:rPr>
          <w:rFonts w:ascii="Arial Narrow" w:hAnsi="Arial Narrow"/>
          <w:i/>
          <w:iCs/>
        </w:rPr>
      </w:pPr>
      <w:r w:rsidRPr="006A7ACD">
        <w:rPr>
          <w:rFonts w:ascii="Arial Narrow" w:hAnsi="Arial Narrow"/>
          <w:i/>
          <w:iCs/>
        </w:rPr>
        <w:t>(назив, седиште, адреса, матични број, ПИБ, лице овлашћено за заступање)</w:t>
      </w:r>
    </w:p>
    <w:p w:rsidR="006A7ACD" w:rsidRPr="006A7ACD" w:rsidRDefault="006A7ACD" w:rsidP="00476A31">
      <w:pPr>
        <w:widowControl w:val="0"/>
        <w:autoSpaceDE w:val="0"/>
        <w:autoSpaceDN w:val="0"/>
        <w:adjustRightInd w:val="0"/>
        <w:spacing w:after="0" w:line="235" w:lineRule="auto"/>
        <w:ind w:left="720"/>
        <w:rPr>
          <w:rFonts w:ascii="Arial Narrow" w:hAnsi="Arial Narrow"/>
        </w:rPr>
      </w:pPr>
    </w:p>
    <w:p w:rsidR="00476A31" w:rsidRPr="006A7ACD" w:rsidRDefault="00476A31" w:rsidP="00476A31">
      <w:pPr>
        <w:widowControl w:val="0"/>
        <w:autoSpaceDE w:val="0"/>
        <w:autoSpaceDN w:val="0"/>
        <w:adjustRightInd w:val="0"/>
        <w:spacing w:after="0" w:line="7"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1.__________________________________________________________________________</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2.__________________________________________________________________________</w:t>
      </w:r>
    </w:p>
    <w:p w:rsidR="00476A31" w:rsidRPr="006A7ACD" w:rsidRDefault="00476A31" w:rsidP="00476A31">
      <w:pPr>
        <w:widowControl w:val="0"/>
        <w:autoSpaceDE w:val="0"/>
        <w:autoSpaceDN w:val="0"/>
        <w:adjustRightInd w:val="0"/>
        <w:spacing w:after="0" w:line="252"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3.__________________________________________________________________________</w:t>
      </w:r>
    </w:p>
    <w:p w:rsidR="00476A31" w:rsidRPr="006A7ACD" w:rsidRDefault="00476A31" w:rsidP="00476A31">
      <w:pPr>
        <w:widowControl w:val="0"/>
        <w:autoSpaceDE w:val="0"/>
        <w:autoSpaceDN w:val="0"/>
        <w:adjustRightInd w:val="0"/>
        <w:spacing w:after="0" w:line="255"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b/>
          <w:bCs/>
        </w:rPr>
        <w:t>Подизвођачи:</w:t>
      </w:r>
    </w:p>
    <w:p w:rsidR="00476A31" w:rsidRDefault="00476A31" w:rsidP="00476A31">
      <w:pPr>
        <w:widowControl w:val="0"/>
        <w:autoSpaceDE w:val="0"/>
        <w:autoSpaceDN w:val="0"/>
        <w:adjustRightInd w:val="0"/>
        <w:spacing w:after="0" w:line="237" w:lineRule="auto"/>
        <w:ind w:left="720"/>
        <w:rPr>
          <w:rFonts w:ascii="Arial Narrow" w:hAnsi="Arial Narrow"/>
          <w:i/>
          <w:iCs/>
        </w:rPr>
      </w:pPr>
      <w:r w:rsidRPr="006A7ACD">
        <w:rPr>
          <w:rFonts w:ascii="Arial Narrow" w:hAnsi="Arial Narrow"/>
          <w:i/>
          <w:iCs/>
        </w:rPr>
        <w:t>(назив, седиште, адреса, матични број, ПИБ, лице овлашћено за заступање)</w:t>
      </w:r>
    </w:p>
    <w:p w:rsidR="006A7ACD" w:rsidRPr="006A7ACD" w:rsidRDefault="006A7ACD" w:rsidP="00476A31">
      <w:pPr>
        <w:widowControl w:val="0"/>
        <w:autoSpaceDE w:val="0"/>
        <w:autoSpaceDN w:val="0"/>
        <w:adjustRightInd w:val="0"/>
        <w:spacing w:after="0" w:line="237" w:lineRule="auto"/>
        <w:ind w:left="720"/>
        <w:rPr>
          <w:rFonts w:ascii="Arial Narrow" w:hAnsi="Arial Narrow"/>
        </w:rPr>
      </w:pPr>
    </w:p>
    <w:p w:rsidR="00476A31" w:rsidRPr="006A7ACD" w:rsidRDefault="00476A31" w:rsidP="00476A31">
      <w:pPr>
        <w:widowControl w:val="0"/>
        <w:autoSpaceDE w:val="0"/>
        <w:autoSpaceDN w:val="0"/>
        <w:adjustRightInd w:val="0"/>
        <w:spacing w:after="0" w:line="5"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1.__________________________________________________________________________</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2.__________________________________________________________________________</w:t>
      </w:r>
    </w:p>
    <w:p w:rsidR="007B1DE0" w:rsidRDefault="007B1DE0" w:rsidP="007B1DE0">
      <w:pPr>
        <w:widowControl w:val="0"/>
        <w:overflowPunct w:val="0"/>
        <w:autoSpaceDE w:val="0"/>
        <w:autoSpaceDN w:val="0"/>
        <w:adjustRightInd w:val="0"/>
        <w:spacing w:after="0" w:line="214" w:lineRule="auto"/>
        <w:ind w:right="20"/>
        <w:jc w:val="both"/>
        <w:rPr>
          <w:rFonts w:ascii="Arial Narrow" w:hAnsi="Arial Narrow"/>
        </w:rPr>
      </w:pPr>
    </w:p>
    <w:p w:rsidR="00476A31" w:rsidRPr="006A7ACD" w:rsidRDefault="00476A31" w:rsidP="007B1DE0">
      <w:pPr>
        <w:widowControl w:val="0"/>
        <w:overflowPunct w:val="0"/>
        <w:autoSpaceDE w:val="0"/>
        <w:autoSpaceDN w:val="0"/>
        <w:adjustRightInd w:val="0"/>
        <w:spacing w:after="0" w:line="214" w:lineRule="auto"/>
        <w:ind w:right="20"/>
        <w:jc w:val="both"/>
        <w:rPr>
          <w:rFonts w:ascii="Arial Narrow" w:hAnsi="Arial Narrow"/>
        </w:rPr>
      </w:pPr>
      <w:r w:rsidRPr="006A7ACD">
        <w:rPr>
          <w:rFonts w:ascii="Arial Narrow" w:hAnsi="Arial Narrow"/>
          <w:i/>
          <w:iC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7B1DE0" w:rsidRDefault="007B1DE0" w:rsidP="00476A31">
      <w:pPr>
        <w:widowControl w:val="0"/>
        <w:autoSpaceDE w:val="0"/>
        <w:autoSpaceDN w:val="0"/>
        <w:adjustRightInd w:val="0"/>
        <w:spacing w:after="0" w:line="259" w:lineRule="exact"/>
        <w:rPr>
          <w:rFonts w:ascii="Arial Narrow" w:hAnsi="Arial Narrow"/>
        </w:rPr>
      </w:pPr>
    </w:p>
    <w:p w:rsidR="008338F4" w:rsidRDefault="008338F4" w:rsidP="00476A31">
      <w:pPr>
        <w:widowControl w:val="0"/>
        <w:autoSpaceDE w:val="0"/>
        <w:autoSpaceDN w:val="0"/>
        <w:adjustRightInd w:val="0"/>
        <w:spacing w:after="0" w:line="259" w:lineRule="exact"/>
        <w:rPr>
          <w:rFonts w:ascii="Arial Narrow" w:hAnsi="Arial Narrow"/>
        </w:rPr>
      </w:pPr>
    </w:p>
    <w:p w:rsidR="00B9064E" w:rsidRPr="007B1DE0" w:rsidRDefault="00B9064E"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i/>
          <w:iCs/>
        </w:rPr>
        <w:lastRenderedPageBreak/>
        <w:t>Уговорне стране констатују:</w:t>
      </w:r>
    </w:p>
    <w:p w:rsidR="00476A31" w:rsidRPr="006A7ACD" w:rsidRDefault="00476A31" w:rsidP="00476A31">
      <w:pPr>
        <w:widowControl w:val="0"/>
        <w:autoSpaceDE w:val="0"/>
        <w:autoSpaceDN w:val="0"/>
        <w:adjustRightInd w:val="0"/>
        <w:spacing w:after="0" w:line="49" w:lineRule="exact"/>
        <w:rPr>
          <w:rFonts w:ascii="Arial Narrow" w:hAnsi="Arial Narrow"/>
        </w:rPr>
      </w:pPr>
    </w:p>
    <w:p w:rsidR="00476A31" w:rsidRPr="006A7ACD" w:rsidRDefault="00476A31" w:rsidP="007B1DE0">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 xml:space="preserve">- да је Управа за </w:t>
      </w:r>
      <w:r w:rsidR="007B1DE0">
        <w:rPr>
          <w:rFonts w:ascii="Arial Narrow" w:hAnsi="Arial Narrow"/>
        </w:rPr>
        <w:t>шуме</w:t>
      </w:r>
      <w:r w:rsidRPr="006A7ACD">
        <w:rPr>
          <w:rFonts w:ascii="Arial Narrow" w:hAnsi="Arial Narrow"/>
        </w:rPr>
        <w:t xml:space="preserve"> Министарства пољопривреде и заштите животне средине, у складу са чланом 39. Закона </w:t>
      </w:r>
      <w:r w:rsidR="008338F4">
        <w:rPr>
          <w:rFonts w:ascii="Arial Narrow" w:hAnsi="Arial Narrow"/>
        </w:rPr>
        <w:t>о јавним набавкама („Службени гласник РС” бр. 124/</w:t>
      </w:r>
      <w:r w:rsidRPr="006A7ACD">
        <w:rPr>
          <w:rFonts w:ascii="Arial Narrow" w:hAnsi="Arial Narrow"/>
        </w:rPr>
        <w:t>12</w:t>
      </w:r>
      <w:r w:rsidR="008338F4">
        <w:rPr>
          <w:rFonts w:ascii="Arial Narrow" w:hAnsi="Arial Narrow"/>
          <w:lang w:val="sr-Cyrl-RS"/>
        </w:rPr>
        <w:t>, 14/15 и 68/15</w:t>
      </w:r>
      <w:r w:rsidRPr="006A7ACD">
        <w:rPr>
          <w:rFonts w:ascii="Arial Narrow" w:hAnsi="Arial Narrow"/>
        </w:rPr>
        <w:t xml:space="preserve">), спровела поступак јавне набавке мале вредности број </w:t>
      </w:r>
      <w:r w:rsidR="002277BA" w:rsidRPr="002277BA">
        <w:rPr>
          <w:rFonts w:ascii="Arial Narrow" w:hAnsi="Arial Narrow"/>
        </w:rPr>
        <w:t>404-02-117/2016-10</w:t>
      </w:r>
      <w:r w:rsidRPr="006A7ACD">
        <w:rPr>
          <w:rFonts w:ascii="Arial Narrow" w:hAnsi="Arial Narrow"/>
        </w:rPr>
        <w:t xml:space="preserve">, чији је предмет набавка рачунарске опреме, а на основу позива понуђачима објављеним на Порталу Управе за јавне набавке </w:t>
      </w:r>
      <w:r w:rsidRPr="006A7ACD">
        <w:rPr>
          <w:rFonts w:ascii="Arial Narrow" w:hAnsi="Arial Narrow"/>
          <w:color w:val="0000FF"/>
          <w:u w:val="single"/>
        </w:rPr>
        <w:t>portal.ujn.gov.rs</w:t>
      </w:r>
      <w:r w:rsidRPr="006A7ACD">
        <w:rPr>
          <w:rFonts w:ascii="Arial Narrow" w:hAnsi="Arial Narrow"/>
        </w:rPr>
        <w:t xml:space="preserve"> као и на интернет адреси Наручиоца </w:t>
      </w:r>
      <w:hyperlink w:history="1">
        <w:r w:rsidR="00FC4A39" w:rsidRPr="00B729C7">
          <w:rPr>
            <w:rStyle w:val="Hyperlink"/>
            <w:rFonts w:ascii="Arial Narrow" w:hAnsi="Arial Narrow"/>
          </w:rPr>
          <w:t xml:space="preserve"> www.upravazasume.gov.rs</w:t>
        </w:r>
      </w:hyperlink>
      <w:r w:rsidRPr="006A7ACD">
        <w:rPr>
          <w:rFonts w:ascii="Arial Narrow" w:hAnsi="Arial Narrow"/>
          <w:u w:val="single"/>
        </w:rPr>
        <w:t>.</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FC4A39" w:rsidRPr="006A7ACD" w:rsidRDefault="00476A31" w:rsidP="00C34F8D">
      <w:pPr>
        <w:widowControl w:val="0"/>
        <w:numPr>
          <w:ilvl w:val="0"/>
          <w:numId w:val="37"/>
        </w:numPr>
        <w:tabs>
          <w:tab w:val="clear" w:pos="720"/>
          <w:tab w:val="num" w:pos="917"/>
        </w:tabs>
        <w:overflowPunct w:val="0"/>
        <w:autoSpaceDE w:val="0"/>
        <w:autoSpaceDN w:val="0"/>
        <w:adjustRightInd w:val="0"/>
        <w:spacing w:after="0" w:line="214" w:lineRule="auto"/>
        <w:ind w:left="0" w:firstLine="720"/>
        <w:jc w:val="both"/>
        <w:rPr>
          <w:rFonts w:ascii="Arial Narrow" w:hAnsi="Arial Narrow"/>
        </w:rPr>
      </w:pPr>
      <w:r w:rsidRPr="006A7ACD">
        <w:rPr>
          <w:rFonts w:ascii="Arial Narrow" w:hAnsi="Arial Narrow"/>
        </w:rPr>
        <w:t xml:space="preserve"> </w:t>
      </w:r>
      <w:r w:rsidR="00FC4A39" w:rsidRPr="006A7ACD">
        <w:rPr>
          <w:rFonts w:ascii="Arial Narrow" w:hAnsi="Arial Narrow"/>
        </w:rPr>
        <w:t xml:space="preserve">да је Добављач доставио </w:t>
      </w:r>
      <w:r w:rsidR="00FC4A39" w:rsidRPr="006A7ACD">
        <w:rPr>
          <w:rFonts w:ascii="Arial Narrow" w:hAnsi="Arial Narrow"/>
          <w:b/>
          <w:bCs/>
        </w:rPr>
        <w:t>самостално/заједничку/са подизвођачем</w:t>
      </w:r>
      <w:r w:rsidR="00FC4A39" w:rsidRPr="006A7ACD">
        <w:rPr>
          <w:rFonts w:ascii="Arial Narrow" w:hAnsi="Arial Narrow"/>
        </w:rPr>
        <w:t xml:space="preserve"> </w:t>
      </w:r>
      <w:r w:rsidR="00FC4A39" w:rsidRPr="006A7ACD">
        <w:rPr>
          <w:rFonts w:ascii="Arial Narrow" w:hAnsi="Arial Narrow"/>
          <w:b/>
          <w:bCs/>
          <w:i/>
          <w:iCs/>
        </w:rPr>
        <w:t>(биће</w:t>
      </w:r>
      <w:r w:rsidR="00FC4A39" w:rsidRPr="006A7ACD">
        <w:rPr>
          <w:rFonts w:ascii="Arial Narrow" w:hAnsi="Arial Narrow"/>
        </w:rPr>
        <w:t xml:space="preserve"> </w:t>
      </w:r>
      <w:r w:rsidR="00FC4A39" w:rsidRPr="006A7ACD">
        <w:rPr>
          <w:rFonts w:ascii="Arial Narrow" w:hAnsi="Arial Narrow"/>
          <w:b/>
          <w:bCs/>
          <w:i/>
          <w:iCs/>
        </w:rPr>
        <w:t xml:space="preserve">преузето из понуде) </w:t>
      </w:r>
      <w:r w:rsidR="00FC4A39" w:rsidRPr="006A7ACD">
        <w:rPr>
          <w:rFonts w:ascii="Arial Narrow" w:hAnsi="Arial Narrow"/>
        </w:rPr>
        <w:t>понуду број</w:t>
      </w:r>
      <w:r w:rsidR="00FC4A39" w:rsidRPr="006A7ACD">
        <w:rPr>
          <w:rFonts w:ascii="Arial Narrow" w:hAnsi="Arial Narrow"/>
          <w:b/>
          <w:bCs/>
          <w:i/>
          <w:iCs/>
        </w:rPr>
        <w:t xml:space="preserve"> </w:t>
      </w:r>
      <w:r w:rsidR="00FC4A39" w:rsidRPr="006A7ACD">
        <w:rPr>
          <w:rFonts w:ascii="Arial Narrow" w:hAnsi="Arial Narrow"/>
        </w:rPr>
        <w:t>____________________</w:t>
      </w:r>
      <w:r w:rsidR="00FC4A39" w:rsidRPr="006A7ACD">
        <w:rPr>
          <w:rFonts w:ascii="Arial Narrow" w:hAnsi="Arial Narrow"/>
          <w:b/>
          <w:bCs/>
          <w:i/>
          <w:iCs/>
        </w:rPr>
        <w:t xml:space="preserve"> </w:t>
      </w:r>
      <w:r w:rsidR="00FC4A39" w:rsidRPr="006A7ACD">
        <w:rPr>
          <w:rFonts w:ascii="Arial Narrow" w:hAnsi="Arial Narrow"/>
          <w:b/>
          <w:bCs/>
        </w:rPr>
        <w:t>од</w:t>
      </w:r>
      <w:r w:rsidR="00FC4A39" w:rsidRPr="006A7ACD">
        <w:rPr>
          <w:rFonts w:ascii="Arial Narrow" w:hAnsi="Arial Narrow"/>
          <w:b/>
          <w:bCs/>
          <w:i/>
          <w:iCs/>
        </w:rPr>
        <w:t xml:space="preserve"> </w:t>
      </w:r>
      <w:r w:rsidR="00FC4A39" w:rsidRPr="006A7ACD">
        <w:rPr>
          <w:rFonts w:ascii="Arial Narrow" w:hAnsi="Arial Narrow"/>
          <w:b/>
          <w:bCs/>
        </w:rPr>
        <w:t>__________________</w:t>
      </w:r>
      <w:r w:rsidR="00FC4A39" w:rsidRPr="006A7ACD">
        <w:rPr>
          <w:rFonts w:ascii="Arial Narrow" w:hAnsi="Arial Narrow"/>
          <w:b/>
          <w:bCs/>
          <w:i/>
          <w:iCs/>
        </w:rPr>
        <w:t xml:space="preserve"> </w:t>
      </w:r>
    </w:p>
    <w:p w:rsidR="00FC4A39" w:rsidRPr="006A7ACD" w:rsidRDefault="00FC4A39" w:rsidP="00FC4A39">
      <w:pPr>
        <w:widowControl w:val="0"/>
        <w:autoSpaceDE w:val="0"/>
        <w:autoSpaceDN w:val="0"/>
        <w:adjustRightInd w:val="0"/>
        <w:spacing w:after="0" w:line="55" w:lineRule="exact"/>
        <w:rPr>
          <w:rFonts w:ascii="Arial Narrow" w:hAnsi="Arial Narrow"/>
        </w:rPr>
      </w:pPr>
    </w:p>
    <w:p w:rsidR="00FC4A39" w:rsidRPr="006A7ACD" w:rsidRDefault="00FC4A39" w:rsidP="00FC4A39">
      <w:pPr>
        <w:widowControl w:val="0"/>
        <w:overflowPunct w:val="0"/>
        <w:autoSpaceDE w:val="0"/>
        <w:autoSpaceDN w:val="0"/>
        <w:adjustRightInd w:val="0"/>
        <w:spacing w:after="0" w:line="214" w:lineRule="auto"/>
        <w:jc w:val="both"/>
        <w:rPr>
          <w:rFonts w:ascii="Arial Narrow" w:hAnsi="Arial Narrow"/>
        </w:rPr>
      </w:pPr>
      <w:r w:rsidRPr="006A7ACD">
        <w:rPr>
          <w:rFonts w:ascii="Arial Narrow" w:hAnsi="Arial Narrow"/>
          <w:b/>
          <w:bCs/>
        </w:rPr>
        <w:t xml:space="preserve">године </w:t>
      </w:r>
      <w:r w:rsidRPr="006A7ACD">
        <w:rPr>
          <w:rFonts w:ascii="Arial Narrow" w:hAnsi="Arial Narrow"/>
          <w:b/>
          <w:bCs/>
          <w:i/>
          <w:iCs/>
        </w:rPr>
        <w:t>(биће преузето из понуде)</w:t>
      </w:r>
      <w:r w:rsidRPr="006A7ACD">
        <w:rPr>
          <w:rFonts w:ascii="Arial Narrow" w:hAnsi="Arial Narrow"/>
          <w:b/>
          <w:bCs/>
        </w:rPr>
        <w:t xml:space="preserve"> </w:t>
      </w:r>
      <w:r w:rsidRPr="006A7ACD">
        <w:rPr>
          <w:rFonts w:ascii="Arial Narrow" w:hAnsi="Arial Narrow"/>
        </w:rPr>
        <w:t>која у потпуности одговара спецификацији из</w:t>
      </w:r>
      <w:r w:rsidRPr="006A7ACD">
        <w:rPr>
          <w:rFonts w:ascii="Arial Narrow" w:hAnsi="Arial Narrow"/>
          <w:b/>
          <w:bCs/>
        </w:rPr>
        <w:t xml:space="preserve"> </w:t>
      </w:r>
      <w:r w:rsidRPr="006A7ACD">
        <w:rPr>
          <w:rFonts w:ascii="Arial Narrow" w:hAnsi="Arial Narrow"/>
        </w:rPr>
        <w:t xml:space="preserve">конкурсне документације, која се налази у прилогу Уговора и саставни је део Уговора, </w:t>
      </w:r>
    </w:p>
    <w:p w:rsidR="00FC4A39" w:rsidRPr="006A7ACD" w:rsidRDefault="00FC4A39" w:rsidP="00FC4A39">
      <w:pPr>
        <w:widowControl w:val="0"/>
        <w:autoSpaceDE w:val="0"/>
        <w:autoSpaceDN w:val="0"/>
        <w:adjustRightInd w:val="0"/>
        <w:spacing w:after="0" w:line="52" w:lineRule="exact"/>
        <w:rPr>
          <w:rFonts w:ascii="Arial Narrow" w:hAnsi="Arial Narrow"/>
        </w:rPr>
      </w:pPr>
    </w:p>
    <w:p w:rsidR="00FC4A39" w:rsidRPr="006A7ACD" w:rsidRDefault="00FC4A39" w:rsidP="00C34F8D">
      <w:pPr>
        <w:widowControl w:val="0"/>
        <w:numPr>
          <w:ilvl w:val="0"/>
          <w:numId w:val="37"/>
        </w:numPr>
        <w:tabs>
          <w:tab w:val="clear" w:pos="720"/>
          <w:tab w:val="num" w:pos="886"/>
        </w:tabs>
        <w:overflowPunct w:val="0"/>
        <w:autoSpaceDE w:val="0"/>
        <w:autoSpaceDN w:val="0"/>
        <w:adjustRightInd w:val="0"/>
        <w:spacing w:after="0" w:line="223" w:lineRule="auto"/>
        <w:ind w:left="0" w:firstLine="720"/>
        <w:jc w:val="both"/>
        <w:rPr>
          <w:rFonts w:ascii="Arial Narrow" w:hAnsi="Arial Narrow"/>
        </w:rPr>
      </w:pPr>
      <w:r w:rsidRPr="006A7ACD">
        <w:rPr>
          <w:rFonts w:ascii="Arial Narrow" w:hAnsi="Arial Narrow"/>
        </w:rPr>
        <w:t xml:space="preserve">да Наручилац, на основу Одлуке о додели уговора брoj </w:t>
      </w:r>
      <w:r w:rsidR="002277BA" w:rsidRPr="002277BA">
        <w:rPr>
          <w:rFonts w:ascii="Arial Narrow" w:hAnsi="Arial Narrow"/>
        </w:rPr>
        <w:t>404-02-117/2016-10</w:t>
      </w:r>
      <w:r w:rsidR="002277BA" w:rsidRPr="002277BA">
        <w:rPr>
          <w:rFonts w:ascii="Arial Narrow" w:hAnsi="Arial Narrow"/>
          <w:lang w:val="sr-Cyrl-RS"/>
        </w:rPr>
        <w:t xml:space="preserve"> </w:t>
      </w:r>
      <w:r w:rsidRPr="006A7ACD">
        <w:rPr>
          <w:rFonts w:ascii="Arial Narrow" w:hAnsi="Arial Narrow"/>
        </w:rPr>
        <w:t xml:space="preserve">од </w:t>
      </w:r>
      <w:r w:rsidRPr="006A7ACD">
        <w:rPr>
          <w:rFonts w:ascii="Arial Narrow" w:hAnsi="Arial Narrow"/>
          <w:b/>
          <w:bCs/>
        </w:rPr>
        <w:t>______________</w:t>
      </w:r>
      <w:r w:rsidRPr="006A7ACD">
        <w:rPr>
          <w:rFonts w:ascii="Arial Narrow" w:hAnsi="Arial Narrow"/>
        </w:rPr>
        <w:t xml:space="preserve"> </w:t>
      </w:r>
      <w:r w:rsidRPr="006A7ACD">
        <w:rPr>
          <w:rFonts w:ascii="Arial Narrow" w:hAnsi="Arial Narrow"/>
          <w:b/>
          <w:bCs/>
          <w:i/>
          <w:iCs/>
        </w:rPr>
        <w:t>(попуњава Наручилац)</w:t>
      </w:r>
      <w:r w:rsidRPr="006A7ACD">
        <w:rPr>
          <w:rFonts w:ascii="Arial Narrow" w:hAnsi="Arial Narrow"/>
          <w:i/>
          <w:iCs/>
        </w:rPr>
        <w:t>,</w:t>
      </w:r>
      <w:r w:rsidRPr="006A7ACD">
        <w:rPr>
          <w:rFonts w:ascii="Arial Narrow" w:hAnsi="Arial Narrow"/>
        </w:rPr>
        <w:t xml:space="preserve"> изабрао Добављача за набавку предметне услуге; </w:t>
      </w:r>
    </w:p>
    <w:p w:rsidR="00FC4A39" w:rsidRPr="006A7ACD" w:rsidRDefault="00FC4A39" w:rsidP="00FC4A39">
      <w:pPr>
        <w:widowControl w:val="0"/>
        <w:autoSpaceDE w:val="0"/>
        <w:autoSpaceDN w:val="0"/>
        <w:adjustRightInd w:val="0"/>
        <w:spacing w:after="0" w:line="55" w:lineRule="exact"/>
        <w:rPr>
          <w:rFonts w:ascii="Arial Narrow" w:hAnsi="Arial Narrow"/>
        </w:rPr>
      </w:pPr>
    </w:p>
    <w:p w:rsidR="00476A31" w:rsidRPr="006A7ACD" w:rsidRDefault="00FC4A39" w:rsidP="00C34F8D">
      <w:pPr>
        <w:widowControl w:val="0"/>
        <w:numPr>
          <w:ilvl w:val="0"/>
          <w:numId w:val="37"/>
        </w:numPr>
        <w:tabs>
          <w:tab w:val="clear" w:pos="720"/>
          <w:tab w:val="num" w:pos="890"/>
        </w:tabs>
        <w:overflowPunct w:val="0"/>
        <w:autoSpaceDE w:val="0"/>
        <w:autoSpaceDN w:val="0"/>
        <w:adjustRightInd w:val="0"/>
        <w:spacing w:after="0" w:line="214" w:lineRule="auto"/>
        <w:ind w:left="0" w:firstLine="720"/>
        <w:jc w:val="both"/>
        <w:rPr>
          <w:rFonts w:ascii="Arial Narrow" w:hAnsi="Arial Narrow"/>
        </w:rPr>
      </w:pPr>
      <w:r w:rsidRPr="006A7ACD">
        <w:rPr>
          <w:rFonts w:ascii="Arial Narrow" w:hAnsi="Arial Narrow"/>
        </w:rPr>
        <w:t>да Наручилац овај уговор закључује на основу члана 112. и 113. Закона о јавним набавкама.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0E5CA1">
      <w:pPr>
        <w:widowControl w:val="0"/>
        <w:autoSpaceDE w:val="0"/>
        <w:autoSpaceDN w:val="0"/>
        <w:adjustRightInd w:val="0"/>
        <w:spacing w:after="120" w:line="240" w:lineRule="auto"/>
        <w:rPr>
          <w:rFonts w:ascii="Arial Narrow" w:hAnsi="Arial Narrow"/>
        </w:rPr>
      </w:pPr>
      <w:r w:rsidRPr="006A7ACD">
        <w:rPr>
          <w:rFonts w:ascii="Arial Narrow" w:hAnsi="Arial Narrow"/>
          <w:b/>
          <w:bCs/>
        </w:rPr>
        <w:t>ПРЕДМЕТ УГОВОРА</w:t>
      </w:r>
    </w:p>
    <w:p w:rsidR="00476A31" w:rsidRPr="006A7ACD" w:rsidRDefault="00476A31" w:rsidP="000E5CA1">
      <w:pPr>
        <w:widowControl w:val="0"/>
        <w:autoSpaceDE w:val="0"/>
        <w:autoSpaceDN w:val="0"/>
        <w:adjustRightInd w:val="0"/>
        <w:spacing w:after="120" w:line="239" w:lineRule="auto"/>
        <w:jc w:val="center"/>
        <w:rPr>
          <w:rFonts w:ascii="Arial Narrow" w:hAnsi="Arial Narrow"/>
        </w:rPr>
      </w:pPr>
      <w:r w:rsidRPr="006A7ACD">
        <w:rPr>
          <w:rFonts w:ascii="Arial Narrow" w:hAnsi="Arial Narrow"/>
          <w:b/>
          <w:bCs/>
        </w:rPr>
        <w:t>Члан 1.</w:t>
      </w:r>
    </w:p>
    <w:p w:rsidR="00476A31" w:rsidRPr="006A7ACD" w:rsidRDefault="00476A31" w:rsidP="00FC4A39">
      <w:pPr>
        <w:widowControl w:val="0"/>
        <w:autoSpaceDE w:val="0"/>
        <w:autoSpaceDN w:val="0"/>
        <w:adjustRightInd w:val="0"/>
        <w:spacing w:after="0" w:line="237" w:lineRule="auto"/>
        <w:ind w:firstLine="720"/>
        <w:jc w:val="both"/>
        <w:rPr>
          <w:rFonts w:ascii="Arial Narrow" w:hAnsi="Arial Narrow"/>
        </w:rPr>
      </w:pPr>
      <w:r w:rsidRPr="006A7ACD">
        <w:rPr>
          <w:rFonts w:ascii="Arial Narrow" w:hAnsi="Arial Narrow"/>
        </w:rPr>
        <w:t xml:space="preserve">Предмет Уговора је набавка рачунарске опреме за потребе </w:t>
      </w:r>
      <w:r w:rsidR="00FC4A39">
        <w:rPr>
          <w:rFonts w:ascii="Arial Narrow" w:hAnsi="Arial Narrow"/>
        </w:rPr>
        <w:t xml:space="preserve">Управе за шуме </w:t>
      </w:r>
      <w:r w:rsidRPr="006A7ACD">
        <w:rPr>
          <w:rFonts w:ascii="Arial Narrow" w:hAnsi="Arial Narrow"/>
        </w:rPr>
        <w:t>Министарства пољопривреде и заштите животне средине. Детаљна спецификација предмета набавке је саставни део конкурсне документације и саставни део Уговора.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0E5CA1" w:rsidRDefault="00476A31" w:rsidP="000E5CA1">
      <w:pPr>
        <w:widowControl w:val="0"/>
        <w:autoSpaceDE w:val="0"/>
        <w:autoSpaceDN w:val="0"/>
        <w:adjustRightInd w:val="0"/>
        <w:spacing w:after="120" w:line="240" w:lineRule="auto"/>
        <w:rPr>
          <w:rFonts w:ascii="Arial Narrow" w:hAnsi="Arial Narrow"/>
          <w:b/>
          <w:bCs/>
        </w:rPr>
      </w:pPr>
      <w:r w:rsidRPr="006A7ACD">
        <w:rPr>
          <w:rFonts w:ascii="Arial Narrow" w:hAnsi="Arial Narrow"/>
          <w:b/>
          <w:bCs/>
        </w:rPr>
        <w:t>ЦЕНА</w:t>
      </w:r>
    </w:p>
    <w:p w:rsidR="00476A31" w:rsidRPr="000E5CA1" w:rsidRDefault="00476A31" w:rsidP="000E5CA1">
      <w:pPr>
        <w:widowControl w:val="0"/>
        <w:autoSpaceDE w:val="0"/>
        <w:autoSpaceDN w:val="0"/>
        <w:adjustRightInd w:val="0"/>
        <w:spacing w:after="120" w:line="240" w:lineRule="auto"/>
        <w:jc w:val="center"/>
        <w:rPr>
          <w:rFonts w:ascii="Arial Narrow" w:hAnsi="Arial Narrow"/>
          <w:b/>
          <w:bCs/>
        </w:rPr>
      </w:pPr>
      <w:r w:rsidRPr="006A7ACD">
        <w:rPr>
          <w:rFonts w:ascii="Arial Narrow" w:hAnsi="Arial Narrow"/>
          <w:b/>
          <w:bCs/>
        </w:rPr>
        <w:t>Члан 2.</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 xml:space="preserve">Укупна уговорена вредност износи </w:t>
      </w:r>
      <w:r w:rsidR="002277BA">
        <w:rPr>
          <w:rFonts w:ascii="Arial Narrow" w:hAnsi="Arial Narrow"/>
          <w:b/>
          <w:bCs/>
          <w:lang w:val="sr-Cyrl-RS"/>
        </w:rPr>
        <w:t>2</w:t>
      </w:r>
      <w:r w:rsidR="00FC4A39">
        <w:rPr>
          <w:rFonts w:ascii="Arial Narrow" w:hAnsi="Arial Narrow"/>
          <w:b/>
          <w:bCs/>
        </w:rPr>
        <w:t>.</w:t>
      </w:r>
      <w:r w:rsidR="002277BA">
        <w:rPr>
          <w:rFonts w:ascii="Arial Narrow" w:hAnsi="Arial Narrow"/>
          <w:b/>
          <w:bCs/>
          <w:lang w:val="sr-Cyrl-RS"/>
        </w:rPr>
        <w:t>5</w:t>
      </w:r>
      <w:r w:rsidR="00FC4A39">
        <w:rPr>
          <w:rFonts w:ascii="Arial Narrow" w:hAnsi="Arial Narrow"/>
          <w:b/>
          <w:bCs/>
        </w:rPr>
        <w:t>00</w:t>
      </w:r>
      <w:r w:rsidRPr="006A7ACD">
        <w:rPr>
          <w:rFonts w:ascii="Arial Narrow" w:hAnsi="Arial Narrow"/>
          <w:b/>
          <w:bCs/>
        </w:rPr>
        <w:t>.000</w:t>
      </w:r>
      <w:r w:rsidR="008338F4">
        <w:rPr>
          <w:rFonts w:ascii="Arial Narrow" w:hAnsi="Arial Narrow"/>
        </w:rPr>
        <w:t xml:space="preserve"> динара без ПДВ-а, односно: 3.000.000,00</w:t>
      </w:r>
      <w:r w:rsidRPr="006A7ACD">
        <w:rPr>
          <w:rFonts w:ascii="Arial Narrow" w:hAnsi="Arial Narrow"/>
          <w:b/>
          <w:bCs/>
        </w:rPr>
        <w:t xml:space="preserve"> </w:t>
      </w:r>
      <w:r w:rsidRPr="006A7ACD">
        <w:rPr>
          <w:rFonts w:ascii="Arial Narrow" w:hAnsi="Arial Narrow"/>
        </w:rPr>
        <w:t>динара са урачунатим ПДВ-ом.</w:t>
      </w:r>
    </w:p>
    <w:p w:rsidR="00476A31" w:rsidRPr="006A7ACD" w:rsidRDefault="00476A31" w:rsidP="00476A31">
      <w:pPr>
        <w:widowControl w:val="0"/>
        <w:autoSpaceDE w:val="0"/>
        <w:autoSpaceDN w:val="0"/>
        <w:adjustRightInd w:val="0"/>
        <w:spacing w:after="0" w:line="4"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b/>
          <w:bCs/>
          <w:i/>
          <w:iCs/>
        </w:rPr>
        <w:t>Јединичне цене опреме ће бити преузете из обрасца финансијске понуде.</w:t>
      </w:r>
    </w:p>
    <w:p w:rsidR="00476A31" w:rsidRPr="006A7ACD" w:rsidRDefault="00476A31" w:rsidP="00476A31">
      <w:pPr>
        <w:widowControl w:val="0"/>
        <w:autoSpaceDE w:val="0"/>
        <w:autoSpaceDN w:val="0"/>
        <w:adjustRightInd w:val="0"/>
        <w:spacing w:after="0" w:line="51"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Наручилац није предвидео могућност повећања цене те је понуђена цена коначна. Промена цена није могућа. У цену су урачунати сви трошкови Добављача.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0E5CA1" w:rsidRDefault="00476A31" w:rsidP="000E5CA1">
      <w:pPr>
        <w:widowControl w:val="0"/>
        <w:autoSpaceDE w:val="0"/>
        <w:autoSpaceDN w:val="0"/>
        <w:adjustRightInd w:val="0"/>
        <w:spacing w:after="120" w:line="240" w:lineRule="auto"/>
        <w:rPr>
          <w:rFonts w:ascii="Arial Narrow" w:hAnsi="Arial Narrow"/>
          <w:b/>
          <w:bCs/>
        </w:rPr>
      </w:pPr>
      <w:r w:rsidRPr="006A7ACD">
        <w:rPr>
          <w:rFonts w:ascii="Arial Narrow" w:hAnsi="Arial Narrow"/>
          <w:b/>
          <w:bCs/>
        </w:rPr>
        <w:t>МЕСТО И РОК ИСПОРУКЕ</w:t>
      </w:r>
    </w:p>
    <w:p w:rsidR="00476A31" w:rsidRPr="000E5CA1" w:rsidRDefault="00476A31" w:rsidP="000E5CA1">
      <w:pPr>
        <w:widowControl w:val="0"/>
        <w:autoSpaceDE w:val="0"/>
        <w:autoSpaceDN w:val="0"/>
        <w:adjustRightInd w:val="0"/>
        <w:spacing w:after="120" w:line="240" w:lineRule="auto"/>
        <w:jc w:val="center"/>
        <w:rPr>
          <w:rFonts w:ascii="Arial Narrow" w:hAnsi="Arial Narrow"/>
          <w:b/>
          <w:bCs/>
        </w:rPr>
      </w:pPr>
      <w:r w:rsidRPr="006A7ACD">
        <w:rPr>
          <w:rFonts w:ascii="Arial Narrow" w:hAnsi="Arial Narrow"/>
          <w:b/>
          <w:bCs/>
        </w:rPr>
        <w:t>Члан 3.</w:t>
      </w: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Испорука добара вршиће се у просторије</w:t>
      </w:r>
      <w:r w:rsidR="00FC4A39">
        <w:rPr>
          <w:rFonts w:ascii="Arial Narrow" w:hAnsi="Arial Narrow"/>
        </w:rPr>
        <w:t xml:space="preserve"> </w:t>
      </w:r>
      <w:r w:rsidRPr="006A7ACD">
        <w:rPr>
          <w:rFonts w:ascii="Arial Narrow" w:hAnsi="Arial Narrow"/>
        </w:rPr>
        <w:t xml:space="preserve">Управе за </w:t>
      </w:r>
      <w:r w:rsidR="00FC4A39">
        <w:rPr>
          <w:rFonts w:ascii="Arial Narrow" w:hAnsi="Arial Narrow"/>
        </w:rPr>
        <w:t>шуме</w:t>
      </w:r>
      <w:r w:rsidRPr="006A7ACD">
        <w:rPr>
          <w:rFonts w:ascii="Arial Narrow" w:hAnsi="Arial Narrow"/>
        </w:rPr>
        <w:t>, Нови Београд, Омладинских бригада 1.</w:t>
      </w: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rPr>
        <w:t>Испорука добара из члана 1. овог уговора извршиће се у року од ____________</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jc w:val="both"/>
        <w:rPr>
          <w:rFonts w:ascii="Arial Narrow" w:hAnsi="Arial Narrow"/>
        </w:rPr>
      </w:pPr>
      <w:r w:rsidRPr="006A7ACD">
        <w:rPr>
          <w:rFonts w:ascii="Arial Narrow" w:hAnsi="Arial Narrow"/>
          <w:b/>
          <w:bCs/>
          <w:i/>
          <w:iCs/>
        </w:rPr>
        <w:t xml:space="preserve">(биће преузето из понуде) </w:t>
      </w:r>
      <w:r w:rsidRPr="006A7ACD">
        <w:rPr>
          <w:rFonts w:ascii="Arial Narrow" w:hAnsi="Arial Narrow"/>
        </w:rPr>
        <w:t>дана,</w:t>
      </w:r>
      <w:r w:rsidRPr="006A7ACD">
        <w:rPr>
          <w:rFonts w:ascii="Arial Narrow" w:hAnsi="Arial Narrow"/>
          <w:b/>
          <w:bCs/>
          <w:i/>
          <w:iCs/>
        </w:rPr>
        <w:t xml:space="preserve"> </w:t>
      </w:r>
      <w:r w:rsidRPr="006A7ACD">
        <w:rPr>
          <w:rFonts w:ascii="Arial Narrow" w:hAnsi="Arial Narrow"/>
        </w:rPr>
        <w:t>а рок испоруке тече од писменог или усменог захтева</w:t>
      </w:r>
      <w:r w:rsidRPr="006A7ACD">
        <w:rPr>
          <w:rFonts w:ascii="Arial Narrow" w:hAnsi="Arial Narrow"/>
          <w:b/>
          <w:bCs/>
          <w:i/>
          <w:iCs/>
        </w:rPr>
        <w:t xml:space="preserve"> </w:t>
      </w:r>
      <w:r w:rsidRPr="006A7ACD">
        <w:rPr>
          <w:rFonts w:ascii="Arial Narrow" w:hAnsi="Arial Narrow"/>
        </w:rPr>
        <w:t>овлашћеног лица Наручиоца.</w:t>
      </w:r>
    </w:p>
    <w:p w:rsidR="00476A31" w:rsidRPr="006A7ACD" w:rsidRDefault="003076CB" w:rsidP="00476A31">
      <w:pPr>
        <w:widowControl w:val="0"/>
        <w:autoSpaceDE w:val="0"/>
        <w:autoSpaceDN w:val="0"/>
        <w:adjustRightInd w:val="0"/>
        <w:spacing w:after="0" w:line="259" w:lineRule="exact"/>
        <w:rPr>
          <w:rFonts w:ascii="Arial Narrow" w:hAnsi="Arial Narrow"/>
        </w:rPr>
      </w:pPr>
      <w:r>
        <w:rPr>
          <w:rFonts w:ascii="Arial Narrow" w:hAnsi="Arial Narrow"/>
          <w:noProof/>
        </w:rPr>
        <w:pict>
          <v:line id="_x0000_s2134" style="position:absolute;z-index:-250610688" from="0,-13.1pt" to="128.05pt,-13.1pt" o:allowincell="f" strokeweight="1.08pt"/>
        </w:pict>
      </w: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КВАЛИТЕТ</w:t>
      </w: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4.</w:t>
      </w:r>
    </w:p>
    <w:p w:rsidR="00476A31" w:rsidRPr="006A7ACD" w:rsidRDefault="00476A31" w:rsidP="00476A31">
      <w:pPr>
        <w:widowControl w:val="0"/>
        <w:autoSpaceDE w:val="0"/>
        <w:autoSpaceDN w:val="0"/>
        <w:adjustRightInd w:val="0"/>
        <w:spacing w:after="0" w:line="51"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2" w:lineRule="auto"/>
        <w:ind w:firstLine="720"/>
        <w:jc w:val="both"/>
        <w:rPr>
          <w:rFonts w:ascii="Arial Narrow" w:hAnsi="Arial Narrow"/>
        </w:rPr>
      </w:pPr>
      <w:r w:rsidRPr="006A7ACD">
        <w:rPr>
          <w:rFonts w:ascii="Arial Narrow" w:hAnsi="Arial Narrow"/>
        </w:rPr>
        <w:t>Добра која су предмет овог угвора морају задовољавати техничке и функционалне карактеристике које у потпуности одговарају спецификацији из конкурсне документације, која се налази у прилогу Уговора и саставни је део Уговора.</w:t>
      </w:r>
    </w:p>
    <w:p w:rsidR="00476A31" w:rsidRPr="006A7ACD" w:rsidRDefault="00476A31" w:rsidP="00476A31">
      <w:pPr>
        <w:widowControl w:val="0"/>
        <w:autoSpaceDE w:val="0"/>
        <w:autoSpaceDN w:val="0"/>
        <w:adjustRightInd w:val="0"/>
        <w:spacing w:after="0" w:line="260"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ГАРАНЦИЈА</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5.</w:t>
      </w:r>
    </w:p>
    <w:p w:rsidR="00476A31" w:rsidRPr="006A7ACD" w:rsidRDefault="00476A31" w:rsidP="00476A31">
      <w:pPr>
        <w:widowControl w:val="0"/>
        <w:autoSpaceDE w:val="0"/>
        <w:autoSpaceDN w:val="0"/>
        <w:adjustRightInd w:val="0"/>
        <w:spacing w:after="0" w:line="230" w:lineRule="auto"/>
        <w:ind w:left="720"/>
        <w:rPr>
          <w:rFonts w:ascii="Arial Narrow" w:hAnsi="Arial Narrow"/>
        </w:rPr>
      </w:pPr>
      <w:r w:rsidRPr="006A7ACD">
        <w:rPr>
          <w:rFonts w:ascii="Arial Narrow" w:hAnsi="Arial Narrow"/>
        </w:rPr>
        <w:t>Временски период гаранције за опрему која је предмет овог уговора је:</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Pr="006A7ACD" w:rsidRDefault="00FC4A39" w:rsidP="00FC4A39">
      <w:pPr>
        <w:widowControl w:val="0"/>
        <w:autoSpaceDE w:val="0"/>
        <w:autoSpaceDN w:val="0"/>
        <w:adjustRightInd w:val="0"/>
        <w:spacing w:after="0" w:line="239" w:lineRule="auto"/>
        <w:jc w:val="both"/>
        <w:rPr>
          <w:rFonts w:ascii="Arial Narrow" w:hAnsi="Arial Narrow"/>
        </w:rPr>
      </w:pPr>
      <w:r>
        <w:rPr>
          <w:rFonts w:ascii="Arial Narrow" w:hAnsi="Arial Narrow"/>
        </w:rPr>
        <w:t>_</w:t>
      </w:r>
      <w:r w:rsidR="00476A31" w:rsidRPr="006A7ACD">
        <w:rPr>
          <w:rFonts w:ascii="Arial Narrow" w:hAnsi="Arial Narrow"/>
        </w:rPr>
        <w:t>___________</w:t>
      </w:r>
      <w:r>
        <w:rPr>
          <w:rFonts w:ascii="Arial Narrow" w:hAnsi="Arial Narrow"/>
        </w:rPr>
        <w:t xml:space="preserve"> </w:t>
      </w:r>
      <w:r w:rsidR="00476A31" w:rsidRPr="006A7ACD">
        <w:rPr>
          <w:rFonts w:ascii="Arial Narrow" w:hAnsi="Arial Narrow"/>
        </w:rPr>
        <w:t>месеци за десктоп рачунаре,   ____________</w:t>
      </w:r>
      <w:r>
        <w:rPr>
          <w:rFonts w:ascii="Arial Narrow" w:hAnsi="Arial Narrow"/>
        </w:rPr>
        <w:t xml:space="preserve"> </w:t>
      </w:r>
      <w:r w:rsidR="00476A31" w:rsidRPr="006A7ACD">
        <w:rPr>
          <w:rFonts w:ascii="Arial Narrow" w:hAnsi="Arial Narrow"/>
        </w:rPr>
        <w:t>месеци за мониторе,</w:t>
      </w:r>
      <w:r>
        <w:rPr>
          <w:rFonts w:ascii="Arial Narrow" w:hAnsi="Arial Narrow"/>
        </w:rPr>
        <w:t xml:space="preserve"> </w:t>
      </w:r>
      <w:r w:rsidR="00476A31" w:rsidRPr="006A7ACD">
        <w:rPr>
          <w:rFonts w:ascii="Arial Narrow" w:hAnsi="Arial Narrow"/>
        </w:rPr>
        <w:t>____________</w:t>
      </w:r>
      <w:r>
        <w:rPr>
          <w:rFonts w:ascii="Arial Narrow" w:hAnsi="Arial Narrow"/>
        </w:rPr>
        <w:t xml:space="preserve"> </w:t>
      </w:r>
      <w:r w:rsidR="00476A31" w:rsidRPr="006A7ACD">
        <w:rPr>
          <w:rFonts w:ascii="Arial Narrow" w:hAnsi="Arial Narrow"/>
        </w:rPr>
        <w:t>мес</w:t>
      </w:r>
      <w:r>
        <w:rPr>
          <w:rFonts w:ascii="Arial Narrow" w:hAnsi="Arial Narrow"/>
        </w:rPr>
        <w:t>еци за штампаче, ___</w:t>
      </w:r>
      <w:r w:rsidR="00476A31" w:rsidRPr="006A7ACD">
        <w:rPr>
          <w:rFonts w:ascii="Arial Narrow" w:hAnsi="Arial Narrow"/>
        </w:rPr>
        <w:t>_________</w:t>
      </w:r>
      <w:r>
        <w:rPr>
          <w:rFonts w:ascii="Arial Narrow" w:hAnsi="Arial Narrow"/>
        </w:rPr>
        <w:t xml:space="preserve"> </w:t>
      </w:r>
      <w:r w:rsidR="00476A31" w:rsidRPr="006A7ACD">
        <w:rPr>
          <w:rFonts w:ascii="Arial Narrow" w:hAnsi="Arial Narrow"/>
        </w:rPr>
        <w:t>месеци за екстерне хард дисков</w:t>
      </w:r>
      <w:r>
        <w:rPr>
          <w:rFonts w:ascii="Arial Narrow" w:hAnsi="Arial Narrow"/>
        </w:rPr>
        <w:t>е</w:t>
      </w:r>
      <w:r w:rsidR="00476A31" w:rsidRPr="006A7ACD">
        <w:rPr>
          <w:rFonts w:ascii="Arial Narrow" w:hAnsi="Arial Narrow"/>
        </w:rPr>
        <w:t>, ____________</w:t>
      </w:r>
      <w:r>
        <w:rPr>
          <w:rFonts w:ascii="Arial Narrow" w:hAnsi="Arial Narrow"/>
        </w:rPr>
        <w:t xml:space="preserve"> </w:t>
      </w:r>
      <w:r w:rsidR="00476A31" w:rsidRPr="006A7ACD">
        <w:rPr>
          <w:rFonts w:ascii="Arial Narrow" w:hAnsi="Arial Narrow"/>
        </w:rPr>
        <w:t xml:space="preserve">месеци за </w:t>
      </w:r>
      <w:r>
        <w:rPr>
          <w:rFonts w:ascii="Arial Narrow" w:hAnsi="Arial Narrow"/>
        </w:rPr>
        <w:t>лаптопове</w:t>
      </w:r>
      <w:r w:rsidR="00476A31" w:rsidRPr="006A7ACD">
        <w:rPr>
          <w:rFonts w:ascii="Arial Narrow" w:hAnsi="Arial Narrow"/>
        </w:rPr>
        <w:t xml:space="preserve">, </w:t>
      </w:r>
      <w:r w:rsidR="00476A31" w:rsidRPr="006A7ACD">
        <w:rPr>
          <w:rFonts w:ascii="Arial Narrow" w:hAnsi="Arial Narrow"/>
          <w:b/>
          <w:bCs/>
          <w:i/>
          <w:iCs/>
        </w:rPr>
        <w:t>(биће преузето из понуде)</w:t>
      </w:r>
      <w:r w:rsidR="00476A31" w:rsidRPr="006A7ACD">
        <w:rPr>
          <w:rFonts w:ascii="Arial Narrow" w:hAnsi="Arial Narrow"/>
        </w:rPr>
        <w:t xml:space="preserve"> .</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 xml:space="preserve">Добављач је дужан да приликом испоруке достави неопходну техничку документацију за испоручену </w:t>
      </w:r>
      <w:r w:rsidRPr="006A7ACD">
        <w:rPr>
          <w:rFonts w:ascii="Arial Narrow" w:hAnsi="Arial Narrow"/>
        </w:rPr>
        <w:lastRenderedPageBreak/>
        <w:t>опрему и потврду произвођача опреме о праву продаје на територији Србије за предметну набавку.</w:t>
      </w:r>
    </w:p>
    <w:p w:rsidR="00476A31" w:rsidRPr="006A7ACD" w:rsidRDefault="00476A31" w:rsidP="0062330B">
      <w:pPr>
        <w:widowControl w:val="0"/>
        <w:autoSpaceDE w:val="0"/>
        <w:autoSpaceDN w:val="0"/>
        <w:adjustRightInd w:val="0"/>
        <w:spacing w:after="0" w:line="220"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3" w:lineRule="auto"/>
        <w:ind w:right="20"/>
        <w:jc w:val="both"/>
        <w:rPr>
          <w:rFonts w:ascii="Arial Narrow" w:hAnsi="Arial Narrow"/>
        </w:rPr>
      </w:pPr>
      <w:bookmarkStart w:id="21" w:name="page38"/>
      <w:bookmarkEnd w:id="21"/>
      <w:r w:rsidRPr="006A7ACD">
        <w:rPr>
          <w:rFonts w:ascii="Arial Narrow" w:hAnsi="Arial Narrow"/>
          <w:b/>
          <w:bCs/>
        </w:rPr>
        <w:t>НАЧИН СПРОВОЂЕЊА КОНТРОЛЕ И ОБЕЗБЕЂИВАЊА ГАРАНЦИЈЕ КВАЛИТЕТА</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6.</w:t>
      </w:r>
    </w:p>
    <w:p w:rsidR="00476A31" w:rsidRPr="006A7ACD" w:rsidRDefault="00476A31" w:rsidP="00476A31">
      <w:pPr>
        <w:widowControl w:val="0"/>
        <w:autoSpaceDE w:val="0"/>
        <w:autoSpaceDN w:val="0"/>
        <w:adjustRightInd w:val="0"/>
        <w:spacing w:after="0" w:line="4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Наручилац и Добављач ће констатовати преузимање добара. У случају утврђених недостатака у квалитету и квантитету испоручених добара, Добављач мора исте отклонити, најкасније у року од 3 дана од дана утврђивања недостатка.</w:t>
      </w:r>
    </w:p>
    <w:p w:rsidR="00294BF8" w:rsidRPr="00294BF8" w:rsidRDefault="00294BF8"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НАЧИН ПЛАЋАЊА</w:t>
      </w: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7.</w:t>
      </w:r>
    </w:p>
    <w:p w:rsidR="00476A31" w:rsidRPr="006A7ACD" w:rsidRDefault="00476A31" w:rsidP="00476A31">
      <w:pPr>
        <w:widowControl w:val="0"/>
        <w:autoSpaceDE w:val="0"/>
        <w:autoSpaceDN w:val="0"/>
        <w:adjustRightInd w:val="0"/>
        <w:spacing w:after="0" w:line="50"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 xml:space="preserve">Оквирни рок за плаћање уредно достављеног рачуна је ________ </w:t>
      </w:r>
      <w:r w:rsidRPr="006A7ACD">
        <w:rPr>
          <w:rFonts w:ascii="Arial Narrow" w:hAnsi="Arial Narrow"/>
          <w:b/>
          <w:bCs/>
          <w:i/>
          <w:iCs/>
        </w:rPr>
        <w:t>(биће</w:t>
      </w:r>
      <w:r w:rsidRPr="006A7ACD">
        <w:rPr>
          <w:rFonts w:ascii="Arial Narrow" w:hAnsi="Arial Narrow"/>
        </w:rPr>
        <w:t xml:space="preserve"> </w:t>
      </w:r>
      <w:r w:rsidRPr="006A7ACD">
        <w:rPr>
          <w:rFonts w:ascii="Arial Narrow" w:hAnsi="Arial Narrow"/>
          <w:b/>
          <w:bCs/>
          <w:i/>
          <w:iCs/>
        </w:rPr>
        <w:t xml:space="preserve">преузето из понуде) </w:t>
      </w:r>
      <w:r w:rsidRPr="006A7ACD">
        <w:rPr>
          <w:rFonts w:ascii="Arial Narrow" w:hAnsi="Arial Narrow"/>
        </w:rPr>
        <w:t>дана од дана пријема уредно сачињеног рачуна с тим да се даном</w:t>
      </w:r>
      <w:r w:rsidRPr="006A7ACD">
        <w:rPr>
          <w:rFonts w:ascii="Arial Narrow" w:hAnsi="Arial Narrow"/>
          <w:b/>
          <w:bCs/>
          <w:i/>
          <w:iCs/>
        </w:rPr>
        <w:t xml:space="preserve"> </w:t>
      </w:r>
      <w:r w:rsidRPr="006A7ACD">
        <w:rPr>
          <w:rFonts w:ascii="Arial Narrow" w:hAnsi="Arial Narrow"/>
        </w:rPr>
        <w:t>пријема рачуна сматра дан наведен на заводном печату Наручиоца.</w:t>
      </w:r>
    </w:p>
    <w:p w:rsidR="00476A31" w:rsidRPr="006A7ACD" w:rsidRDefault="003076CB" w:rsidP="00476A31">
      <w:pPr>
        <w:widowControl w:val="0"/>
        <w:autoSpaceDE w:val="0"/>
        <w:autoSpaceDN w:val="0"/>
        <w:adjustRightInd w:val="0"/>
        <w:spacing w:after="0" w:line="60" w:lineRule="exact"/>
        <w:rPr>
          <w:rFonts w:ascii="Arial Narrow" w:hAnsi="Arial Narrow"/>
        </w:rPr>
      </w:pPr>
      <w:r>
        <w:rPr>
          <w:rFonts w:ascii="Arial Narrow" w:hAnsi="Arial Narrow"/>
          <w:noProof/>
        </w:rPr>
        <w:pict>
          <v:line id="_x0000_s2175" style="position:absolute;z-index:-250568704" from="392.95pt,-25.8pt" to="415.5pt,-25.8pt" o:allowincell="f" strokeweight="1.08pt"/>
        </w:pict>
      </w:r>
      <w:r>
        <w:rPr>
          <w:rFonts w:ascii="Arial Narrow" w:hAnsi="Arial Narrow"/>
          <w:noProof/>
        </w:rPr>
        <w:pict>
          <v:line id="_x0000_s2176" style="position:absolute;z-index:-250567680" from="0,-13.2pt" to="94.7pt,-13.2pt" o:allowincell="f" strokeweight="1.08pt"/>
        </w:pict>
      </w:r>
    </w:p>
    <w:p w:rsidR="00476A31" w:rsidRPr="006A7ACD" w:rsidRDefault="00476A31" w:rsidP="00476A31">
      <w:pPr>
        <w:widowControl w:val="0"/>
        <w:overflowPunct w:val="0"/>
        <w:autoSpaceDE w:val="0"/>
        <w:autoSpaceDN w:val="0"/>
        <w:adjustRightInd w:val="0"/>
        <w:spacing w:after="0" w:line="225" w:lineRule="auto"/>
        <w:ind w:firstLine="720"/>
        <w:jc w:val="both"/>
        <w:rPr>
          <w:rFonts w:ascii="Arial Narrow" w:hAnsi="Arial Narrow"/>
        </w:rPr>
      </w:pPr>
      <w:r w:rsidRPr="006A7ACD">
        <w:rPr>
          <w:rFonts w:ascii="Arial Narrow" w:hAnsi="Arial Narrow"/>
          <w:b/>
          <w:bCs/>
          <w:i/>
          <w:iCs/>
        </w:rPr>
        <w:t xml:space="preserve">У зависности од тога да ли је понуђач одабрао да ће се део износа уплатити авансно следећи став се може кориговати: </w:t>
      </w:r>
      <w:r w:rsidRPr="006A7ACD">
        <w:rPr>
          <w:rFonts w:ascii="Arial Narrow" w:hAnsi="Arial Narrow"/>
        </w:rPr>
        <w:t>Плаћање дела укупне вредности уговора у</w:t>
      </w:r>
      <w:r w:rsidRPr="006A7ACD">
        <w:rPr>
          <w:rFonts w:ascii="Arial Narrow" w:hAnsi="Arial Narrow"/>
          <w:b/>
          <w:bCs/>
          <w:i/>
          <w:iCs/>
        </w:rPr>
        <w:t xml:space="preserve"> </w:t>
      </w:r>
      <w:r w:rsidRPr="006A7ACD">
        <w:rPr>
          <w:rFonts w:ascii="Arial Narrow" w:hAnsi="Arial Narrow"/>
        </w:rPr>
        <w:t>максималном износу до 1.000.000 динара са порезом на додату вредност, који одговара вредности поручене опреме у првој фази испоруке, Наручилац ће уплатити авансно.</w:t>
      </w:r>
    </w:p>
    <w:p w:rsidR="00476A31" w:rsidRPr="006A7ACD" w:rsidRDefault="00476A31" w:rsidP="00476A31">
      <w:pPr>
        <w:widowControl w:val="0"/>
        <w:autoSpaceDE w:val="0"/>
        <w:autoSpaceDN w:val="0"/>
        <w:adjustRightInd w:val="0"/>
        <w:spacing w:after="0" w:line="58" w:lineRule="exact"/>
        <w:rPr>
          <w:rFonts w:ascii="Arial Narrow" w:hAnsi="Arial Narrow"/>
        </w:rPr>
      </w:pPr>
    </w:p>
    <w:p w:rsidR="00476A31" w:rsidRPr="006A7ACD" w:rsidRDefault="00476A31" w:rsidP="00294BF8">
      <w:pPr>
        <w:widowControl w:val="0"/>
        <w:overflowPunct w:val="0"/>
        <w:autoSpaceDE w:val="0"/>
        <w:autoSpaceDN w:val="0"/>
        <w:adjustRightInd w:val="0"/>
        <w:spacing w:after="0" w:line="231" w:lineRule="auto"/>
        <w:ind w:firstLine="720"/>
        <w:jc w:val="both"/>
        <w:rPr>
          <w:rFonts w:ascii="Arial Narrow" w:hAnsi="Arial Narrow"/>
        </w:rPr>
      </w:pPr>
      <w:r w:rsidRPr="006A7ACD">
        <w:rPr>
          <w:rFonts w:ascii="Arial Narrow" w:hAnsi="Arial Narrow"/>
        </w:rPr>
        <w:t>Добављач доставља предрачун по захтеву Наручиоца за тражену количину опреме, у року не дужем од 2 (два) радна дана. Захтев за доставу предрачуна може се упутити електронском поштом или телефоном. Предрачун се може доставити електронском поштом. Уредно сачињеним предрачуном сматра се предрачун у коме је наведен број уговора, таксативно наведена врста и количина опреме и износ за плаћање, исказан без ПДВ-а и са ПДВ-ом.</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33" w:lineRule="auto"/>
        <w:ind w:firstLine="720"/>
        <w:jc w:val="both"/>
        <w:rPr>
          <w:rFonts w:ascii="Arial Narrow" w:hAnsi="Arial Narrow"/>
        </w:rPr>
      </w:pPr>
      <w:r w:rsidRPr="006A7ACD">
        <w:rPr>
          <w:rFonts w:ascii="Arial Narrow" w:hAnsi="Arial Narrow"/>
        </w:rPr>
        <w:t xml:space="preserve">По исплати уговорене цене на уговорени начин, све финансијске обавезе Наручиоца према Добављачу по основу овог уговора престају. Средства за реализацију овог уговора обезбеђена </w:t>
      </w:r>
      <w:r w:rsidR="008338F4">
        <w:rPr>
          <w:rFonts w:ascii="Arial Narrow" w:hAnsi="Arial Narrow"/>
        </w:rPr>
        <w:t xml:space="preserve">су </w:t>
      </w:r>
      <w:r w:rsidRPr="006A7ACD">
        <w:rPr>
          <w:rFonts w:ascii="Arial Narrow" w:hAnsi="Arial Narrow"/>
        </w:rPr>
        <w:t xml:space="preserve"> </w:t>
      </w:r>
      <w:r w:rsidR="008338F4">
        <w:rPr>
          <w:rFonts w:ascii="Arial Narrow" w:hAnsi="Arial Narrow"/>
        </w:rPr>
        <w:t>Законом</w:t>
      </w:r>
      <w:r w:rsidRPr="002277BA">
        <w:rPr>
          <w:rFonts w:ascii="Arial Narrow" w:hAnsi="Arial Narrow"/>
        </w:rPr>
        <w:t xml:space="preserve"> о буџету Републике Србије за 201</w:t>
      </w:r>
      <w:r w:rsidR="002277BA" w:rsidRPr="002277BA">
        <w:rPr>
          <w:rFonts w:ascii="Arial Narrow" w:hAnsi="Arial Narrow"/>
          <w:lang w:val="sr-Cyrl-RS"/>
        </w:rPr>
        <w:t>6</w:t>
      </w:r>
      <w:r w:rsidR="008338F4">
        <w:rPr>
          <w:rFonts w:ascii="Arial Narrow" w:hAnsi="Arial Narrow"/>
        </w:rPr>
        <w:t>. годину („</w:t>
      </w:r>
      <w:r w:rsidR="008338F4">
        <w:rPr>
          <w:rFonts w:ascii="Arial Narrow" w:hAnsi="Arial Narrow"/>
          <w:lang w:val="sr-Cyrl-RS"/>
        </w:rPr>
        <w:t>Службени гласник РС</w:t>
      </w:r>
      <w:r w:rsidR="008338F4">
        <w:rPr>
          <w:rFonts w:ascii="Arial Narrow" w:hAnsi="Arial Narrow"/>
        </w:rPr>
        <w:t>”</w:t>
      </w:r>
      <w:r w:rsidR="008338F4">
        <w:rPr>
          <w:rFonts w:ascii="Arial Narrow" w:hAnsi="Arial Narrow"/>
          <w:lang w:val="sr-Cyrl-RS"/>
        </w:rPr>
        <w:t>, број:</w:t>
      </w:r>
      <w:r w:rsidRPr="002277BA">
        <w:rPr>
          <w:rFonts w:ascii="Arial Narrow" w:hAnsi="Arial Narrow"/>
        </w:rPr>
        <w:t xml:space="preserve"> </w:t>
      </w:r>
      <w:r w:rsidR="002277BA" w:rsidRPr="002277BA">
        <w:rPr>
          <w:rFonts w:ascii="Arial Narrow" w:hAnsi="Arial Narrow"/>
          <w:lang w:val="sr-Cyrl-RS"/>
        </w:rPr>
        <w:t>103</w:t>
      </w:r>
      <w:r w:rsidRPr="002277BA">
        <w:rPr>
          <w:rFonts w:ascii="Arial Narrow" w:hAnsi="Arial Narrow"/>
        </w:rPr>
        <w:t>/201</w:t>
      </w:r>
      <w:r w:rsidR="002277BA" w:rsidRPr="002277BA">
        <w:rPr>
          <w:rFonts w:ascii="Arial Narrow" w:hAnsi="Arial Narrow"/>
          <w:lang w:val="sr-Cyrl-RS"/>
        </w:rPr>
        <w:t>5</w:t>
      </w:r>
      <w:r w:rsidR="008338F4">
        <w:rPr>
          <w:rFonts w:ascii="Arial Narrow" w:hAnsi="Arial Narrow"/>
          <w:lang w:val="sr-Cyrl-RS"/>
        </w:rPr>
        <w:t>)</w:t>
      </w:r>
      <w:r w:rsidRPr="006A7ACD">
        <w:rPr>
          <w:rFonts w:ascii="Arial Narrow" w:hAnsi="Arial Narrow"/>
        </w:rPr>
        <w:t>. Наручилац задржава право да плаћање доспелог рачуна изврши у складу са могућностима извршења буџета Републике Србије, имајући у виду расположиве месечне квоте, а Добављач је сагласан да испоручена добра буду плаћена у складу са наведеним могућностима без права на камату.</w:t>
      </w:r>
    </w:p>
    <w:p w:rsidR="00476A31" w:rsidRPr="006A7ACD" w:rsidRDefault="00476A31" w:rsidP="00476A31">
      <w:pPr>
        <w:widowControl w:val="0"/>
        <w:autoSpaceDE w:val="0"/>
        <w:autoSpaceDN w:val="0"/>
        <w:adjustRightInd w:val="0"/>
        <w:spacing w:after="0" w:line="59"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32" w:lineRule="auto"/>
        <w:ind w:firstLine="720"/>
        <w:jc w:val="both"/>
        <w:rPr>
          <w:rFonts w:ascii="Arial Narrow" w:hAnsi="Arial Narrow"/>
        </w:rPr>
      </w:pPr>
      <w:r w:rsidRPr="006A7ACD">
        <w:rPr>
          <w:rFonts w:ascii="Arial Narrow" w:hAnsi="Arial Narrow"/>
        </w:rPr>
        <w:t>Плаћ</w:t>
      </w:r>
      <w:r w:rsidR="005903F4">
        <w:rPr>
          <w:rFonts w:ascii="Arial Narrow" w:hAnsi="Arial Narrow"/>
        </w:rPr>
        <w:t>ање обавеза насталих у току 2016</w:t>
      </w:r>
      <w:r w:rsidRPr="006A7ACD">
        <w:rPr>
          <w:rFonts w:ascii="Arial Narrow" w:hAnsi="Arial Narrow"/>
        </w:rPr>
        <w:t>. године, вршиће се у складу са законо</w:t>
      </w:r>
      <w:r w:rsidR="005903F4">
        <w:rPr>
          <w:rFonts w:ascii="Arial Narrow" w:hAnsi="Arial Narrow"/>
        </w:rPr>
        <w:t>м којим се уређује буџет за 2016</w:t>
      </w:r>
      <w:r w:rsidRPr="006A7ACD">
        <w:rPr>
          <w:rFonts w:ascii="Arial Narrow" w:hAnsi="Arial Narrow"/>
        </w:rPr>
        <w:t>. годину. Уколико буџетска средства, расположива за пред</w:t>
      </w:r>
      <w:r w:rsidR="005903F4">
        <w:rPr>
          <w:rFonts w:ascii="Arial Narrow" w:hAnsi="Arial Narrow"/>
        </w:rPr>
        <w:t>метна добра у току 2016</w:t>
      </w:r>
      <w:r w:rsidRPr="006A7ACD">
        <w:rPr>
          <w:rFonts w:ascii="Arial Narrow" w:hAnsi="Arial Narrow"/>
        </w:rPr>
        <w:t>. године, не буду довољна за реализацију уговора, уговорне стране ће потписати анекс којим ће се износ назначен у члану 2 умањити у смислу усклађивања са износом расположивих средстава на одговарајућим буџетским позицијама, односно уговор престаје да важи, без накнаде штете због немогућности преузимања и плаћања обавеза од стране Наручиоца.</w:t>
      </w:r>
    </w:p>
    <w:p w:rsidR="00476A31" w:rsidRPr="006A7ACD" w:rsidRDefault="00476A31" w:rsidP="00476A31">
      <w:pPr>
        <w:widowControl w:val="0"/>
        <w:autoSpaceDE w:val="0"/>
        <w:autoSpaceDN w:val="0"/>
        <w:adjustRightInd w:val="0"/>
        <w:spacing w:after="0" w:line="266"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СРЕДСТВО ОБЕЗБЕЂЕЊА</w:t>
      </w:r>
    </w:p>
    <w:p w:rsidR="00476A31" w:rsidRPr="006A7ACD" w:rsidRDefault="00476A31" w:rsidP="000E5CA1">
      <w:pPr>
        <w:widowControl w:val="0"/>
        <w:autoSpaceDE w:val="0"/>
        <w:autoSpaceDN w:val="0"/>
        <w:adjustRightInd w:val="0"/>
        <w:spacing w:after="0" w:line="235" w:lineRule="auto"/>
        <w:jc w:val="center"/>
        <w:rPr>
          <w:rFonts w:ascii="Arial Narrow" w:hAnsi="Arial Narrow"/>
        </w:rPr>
      </w:pPr>
      <w:r w:rsidRPr="006A7ACD">
        <w:rPr>
          <w:rFonts w:ascii="Arial Narrow" w:hAnsi="Arial Narrow"/>
          <w:b/>
          <w:bCs/>
        </w:rPr>
        <w:t>Члан 8.</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Добављач је обавезан да у року од три дана од дана потписивања уговора као средства финансијског обезбеђења, преда Наручиоцу гаранцију – две бланко соло менице као гаранције за добро извршење посла и повраћај авансног плаћања.</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9" w:lineRule="auto"/>
        <w:ind w:firstLine="720"/>
        <w:jc w:val="both"/>
        <w:rPr>
          <w:rFonts w:ascii="Arial Narrow" w:hAnsi="Arial Narrow"/>
        </w:rPr>
      </w:pPr>
      <w:r w:rsidRPr="006A7ACD">
        <w:rPr>
          <w:rFonts w:ascii="Arial Narrow" w:hAnsi="Arial Narrow"/>
          <w:b/>
          <w:bCs/>
        </w:rPr>
        <w:t xml:space="preserve">Гаранција за добро извршење посла: </w:t>
      </w:r>
      <w:r w:rsidRPr="006A7ACD">
        <w:rPr>
          <w:rFonts w:ascii="Arial Narrow" w:hAnsi="Arial Narrow"/>
        </w:rPr>
        <w:t>Уз наведену меницу дужан је да преда и</w:t>
      </w:r>
      <w:r w:rsidRPr="006A7ACD">
        <w:rPr>
          <w:rFonts w:ascii="Arial Narrow" w:hAnsi="Arial Narrow"/>
          <w:b/>
          <w:bCs/>
        </w:rPr>
        <w:t xml:space="preserve"> </w:t>
      </w:r>
      <w:r w:rsidRPr="006A7ACD">
        <w:rPr>
          <w:rFonts w:ascii="Arial Narrow" w:hAnsi="Arial Narrow"/>
        </w:rPr>
        <w:t xml:space="preserve">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 што номинално износи </w:t>
      </w:r>
      <w:r w:rsidR="00DC1724">
        <w:rPr>
          <w:rFonts w:ascii="Arial Narrow" w:hAnsi="Arial Narrow"/>
        </w:rPr>
        <w:t>300.0</w:t>
      </w:r>
      <w:r w:rsidRPr="006A7ACD">
        <w:rPr>
          <w:rFonts w:ascii="Arial Narrow" w:hAnsi="Arial Narrow"/>
        </w:rPr>
        <w:t>00 динара</w:t>
      </w:r>
      <w:r w:rsidRPr="006A7ACD">
        <w:rPr>
          <w:rFonts w:ascii="Arial Narrow" w:hAnsi="Arial Narrow"/>
          <w:i/>
          <w:iCs/>
        </w:rPr>
        <w:t>,</w:t>
      </w:r>
      <w:r w:rsidRPr="006A7ACD">
        <w:rPr>
          <w:rFonts w:ascii="Arial Narrow" w:hAnsi="Arial Narrow"/>
        </w:rPr>
        <w:t xml:space="preserve"> у случају да своје обавезе не извршава у складу са роковима и на начин предвиђен овим уговором.</w:t>
      </w:r>
    </w:p>
    <w:p w:rsidR="00476A31" w:rsidRPr="006A7ACD" w:rsidRDefault="00476A31" w:rsidP="00476A31">
      <w:pPr>
        <w:widowControl w:val="0"/>
        <w:autoSpaceDE w:val="0"/>
        <w:autoSpaceDN w:val="0"/>
        <w:adjustRightInd w:val="0"/>
        <w:spacing w:after="0" w:line="58"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20"/>
        <w:jc w:val="both"/>
        <w:rPr>
          <w:rFonts w:ascii="Arial Narrow" w:hAnsi="Arial Narrow"/>
        </w:rPr>
      </w:pPr>
      <w:r w:rsidRPr="006A7ACD">
        <w:rPr>
          <w:rFonts w:ascii="Arial Narrow" w:hAnsi="Arial Narrow"/>
        </w:rPr>
        <w:t>Средство обезбеђења за добро извршење посла мора трајати најмање 30 (тридесет) дана дуже од истека уговореног рока за извршење предмета уговора.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6A7ACD">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b/>
          <w:bCs/>
        </w:rPr>
        <w:t xml:space="preserve">Гаранција за повраћај авансног плаћања (само у случају аванса): </w:t>
      </w:r>
      <w:r w:rsidRPr="006A7ACD">
        <w:rPr>
          <w:rFonts w:ascii="Arial Narrow" w:hAnsi="Arial Narrow"/>
        </w:rPr>
        <w:t>Гаранција</w:t>
      </w:r>
      <w:r w:rsidRPr="006A7ACD">
        <w:rPr>
          <w:rFonts w:ascii="Arial Narrow" w:hAnsi="Arial Narrow"/>
          <w:b/>
          <w:bCs/>
        </w:rPr>
        <w:t xml:space="preserve"> </w:t>
      </w:r>
      <w:r w:rsidRPr="006A7ACD">
        <w:rPr>
          <w:rFonts w:ascii="Arial Narrow" w:hAnsi="Arial Narrow"/>
        </w:rPr>
        <w:t>за повраћај авансног плаћања је бланко соло меница са одговарајућим меничним овлашћењем – изјавом којом овлашћује Наручиоца да исту попуни максималним</w:t>
      </w:r>
      <w:bookmarkStart w:id="22" w:name="page39"/>
      <w:bookmarkEnd w:id="22"/>
      <w:r w:rsidR="006A7ACD">
        <w:rPr>
          <w:rFonts w:ascii="Arial Narrow" w:hAnsi="Arial Narrow"/>
        </w:rPr>
        <w:t xml:space="preserve"> </w:t>
      </w:r>
      <w:r w:rsidRPr="006A7ACD">
        <w:rPr>
          <w:rFonts w:ascii="Arial Narrow" w:hAnsi="Arial Narrow"/>
        </w:rPr>
        <w:t>износ</w:t>
      </w:r>
      <w:r w:rsidR="006A7ACD">
        <w:rPr>
          <w:rFonts w:ascii="Arial Narrow" w:hAnsi="Arial Narrow"/>
        </w:rPr>
        <w:t>ом</w:t>
      </w:r>
      <w:r w:rsidRPr="006A7ACD">
        <w:rPr>
          <w:rFonts w:ascii="Arial Narrow" w:hAnsi="Arial Narrow"/>
        </w:rPr>
        <w:t xml:space="preserve"> до 1.000.000 динара са порезом на додату вредност који одговара висини уплаћеног аванса, односно у висини вредности поручене опреме у првој фази испоруке.</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 xml:space="preserve">Средство обезбеђења за повраћај авансног плаћања издаје се у висини плаћеног аванса са ПДВ-ом, </w:t>
      </w:r>
      <w:r w:rsidRPr="006A7ACD">
        <w:rPr>
          <w:rFonts w:ascii="Arial Narrow" w:hAnsi="Arial Narrow"/>
        </w:rPr>
        <w:lastRenderedPageBreak/>
        <w:t>и мора да траје наjкраће до правдања аванса.</w:t>
      </w:r>
    </w:p>
    <w:p w:rsidR="00476A31" w:rsidRPr="006A7ACD" w:rsidRDefault="00476A31" w:rsidP="00476A31">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Меницу и меничну изјаву потписује лице овлашћено за потписивање финансијских докумената, према картону депонованих потписа, који не може бити старији од 3 месеца, са оригиналном овером од стране пословне банке понуђача којом се потврђују имена и потписи лица наведених за потписивање као важећа.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Фотокопију картона депонованих потписа са оригиналном овером од стране пословне банке, Добављач доставља уз средства обезбеђења.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Уз наведене менице, Добављач је обавезан доставити и доказ о регистрацији менице, у складу са Одлуком о ближим условима, садржини и начину вођења регистра меница и овлашћења ("Службени гласник РС" број 56/2011).</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Наручилац се обавезује да меницу са меничним овлашћењем врати Добављачу након истека рока трајања менице као средства обезбеђења.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662"/>
        <w:jc w:val="both"/>
        <w:rPr>
          <w:rFonts w:ascii="Arial Narrow" w:hAnsi="Arial Narrow"/>
        </w:rPr>
      </w:pPr>
      <w:r w:rsidRPr="006A7ACD">
        <w:rPr>
          <w:rFonts w:ascii="Arial Narrow" w:hAnsi="Arial Narrow"/>
        </w:rPr>
        <w:t>Уколико Добављач не обезбеди и не преда Наручиоцу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9.</w:t>
      </w:r>
    </w:p>
    <w:p w:rsidR="00476A31" w:rsidRPr="006A7ACD" w:rsidRDefault="00476A31" w:rsidP="00476A31">
      <w:pPr>
        <w:widowControl w:val="0"/>
        <w:autoSpaceDE w:val="0"/>
        <w:autoSpaceDN w:val="0"/>
        <w:adjustRightInd w:val="0"/>
        <w:spacing w:after="0" w:line="48"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Добављач је дужан да без одлагања, а најкасније у року од 5 дана од дана настанка промене у било којем од података прописаних члановима 75</w:t>
      </w:r>
      <w:r w:rsidR="005903F4">
        <w:rPr>
          <w:rFonts w:ascii="Arial Narrow" w:hAnsi="Arial Narrow"/>
          <w:lang w:val="sr-Cyrl-RS"/>
        </w:rPr>
        <w:t>.</w:t>
      </w:r>
      <w:r w:rsidRPr="006A7ACD">
        <w:rPr>
          <w:rFonts w:ascii="Arial Narrow" w:hAnsi="Arial Narrow"/>
        </w:rPr>
        <w:t xml:space="preserve"> и 76</w:t>
      </w:r>
      <w:r w:rsidR="005903F4">
        <w:rPr>
          <w:rFonts w:ascii="Arial Narrow" w:hAnsi="Arial Narrow"/>
          <w:lang w:val="sr-Cyrl-RS"/>
        </w:rPr>
        <w:t>.</w:t>
      </w:r>
      <w:r w:rsidRPr="006A7ACD">
        <w:rPr>
          <w:rFonts w:ascii="Arial Narrow" w:hAnsi="Arial Narrow"/>
        </w:rPr>
        <w:t xml:space="preserve"> Закона о јавним набавкама, о промени писмено обавести Наручиоца и да је документује на прописан начин.</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РEШAВAЊE СПOРOВA</w:t>
      </w:r>
    </w:p>
    <w:p w:rsidR="00476A31" w:rsidRPr="006A7ACD" w:rsidRDefault="00476A31" w:rsidP="000E5CA1">
      <w:pPr>
        <w:widowControl w:val="0"/>
        <w:autoSpaceDE w:val="0"/>
        <w:autoSpaceDN w:val="0"/>
        <w:adjustRightInd w:val="0"/>
        <w:spacing w:after="0" w:line="238" w:lineRule="auto"/>
        <w:jc w:val="center"/>
        <w:rPr>
          <w:rFonts w:ascii="Arial Narrow" w:hAnsi="Arial Narrow"/>
        </w:rPr>
      </w:pPr>
      <w:r w:rsidRPr="006A7ACD">
        <w:rPr>
          <w:rFonts w:ascii="Arial Narrow" w:hAnsi="Arial Narrow"/>
          <w:b/>
          <w:bCs/>
        </w:rPr>
        <w:t>Члан 10.</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Уколико уговорне стране не постигну споразумно решење, уговарају надлежност стварно надлежног суда у Београду.</w:t>
      </w:r>
    </w:p>
    <w:p w:rsidR="00476A31" w:rsidRPr="006A7ACD" w:rsidRDefault="00476A31" w:rsidP="00476A31">
      <w:pPr>
        <w:widowControl w:val="0"/>
        <w:autoSpaceDE w:val="0"/>
        <w:autoSpaceDN w:val="0"/>
        <w:adjustRightInd w:val="0"/>
        <w:spacing w:after="0" w:line="256"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РАСКИД УГOВOРA</w:t>
      </w:r>
    </w:p>
    <w:p w:rsidR="00476A31" w:rsidRPr="006A7ACD" w:rsidRDefault="00476A31" w:rsidP="000E5CA1">
      <w:pPr>
        <w:widowControl w:val="0"/>
        <w:autoSpaceDE w:val="0"/>
        <w:autoSpaceDN w:val="0"/>
        <w:adjustRightInd w:val="0"/>
        <w:spacing w:after="0" w:line="237" w:lineRule="auto"/>
        <w:jc w:val="center"/>
        <w:rPr>
          <w:rFonts w:ascii="Arial Narrow" w:hAnsi="Arial Narrow"/>
        </w:rPr>
      </w:pPr>
      <w:r w:rsidRPr="006A7ACD">
        <w:rPr>
          <w:rFonts w:ascii="Arial Narrow" w:hAnsi="Arial Narrow"/>
          <w:b/>
          <w:bCs/>
        </w:rPr>
        <w:t>Члан 11.</w:t>
      </w: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rPr>
        <w:t>Угoвoр сe може раскинути споразумно или jеднострано.</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18"/>
        <w:jc w:val="both"/>
        <w:rPr>
          <w:rFonts w:ascii="Arial Narrow" w:hAnsi="Arial Narrow"/>
        </w:rPr>
      </w:pPr>
      <w:r w:rsidRPr="006A7ACD">
        <w:rPr>
          <w:rFonts w:ascii="Arial Narrow" w:hAnsi="Arial Narrow"/>
        </w:rPr>
        <w:t>Угoвoр се нe мoжe раскинути збoг нeиспуњeњa угoвoрних oбaвeзa уколико Добављач касни са испоруком и не поступа у складу са одредбама овог уговора.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18"/>
        <w:jc w:val="both"/>
        <w:rPr>
          <w:rFonts w:ascii="Arial Narrow" w:hAnsi="Arial Narrow"/>
        </w:rPr>
      </w:pPr>
      <w:r w:rsidRPr="006A7ACD">
        <w:rPr>
          <w:rFonts w:ascii="Arial Narrow" w:hAnsi="Arial Narrow"/>
        </w:rPr>
        <w:t>У случajeвимa да се стекну услови за раскид угoвoрa, Наручилац ћe oдмaх oбaвeстити oвлaшћeнo лице Добављача.</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Наручилац задржава право да у случају неиспуњења неке од уговорних обавеза наплати гаранцију за добро извршење посла.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left="660" w:right="20" w:firstLine="58"/>
        <w:rPr>
          <w:rFonts w:ascii="Arial Narrow" w:hAnsi="Arial Narrow"/>
        </w:rPr>
      </w:pPr>
      <w:r w:rsidRPr="006A7ACD">
        <w:rPr>
          <w:rFonts w:ascii="Arial Narrow" w:hAnsi="Arial Narrow"/>
        </w:rPr>
        <w:t>Угoвoр се мoжe раскинути нa oснoву писмене сaглaснoсти уговорних страна. Уговор се може споразумно раскинути у свако доба, уколико престане да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right="20"/>
        <w:jc w:val="both"/>
        <w:rPr>
          <w:rFonts w:ascii="Arial Narrow" w:hAnsi="Arial Narrow"/>
        </w:rPr>
      </w:pPr>
      <w:r w:rsidRPr="006A7ACD">
        <w:rPr>
          <w:rFonts w:ascii="Arial Narrow" w:hAnsi="Arial Narrow"/>
        </w:rPr>
        <w:t>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73"/>
        <w:jc w:val="both"/>
        <w:rPr>
          <w:rFonts w:ascii="Arial Narrow" w:hAnsi="Arial Narrow"/>
        </w:rPr>
      </w:pPr>
      <w:r w:rsidRPr="006A7ACD">
        <w:rPr>
          <w:rFonts w:ascii="Arial Narrow" w:hAnsi="Arial Narrow"/>
        </w:rPr>
        <w:t>Споразумом о раскиду уговора, уговорне стране утврђуjу прaвa и oбaвeза које проистичу из раскида као и дан престанка важења Угoвoрa.</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73"/>
        <w:jc w:val="both"/>
        <w:rPr>
          <w:rFonts w:ascii="Arial Narrow" w:hAnsi="Arial Narrow"/>
        </w:rPr>
      </w:pPr>
      <w:r w:rsidRPr="006A7ACD">
        <w:rPr>
          <w:rFonts w:ascii="Arial Narrow" w:hAnsi="Arial Narrow"/>
        </w:rPr>
        <w:t>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B9064E" w:rsidRDefault="00476A31" w:rsidP="00B9064E">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Отказни рок износи 15 дана и пoчињe тећи од дaнa достављања писаног oбaвeштeњa o jeднoстрaнoм раскиду угoвoрa.</w:t>
      </w:r>
      <w:bookmarkStart w:id="23" w:name="page40"/>
      <w:bookmarkEnd w:id="23"/>
    </w:p>
    <w:p w:rsidR="00476A31" w:rsidRPr="006A7ACD" w:rsidRDefault="00476A31" w:rsidP="00B9064E">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У случају раскида уговора услед неиспуњења уговорних обавеза друге стране, савесна уговорна страна има право на накнаду штете у складу са законом.</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Наручилац може да раскине Уговор и уколико престане потреба за предметном услугом.</w:t>
      </w: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lastRenderedPageBreak/>
        <w:t>КOМУНИКAЦИJA</w:t>
      </w:r>
    </w:p>
    <w:p w:rsidR="00476A31" w:rsidRPr="006A7ACD" w:rsidRDefault="00476A31" w:rsidP="000E5CA1">
      <w:pPr>
        <w:widowControl w:val="0"/>
        <w:autoSpaceDE w:val="0"/>
        <w:autoSpaceDN w:val="0"/>
        <w:adjustRightInd w:val="0"/>
        <w:spacing w:after="0" w:line="234" w:lineRule="auto"/>
        <w:jc w:val="center"/>
        <w:rPr>
          <w:rFonts w:ascii="Arial Narrow" w:hAnsi="Arial Narrow"/>
        </w:rPr>
      </w:pPr>
      <w:r w:rsidRPr="006A7ACD">
        <w:rPr>
          <w:rFonts w:ascii="Arial Narrow" w:hAnsi="Arial Narrow"/>
          <w:b/>
          <w:bCs/>
        </w:rPr>
        <w:t>Члан 12.</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B9064E">
      <w:pPr>
        <w:widowControl w:val="0"/>
        <w:overflowPunct w:val="0"/>
        <w:autoSpaceDE w:val="0"/>
        <w:autoSpaceDN w:val="0"/>
        <w:adjustRightInd w:val="0"/>
        <w:spacing w:after="0" w:line="214" w:lineRule="auto"/>
        <w:ind w:firstLine="720"/>
        <w:rPr>
          <w:rFonts w:ascii="Arial Narrow" w:hAnsi="Arial Narrow"/>
        </w:rPr>
      </w:pPr>
      <w:r w:rsidRPr="006A7ACD">
        <w:rPr>
          <w:rFonts w:ascii="Arial Narrow" w:hAnsi="Arial Narrow"/>
        </w:rPr>
        <w:t xml:space="preserve">Кoмуникaциja измeђу Наручиоца и Добављача oбaвљaће се у писaнoj фoрми. Писмa сe достављају </w:t>
      </w:r>
      <w:r w:rsidR="00B9064E">
        <w:rPr>
          <w:rFonts w:ascii="Arial Narrow" w:hAnsi="Arial Narrow"/>
        </w:rPr>
        <w:t>п</w:t>
      </w:r>
      <w:r w:rsidRPr="006A7ACD">
        <w:rPr>
          <w:rFonts w:ascii="Arial Narrow" w:hAnsi="Arial Narrow"/>
        </w:rPr>
        <w:t>oштoм, електронском поштом, тeлeгрaфoм, тeлeксoм,</w:t>
      </w:r>
      <w:r w:rsidR="00B9064E">
        <w:rPr>
          <w:rFonts w:ascii="Arial Narrow" w:hAnsi="Arial Narrow"/>
        </w:rPr>
        <w:t xml:space="preserve"> </w:t>
      </w:r>
      <w:r w:rsidRPr="006A7ACD">
        <w:rPr>
          <w:rFonts w:ascii="Arial Narrow" w:hAnsi="Arial Narrow"/>
        </w:rPr>
        <w:t>фaксoм или личнo нa aдрeсe угoвoрних стрaна.</w:t>
      </w:r>
    </w:p>
    <w:p w:rsidR="00476A31" w:rsidRPr="006A7ACD" w:rsidRDefault="00476A31" w:rsidP="00476A31">
      <w:pPr>
        <w:widowControl w:val="0"/>
        <w:autoSpaceDE w:val="0"/>
        <w:autoSpaceDN w:val="0"/>
        <w:adjustRightInd w:val="0"/>
        <w:spacing w:after="0" w:line="256"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ЗАВРШНЕ OДРEДБE</w:t>
      </w:r>
    </w:p>
    <w:p w:rsidR="00476A31" w:rsidRPr="006A7ACD" w:rsidRDefault="00476A31" w:rsidP="000E5CA1">
      <w:pPr>
        <w:widowControl w:val="0"/>
        <w:autoSpaceDE w:val="0"/>
        <w:autoSpaceDN w:val="0"/>
        <w:adjustRightInd w:val="0"/>
        <w:spacing w:after="0" w:line="236" w:lineRule="auto"/>
        <w:jc w:val="center"/>
        <w:rPr>
          <w:rFonts w:ascii="Arial Narrow" w:hAnsi="Arial Narrow"/>
        </w:rPr>
      </w:pPr>
      <w:r w:rsidRPr="006A7ACD">
        <w:rPr>
          <w:rFonts w:ascii="Arial Narrow" w:hAnsi="Arial Narrow"/>
          <w:b/>
          <w:bCs/>
        </w:rPr>
        <w:t>Члан 13.</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right="20" w:firstLine="720"/>
        <w:jc w:val="both"/>
        <w:rPr>
          <w:rFonts w:ascii="Arial Narrow" w:hAnsi="Arial Narrow"/>
        </w:rPr>
      </w:pPr>
      <w:r w:rsidRPr="006A7ACD">
        <w:rPr>
          <w:rFonts w:ascii="Arial Narrow" w:hAnsi="Arial Narrow"/>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20"/>
        <w:jc w:val="both"/>
        <w:rPr>
          <w:rFonts w:ascii="Arial Narrow" w:hAnsi="Arial Narrow"/>
        </w:rPr>
      </w:pPr>
      <w:r w:rsidRPr="006A7ACD">
        <w:rPr>
          <w:rFonts w:ascii="Arial Narrow" w:hAnsi="Arial Narrow"/>
        </w:rPr>
        <w:t>Уговорне стране су сагласне да све евентуалне спорове првенствено решавају договором. У случају да исти не могу решити договором надлежан је суд у Београду.</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14.</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B9064E">
      <w:pPr>
        <w:widowControl w:val="0"/>
        <w:overflowPunct w:val="0"/>
        <w:autoSpaceDE w:val="0"/>
        <w:autoSpaceDN w:val="0"/>
        <w:adjustRightInd w:val="0"/>
        <w:spacing w:after="0" w:line="215" w:lineRule="auto"/>
        <w:ind w:right="20" w:firstLine="662"/>
        <w:jc w:val="both"/>
        <w:rPr>
          <w:rFonts w:ascii="Arial Narrow" w:hAnsi="Arial Narrow"/>
        </w:rPr>
      </w:pPr>
      <w:r w:rsidRPr="006A7ACD">
        <w:rPr>
          <w:rFonts w:ascii="Arial Narrow" w:hAnsi="Arial Narrow"/>
        </w:rPr>
        <w:t>Уговор ступа на снагу даном потписивања од стране овлашћених лица уговорних страна.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662"/>
        <w:jc w:val="both"/>
        <w:rPr>
          <w:rFonts w:ascii="Arial Narrow" w:hAnsi="Arial Narrow"/>
        </w:rPr>
      </w:pPr>
      <w:r w:rsidRPr="006A7ACD">
        <w:rPr>
          <w:rFonts w:ascii="Arial Narrow" w:hAnsi="Arial Narrow"/>
        </w:rPr>
        <w:t>Уговор се закључује са трајањем до утрошка средстава предвиђених за предметну набавку, односно најдуже годину дана од дана закључења.</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18"/>
        <w:jc w:val="both"/>
        <w:rPr>
          <w:rFonts w:ascii="Arial Narrow" w:hAnsi="Arial Narrow"/>
        </w:rPr>
      </w:pPr>
      <w:r w:rsidRPr="006A7ACD">
        <w:rPr>
          <w:rFonts w:ascii="Arial Narrow" w:hAnsi="Arial Narrow"/>
        </w:rPr>
        <w:t>Свe измeнe и допуне овог угoвoрa пуноважне су уколико су сачињене у писаној форми и пoтписане од стране oвлaшћeних лица уговорних страна.</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15.</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Угoвoр сaчињeн je у 4 (четири) рaвнoглaсна примeркa, од којих свака уговорна страна задржава по 2 (два).</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311" w:lineRule="exact"/>
        <w:rPr>
          <w:rFonts w:ascii="Arial Narrow" w:hAnsi="Arial Narrow"/>
        </w:rPr>
      </w:pPr>
    </w:p>
    <w:p w:rsidR="00476A31" w:rsidRPr="006A7ACD" w:rsidRDefault="00476A31" w:rsidP="00476A31">
      <w:pPr>
        <w:widowControl w:val="0"/>
        <w:tabs>
          <w:tab w:val="left" w:pos="5400"/>
        </w:tabs>
        <w:autoSpaceDE w:val="0"/>
        <w:autoSpaceDN w:val="0"/>
        <w:adjustRightInd w:val="0"/>
        <w:spacing w:after="0" w:line="239" w:lineRule="auto"/>
        <w:ind w:left="1140"/>
        <w:rPr>
          <w:rFonts w:ascii="Arial Narrow" w:hAnsi="Arial Narrow"/>
        </w:rPr>
      </w:pPr>
      <w:r w:rsidRPr="006A7ACD">
        <w:rPr>
          <w:rFonts w:ascii="Arial Narrow" w:hAnsi="Arial Narrow"/>
          <w:b/>
          <w:bCs/>
        </w:rPr>
        <w:t>За ДОБАВЉАЧА</w:t>
      </w:r>
      <w:r w:rsidRPr="006A7ACD">
        <w:rPr>
          <w:rFonts w:ascii="Arial Narrow" w:hAnsi="Arial Narrow"/>
        </w:rPr>
        <w:tab/>
      </w:r>
      <w:r w:rsidR="00B9064E">
        <w:rPr>
          <w:rFonts w:ascii="Arial Narrow" w:hAnsi="Arial Narrow"/>
        </w:rPr>
        <w:tab/>
      </w:r>
      <w:r w:rsidR="00B9064E">
        <w:rPr>
          <w:rFonts w:ascii="Arial Narrow" w:hAnsi="Arial Narrow"/>
        </w:rPr>
        <w:tab/>
      </w:r>
      <w:r w:rsidRPr="006A7ACD">
        <w:rPr>
          <w:rFonts w:ascii="Arial Narrow" w:hAnsi="Arial Narrow"/>
          <w:b/>
          <w:bCs/>
        </w:rPr>
        <w:t>За НАРУЧИОЦА</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sectPr w:rsidR="00476A31" w:rsidSect="008A33D4">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6CB" w:rsidRDefault="003076CB" w:rsidP="009A0DDD">
      <w:pPr>
        <w:spacing w:after="0" w:line="240" w:lineRule="auto"/>
      </w:pPr>
      <w:r>
        <w:separator/>
      </w:r>
    </w:p>
  </w:endnote>
  <w:endnote w:type="continuationSeparator" w:id="0">
    <w:p w:rsidR="003076CB" w:rsidRDefault="003076CB" w:rsidP="009A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17F" w:rsidRDefault="009B417F" w:rsidP="009A0DDD">
    <w:pPr>
      <w:widowControl w:val="0"/>
      <w:autoSpaceDE w:val="0"/>
      <w:autoSpaceDN w:val="0"/>
      <w:adjustRightInd w:val="0"/>
      <w:spacing w:after="0" w:line="43" w:lineRule="exact"/>
      <w:rPr>
        <w:rFonts w:ascii="Times New Roman" w:hAnsi="Times New Roman"/>
        <w:sz w:val="24"/>
        <w:szCs w:val="24"/>
      </w:rPr>
    </w:pPr>
  </w:p>
  <w:p w:rsidR="009B417F" w:rsidRPr="0058166A" w:rsidRDefault="009B417F" w:rsidP="000E5CA1">
    <w:pPr>
      <w:widowControl w:val="0"/>
      <w:overflowPunct w:val="0"/>
      <w:autoSpaceDE w:val="0"/>
      <w:autoSpaceDN w:val="0"/>
      <w:adjustRightInd w:val="0"/>
      <w:spacing w:after="0" w:line="213" w:lineRule="auto"/>
      <w:ind w:right="1320"/>
      <w:jc w:val="center"/>
      <w:rPr>
        <w:rFonts w:ascii="Arial Narrow" w:hAnsi="Arial Narrow"/>
        <w:sz w:val="24"/>
        <w:szCs w:val="24"/>
      </w:rPr>
    </w:pPr>
    <w:r>
      <w:rPr>
        <w:rFonts w:ascii="Times New Roman" w:hAnsi="Times New Roman"/>
        <w:b/>
        <w:bCs/>
        <w:i/>
        <w:iCs/>
        <w:color w:val="333333"/>
        <w:sz w:val="16"/>
        <w:szCs w:val="16"/>
      </w:rPr>
      <w:t xml:space="preserve">  </w:t>
    </w:r>
    <w:r>
      <w:rPr>
        <w:rFonts w:ascii="Times New Roman" w:hAnsi="Times New Roman"/>
        <w:b/>
        <w:bCs/>
        <w:i/>
        <w:iCs/>
        <w:color w:val="333333"/>
        <w:sz w:val="16"/>
        <w:szCs w:val="16"/>
      </w:rPr>
      <w:tab/>
    </w:r>
    <w:r>
      <w:rPr>
        <w:rFonts w:ascii="Times New Roman" w:hAnsi="Times New Roman"/>
        <w:b/>
        <w:bCs/>
        <w:i/>
        <w:iCs/>
        <w:color w:val="333333"/>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6CB" w:rsidRDefault="003076CB" w:rsidP="009A0DDD">
      <w:pPr>
        <w:spacing w:after="0" w:line="240" w:lineRule="auto"/>
      </w:pPr>
      <w:r>
        <w:separator/>
      </w:r>
    </w:p>
  </w:footnote>
  <w:footnote w:type="continuationSeparator" w:id="0">
    <w:p w:rsidR="003076CB" w:rsidRDefault="003076CB" w:rsidP="009A0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431"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4"/>
      <w:gridCol w:w="1208"/>
    </w:tblGrid>
    <w:tr w:rsidR="009B417F" w:rsidTr="00362AB1">
      <w:tc>
        <w:tcPr>
          <w:tcW w:w="4398" w:type="pct"/>
          <w:tcBorders>
            <w:right w:val="single" w:sz="6" w:space="0" w:color="000000" w:themeColor="text1"/>
          </w:tcBorders>
        </w:tcPr>
        <w:sdt>
          <w:sdtPr>
            <w:rPr>
              <w:rFonts w:ascii="Arial Narrow" w:hAnsi="Arial Narrow"/>
              <w:color w:val="4F6228" w:themeColor="accent3" w:themeShade="80"/>
            </w:rPr>
            <w:alias w:val="Company"/>
            <w:id w:val="78735422"/>
            <w:placeholder>
              <w:docPart w:val="F55BAB2862CB449B8D1111B7FF3BB3E5"/>
            </w:placeholder>
            <w:dataBinding w:prefixMappings="xmlns:ns0='http://schemas.openxmlformats.org/officeDocument/2006/extended-properties'" w:xpath="/ns0:Properties[1]/ns0:Company[1]" w:storeItemID="{6668398D-A668-4E3E-A5EB-62B293D839F1}"/>
            <w:text/>
          </w:sdtPr>
          <w:sdtEndPr/>
          <w:sdtContent>
            <w:p w:rsidR="009B417F" w:rsidRPr="00362AB1" w:rsidRDefault="009B417F">
              <w:pPr>
                <w:pStyle w:val="Header"/>
                <w:jc w:val="right"/>
                <w:rPr>
                  <w:color w:val="4F6228" w:themeColor="accent3" w:themeShade="80"/>
                </w:rPr>
              </w:pPr>
              <w:r w:rsidRPr="00362AB1">
                <w:rPr>
                  <w:rFonts w:ascii="Arial Narrow" w:hAnsi="Arial Narrow"/>
                  <w:color w:val="4F6228" w:themeColor="accent3" w:themeShade="80"/>
                </w:rPr>
                <w:t>МИНИСТАРСТВО ПОЉОПРИВРЕДЕ И ЗАШТИТЕ ЖИВОТНЕ СРЕДИНЕ – УПРАВА ЗА ШУМЕ</w:t>
              </w:r>
            </w:p>
          </w:sdtContent>
        </w:sdt>
        <w:sdt>
          <w:sdtPr>
            <w:rPr>
              <w:rFonts w:ascii="Arial Narrow" w:hAnsi="Arial Narrow"/>
              <w:b/>
              <w:bCs/>
              <w:color w:val="948A54" w:themeColor="background2" w:themeShade="80"/>
            </w:rPr>
            <w:alias w:val="Title"/>
            <w:id w:val="78735415"/>
            <w:placeholder>
              <w:docPart w:val="F3AAB0D9524344B1B28A667436DDEA3C"/>
            </w:placeholder>
            <w:dataBinding w:prefixMappings="xmlns:ns0='http://schemas.openxmlformats.org/package/2006/metadata/core-properties' xmlns:ns1='http://purl.org/dc/elements/1.1/'" w:xpath="/ns0:coreProperties[1]/ns1:title[1]" w:storeItemID="{6C3C8BC8-F283-45AE-878A-BAB7291924A1}"/>
            <w:text/>
          </w:sdtPr>
          <w:sdtEndPr/>
          <w:sdtContent>
            <w:p w:rsidR="009B417F" w:rsidRDefault="009B417F" w:rsidP="00362AB1">
              <w:pPr>
                <w:pStyle w:val="Header"/>
                <w:jc w:val="right"/>
                <w:rPr>
                  <w:b/>
                  <w:bCs/>
                </w:rPr>
              </w:pPr>
              <w:r w:rsidRPr="00362AB1">
                <w:rPr>
                  <w:rFonts w:ascii="Arial Narrow" w:hAnsi="Arial Narrow"/>
                  <w:b/>
                  <w:bCs/>
                  <w:color w:val="948A54" w:themeColor="background2" w:themeShade="80"/>
                </w:rPr>
                <w:t>Конкурсна документација</w:t>
              </w:r>
              <w:r>
                <w:rPr>
                  <w:rFonts w:ascii="Arial Narrow" w:hAnsi="Arial Narrow"/>
                  <w:b/>
                  <w:bCs/>
                  <w:color w:val="948A54" w:themeColor="background2" w:themeShade="80"/>
                </w:rPr>
                <w:t xml:space="preserve"> за набавку рачунарске опреме</w:t>
              </w:r>
            </w:p>
          </w:sdtContent>
        </w:sdt>
      </w:tc>
      <w:tc>
        <w:tcPr>
          <w:tcW w:w="602" w:type="pct"/>
          <w:tcBorders>
            <w:left w:val="single" w:sz="6" w:space="0" w:color="000000" w:themeColor="text1"/>
          </w:tcBorders>
        </w:tcPr>
        <w:p w:rsidR="009B417F" w:rsidRDefault="009B417F">
          <w:pPr>
            <w:pStyle w:val="Header"/>
            <w:rPr>
              <w:b/>
            </w:rPr>
          </w:pPr>
          <w:r>
            <w:fldChar w:fldCharType="begin"/>
          </w:r>
          <w:r>
            <w:instrText xml:space="preserve"> PAGE   \* MERGEFORMAT </w:instrText>
          </w:r>
          <w:r>
            <w:fldChar w:fldCharType="separate"/>
          </w:r>
          <w:r w:rsidR="00B24FD4">
            <w:rPr>
              <w:noProof/>
            </w:rPr>
            <w:t>2</w:t>
          </w:r>
          <w:r>
            <w:rPr>
              <w:noProof/>
            </w:rPr>
            <w:fldChar w:fldCharType="end"/>
          </w:r>
        </w:p>
      </w:tc>
    </w:tr>
  </w:tbl>
  <w:p w:rsidR="009B417F" w:rsidRDefault="009B4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38"/>
    <w:multiLevelType w:val="hybridMultilevel"/>
    <w:tmpl w:val="00003B25"/>
    <w:lvl w:ilvl="0" w:tplc="00001E1F">
      <w:start w:val="1"/>
      <w:numFmt w:val="bullet"/>
      <w:lvlText w:val="-"/>
      <w:lvlJc w:val="left"/>
      <w:pPr>
        <w:tabs>
          <w:tab w:val="num" w:pos="720"/>
        </w:tabs>
        <w:ind w:left="720" w:hanging="360"/>
      </w:pPr>
    </w:lvl>
    <w:lvl w:ilvl="1" w:tplc="00006E5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A1"/>
    <w:multiLevelType w:val="hybridMultilevel"/>
    <w:tmpl w:val="00005422"/>
    <w:lvl w:ilvl="0" w:tplc="00003EF6">
      <w:start w:val="1"/>
      <w:numFmt w:val="bullet"/>
      <w:lvlText w:val=""/>
      <w:lvlJc w:val="left"/>
      <w:pPr>
        <w:tabs>
          <w:tab w:val="num" w:pos="720"/>
        </w:tabs>
        <w:ind w:left="720" w:hanging="360"/>
      </w:pPr>
    </w:lvl>
    <w:lvl w:ilvl="1" w:tplc="0000082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E9"/>
    <w:multiLevelType w:val="hybridMultilevel"/>
    <w:tmpl w:val="000001EB"/>
    <w:lvl w:ilvl="0" w:tplc="00000BB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EA6"/>
    <w:multiLevelType w:val="hybridMultilevel"/>
    <w:tmpl w:val="000012DB"/>
    <w:lvl w:ilvl="0" w:tplc="0000153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9B3"/>
    <w:multiLevelType w:val="hybridMultilevel"/>
    <w:tmpl w:val="02EC5672"/>
    <w:lvl w:ilvl="0" w:tplc="D58CF05C">
      <w:start w:val="61"/>
      <w:numFmt w:val="upperLetter"/>
      <w:lvlText w:val="%1"/>
      <w:lvlJc w:val="left"/>
      <w:pPr>
        <w:tabs>
          <w:tab w:val="num" w:pos="1495"/>
        </w:tabs>
        <w:ind w:left="1495" w:hanging="360"/>
      </w:pPr>
      <w:rPr>
        <w:b/>
      </w:rPr>
    </w:lvl>
    <w:lvl w:ilvl="1" w:tplc="00004DC8">
      <w:start w:val="1"/>
      <w:numFmt w:val="decimal"/>
      <w:lvlText w:val="%2"/>
      <w:lvlJc w:val="left"/>
      <w:pPr>
        <w:tabs>
          <w:tab w:val="num" w:pos="2215"/>
        </w:tabs>
        <w:ind w:left="221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080"/>
    <w:multiLevelType w:val="hybridMultilevel"/>
    <w:tmpl w:val="00005DB2"/>
    <w:lvl w:ilvl="0" w:tplc="000033EA">
      <w:start w:val="21"/>
      <w:numFmt w:val="decimal"/>
      <w:lvlText w:val="%1."/>
      <w:lvlJc w:val="left"/>
      <w:pPr>
        <w:tabs>
          <w:tab w:val="num" w:pos="540"/>
        </w:tabs>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230"/>
    <w:multiLevelType w:val="hybridMultilevel"/>
    <w:tmpl w:val="00007EB7"/>
    <w:lvl w:ilvl="0" w:tplc="00006032">
      <w:start w:val="1"/>
      <w:numFmt w:val="bullet"/>
      <w:lvlText w:val=""/>
      <w:lvlJc w:val="left"/>
      <w:pPr>
        <w:tabs>
          <w:tab w:val="num" w:pos="720"/>
        </w:tabs>
        <w:ind w:left="720" w:hanging="360"/>
      </w:pPr>
    </w:lvl>
    <w:lvl w:ilvl="1" w:tplc="00002C3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4DC"/>
    <w:multiLevelType w:val="hybridMultilevel"/>
    <w:tmpl w:val="0000368E"/>
    <w:lvl w:ilvl="0" w:tplc="00000D6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991"/>
    <w:multiLevelType w:val="hybridMultilevel"/>
    <w:tmpl w:val="0000409D"/>
    <w:lvl w:ilvl="0" w:tplc="000012E1">
      <w:start w:val="1"/>
      <w:numFmt w:val="bullet"/>
      <w:lvlText w:val="У"/>
      <w:lvlJc w:val="left"/>
      <w:pPr>
        <w:tabs>
          <w:tab w:val="num" w:pos="720"/>
        </w:tabs>
        <w:ind w:left="720" w:hanging="360"/>
      </w:pPr>
    </w:lvl>
    <w:lvl w:ilvl="1" w:tplc="0000798B">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0BF"/>
    <w:multiLevelType w:val="hybridMultilevel"/>
    <w:tmpl w:val="00005C67"/>
    <w:lvl w:ilvl="0" w:tplc="00003CD6">
      <w:start w:val="1"/>
      <w:numFmt w:val="decimal"/>
      <w:lvlText w:val="%1"/>
      <w:lvlJc w:val="left"/>
      <w:pPr>
        <w:tabs>
          <w:tab w:val="num" w:pos="720"/>
        </w:tabs>
        <w:ind w:left="720" w:hanging="360"/>
      </w:pPr>
    </w:lvl>
    <w:lvl w:ilvl="1" w:tplc="00000FB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443"/>
    <w:multiLevelType w:val="hybridMultilevel"/>
    <w:tmpl w:val="000066BB"/>
    <w:lvl w:ilvl="0" w:tplc="0000428B">
      <w:start w:val="1"/>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92C"/>
    <w:multiLevelType w:val="hybridMultilevel"/>
    <w:tmpl w:val="00004A80"/>
    <w:lvl w:ilvl="0" w:tplc="0000187E">
      <w:start w:val="1"/>
      <w:numFmt w:val="bullet"/>
      <w:lvlText w:val=""/>
      <w:lvlJc w:val="left"/>
      <w:pPr>
        <w:tabs>
          <w:tab w:val="num" w:pos="720"/>
        </w:tabs>
        <w:ind w:left="720" w:hanging="360"/>
      </w:pPr>
    </w:lvl>
    <w:lvl w:ilvl="1" w:tplc="000016C5">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952"/>
    <w:multiLevelType w:val="hybridMultilevel"/>
    <w:tmpl w:val="00005F90"/>
    <w:lvl w:ilvl="0" w:tplc="000016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DF1"/>
    <w:multiLevelType w:val="hybridMultilevel"/>
    <w:tmpl w:val="00005AF1"/>
    <w:lvl w:ilvl="0" w:tplc="000041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E87"/>
    <w:multiLevelType w:val="hybridMultilevel"/>
    <w:tmpl w:val="0000390C"/>
    <w:lvl w:ilvl="0" w:tplc="00000F3E">
      <w:start w:val="1"/>
      <w:numFmt w:val="decimal"/>
      <w:lvlText w:val="%1"/>
      <w:lvlJc w:val="left"/>
      <w:pPr>
        <w:tabs>
          <w:tab w:val="num" w:pos="720"/>
        </w:tabs>
        <w:ind w:left="720" w:hanging="360"/>
      </w:pPr>
    </w:lvl>
    <w:lvl w:ilvl="1" w:tplc="00000099">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8D17D84"/>
    <w:multiLevelType w:val="hybridMultilevel"/>
    <w:tmpl w:val="9E721516"/>
    <w:lvl w:ilvl="0" w:tplc="8B24838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09C8625D"/>
    <w:multiLevelType w:val="hybridMultilevel"/>
    <w:tmpl w:val="A176DDC8"/>
    <w:lvl w:ilvl="0" w:tplc="88C8DE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E94714"/>
    <w:multiLevelType w:val="hybridMultilevel"/>
    <w:tmpl w:val="0AE4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ACD4FB2"/>
    <w:multiLevelType w:val="hybridMultilevel"/>
    <w:tmpl w:val="2E2E1198"/>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716A47"/>
    <w:multiLevelType w:val="hybridMultilevel"/>
    <w:tmpl w:val="20D88952"/>
    <w:lvl w:ilvl="0" w:tplc="7C728FE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45D4F6B"/>
    <w:multiLevelType w:val="hybridMultilevel"/>
    <w:tmpl w:val="5B1A7012"/>
    <w:lvl w:ilvl="0" w:tplc="3112EB3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3133BF"/>
    <w:multiLevelType w:val="hybridMultilevel"/>
    <w:tmpl w:val="D786B2D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186F8C"/>
    <w:multiLevelType w:val="hybridMultilevel"/>
    <w:tmpl w:val="346A4744"/>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CD640A"/>
    <w:multiLevelType w:val="hybridMultilevel"/>
    <w:tmpl w:val="33AE09F2"/>
    <w:lvl w:ilvl="0" w:tplc="FB2E9FD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0F53CC"/>
    <w:multiLevelType w:val="hybridMultilevel"/>
    <w:tmpl w:val="FC12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7A7B8E"/>
    <w:multiLevelType w:val="hybridMultilevel"/>
    <w:tmpl w:val="777C5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C0E57CD"/>
    <w:multiLevelType w:val="hybridMultilevel"/>
    <w:tmpl w:val="476C6F3E"/>
    <w:lvl w:ilvl="0" w:tplc="091CB8A0">
      <w:start w:val="20"/>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0CB28F3"/>
    <w:multiLevelType w:val="hybridMultilevel"/>
    <w:tmpl w:val="6728EDC0"/>
    <w:lvl w:ilvl="0" w:tplc="4D787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4B26F0"/>
    <w:multiLevelType w:val="hybridMultilevel"/>
    <w:tmpl w:val="2ABAA0D4"/>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1F1368"/>
    <w:multiLevelType w:val="hybridMultilevel"/>
    <w:tmpl w:val="6866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E962D8"/>
    <w:multiLevelType w:val="hybridMultilevel"/>
    <w:tmpl w:val="50005E5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A53184"/>
    <w:multiLevelType w:val="hybridMultilevel"/>
    <w:tmpl w:val="B3D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0E70A0"/>
    <w:multiLevelType w:val="hybridMultilevel"/>
    <w:tmpl w:val="E3D898C2"/>
    <w:lvl w:ilvl="0" w:tplc="000026A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AC7076"/>
    <w:multiLevelType w:val="hybridMultilevel"/>
    <w:tmpl w:val="379E1262"/>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7"/>
  </w:num>
  <w:num w:numId="4">
    <w:abstractNumId w:val="28"/>
  </w:num>
  <w:num w:numId="5">
    <w:abstractNumId w:val="8"/>
  </w:num>
  <w:num w:numId="6">
    <w:abstractNumId w:val="9"/>
  </w:num>
  <w:num w:numId="7">
    <w:abstractNumId w:val="29"/>
  </w:num>
  <w:num w:numId="8">
    <w:abstractNumId w:val="1"/>
  </w:num>
  <w:num w:numId="9">
    <w:abstractNumId w:val="12"/>
  </w:num>
  <w:num w:numId="10">
    <w:abstractNumId w:val="25"/>
  </w:num>
  <w:num w:numId="11">
    <w:abstractNumId w:val="37"/>
  </w:num>
  <w:num w:numId="12">
    <w:abstractNumId w:val="47"/>
  </w:num>
  <w:num w:numId="13">
    <w:abstractNumId w:val="48"/>
  </w:num>
  <w:num w:numId="14">
    <w:abstractNumId w:val="43"/>
  </w:num>
  <w:num w:numId="15">
    <w:abstractNumId w:val="2"/>
  </w:num>
  <w:num w:numId="16">
    <w:abstractNumId w:val="31"/>
  </w:num>
  <w:num w:numId="17">
    <w:abstractNumId w:val="45"/>
  </w:num>
  <w:num w:numId="18">
    <w:abstractNumId w:val="33"/>
  </w:num>
  <w:num w:numId="19">
    <w:abstractNumId w:val="6"/>
  </w:num>
  <w:num w:numId="20">
    <w:abstractNumId w:val="20"/>
  </w:num>
  <w:num w:numId="21">
    <w:abstractNumId w:val="14"/>
  </w:num>
  <w:num w:numId="22">
    <w:abstractNumId w:val="13"/>
  </w:num>
  <w:num w:numId="23">
    <w:abstractNumId w:val="23"/>
  </w:num>
  <w:num w:numId="24">
    <w:abstractNumId w:val="10"/>
  </w:num>
  <w:num w:numId="25">
    <w:abstractNumId w:val="17"/>
  </w:num>
  <w:num w:numId="26">
    <w:abstractNumId w:val="4"/>
  </w:num>
  <w:num w:numId="27">
    <w:abstractNumId w:val="16"/>
  </w:num>
  <w:num w:numId="28">
    <w:abstractNumId w:val="3"/>
  </w:num>
  <w:num w:numId="29">
    <w:abstractNumId w:val="21"/>
  </w:num>
  <w:num w:numId="30">
    <w:abstractNumId w:val="11"/>
  </w:num>
  <w:num w:numId="31">
    <w:abstractNumId w:val="26"/>
  </w:num>
  <w:num w:numId="32">
    <w:abstractNumId w:val="15"/>
  </w:num>
  <w:num w:numId="33">
    <w:abstractNumId w:val="7"/>
  </w:num>
  <w:num w:numId="34">
    <w:abstractNumId w:val="24"/>
  </w:num>
  <w:num w:numId="35">
    <w:abstractNumId w:val="19"/>
  </w:num>
  <w:num w:numId="36">
    <w:abstractNumId w:val="5"/>
  </w:num>
  <w:num w:numId="37">
    <w:abstractNumId w:val="22"/>
  </w:num>
  <w:num w:numId="38">
    <w:abstractNumId w:val="36"/>
  </w:num>
  <w:num w:numId="39">
    <w:abstractNumId w:val="46"/>
  </w:num>
  <w:num w:numId="40">
    <w:abstractNumId w:val="40"/>
  </w:num>
  <w:num w:numId="41">
    <w:abstractNumId w:val="39"/>
  </w:num>
  <w:num w:numId="42">
    <w:abstractNumId w:val="32"/>
  </w:num>
  <w:num w:numId="43">
    <w:abstractNumId w:val="44"/>
  </w:num>
  <w:num w:numId="44">
    <w:abstractNumId w:val="38"/>
  </w:num>
  <w:num w:numId="45">
    <w:abstractNumId w:val="34"/>
  </w:num>
  <w:num w:numId="46">
    <w:abstractNumId w:val="35"/>
  </w:num>
  <w:num w:numId="47">
    <w:abstractNumId w:val="30"/>
  </w:num>
  <w:num w:numId="48">
    <w:abstractNumId w:val="41"/>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6AC0"/>
    <w:rsid w:val="0001642B"/>
    <w:rsid w:val="000353F4"/>
    <w:rsid w:val="000944D8"/>
    <w:rsid w:val="000B75B6"/>
    <w:rsid w:val="000E5CA1"/>
    <w:rsid w:val="001118F9"/>
    <w:rsid w:val="001433A9"/>
    <w:rsid w:val="001461C9"/>
    <w:rsid w:val="00146878"/>
    <w:rsid w:val="0017768E"/>
    <w:rsid w:val="00194386"/>
    <w:rsid w:val="001B7D9A"/>
    <w:rsid w:val="001E3D16"/>
    <w:rsid w:val="001F2AAE"/>
    <w:rsid w:val="002277BA"/>
    <w:rsid w:val="00247380"/>
    <w:rsid w:val="00252AC9"/>
    <w:rsid w:val="0026544A"/>
    <w:rsid w:val="00294BF8"/>
    <w:rsid w:val="003076CB"/>
    <w:rsid w:val="00362AB1"/>
    <w:rsid w:val="00384DD6"/>
    <w:rsid w:val="00387479"/>
    <w:rsid w:val="00394757"/>
    <w:rsid w:val="003C564B"/>
    <w:rsid w:val="003F0318"/>
    <w:rsid w:val="003F55F7"/>
    <w:rsid w:val="00412353"/>
    <w:rsid w:val="00446AC0"/>
    <w:rsid w:val="00462DAB"/>
    <w:rsid w:val="00476A31"/>
    <w:rsid w:val="004C0305"/>
    <w:rsid w:val="004C4191"/>
    <w:rsid w:val="004C5DE4"/>
    <w:rsid w:val="004F2A8A"/>
    <w:rsid w:val="0051792D"/>
    <w:rsid w:val="00530DF6"/>
    <w:rsid w:val="00556CA0"/>
    <w:rsid w:val="00571C78"/>
    <w:rsid w:val="0058166A"/>
    <w:rsid w:val="005903F4"/>
    <w:rsid w:val="00590FB1"/>
    <w:rsid w:val="005A51C5"/>
    <w:rsid w:val="005C57C2"/>
    <w:rsid w:val="005D435A"/>
    <w:rsid w:val="005E5840"/>
    <w:rsid w:val="0062330B"/>
    <w:rsid w:val="00645913"/>
    <w:rsid w:val="00651B0C"/>
    <w:rsid w:val="00653738"/>
    <w:rsid w:val="0065624F"/>
    <w:rsid w:val="00680C9E"/>
    <w:rsid w:val="00690909"/>
    <w:rsid w:val="006968DD"/>
    <w:rsid w:val="006A7ACD"/>
    <w:rsid w:val="006D4C63"/>
    <w:rsid w:val="00707787"/>
    <w:rsid w:val="007315FE"/>
    <w:rsid w:val="007439C3"/>
    <w:rsid w:val="00763E7C"/>
    <w:rsid w:val="00782025"/>
    <w:rsid w:val="007B1DE0"/>
    <w:rsid w:val="007C2F26"/>
    <w:rsid w:val="007D7DBE"/>
    <w:rsid w:val="007F2A02"/>
    <w:rsid w:val="00814E8F"/>
    <w:rsid w:val="00826FCF"/>
    <w:rsid w:val="008338F4"/>
    <w:rsid w:val="008968AD"/>
    <w:rsid w:val="008A33D4"/>
    <w:rsid w:val="008A6B1C"/>
    <w:rsid w:val="008B1CE5"/>
    <w:rsid w:val="008E4B49"/>
    <w:rsid w:val="00915D3E"/>
    <w:rsid w:val="009210E0"/>
    <w:rsid w:val="00947DE5"/>
    <w:rsid w:val="00952DBB"/>
    <w:rsid w:val="00967229"/>
    <w:rsid w:val="0097023C"/>
    <w:rsid w:val="0098302B"/>
    <w:rsid w:val="009858B7"/>
    <w:rsid w:val="00991B52"/>
    <w:rsid w:val="0099276F"/>
    <w:rsid w:val="009A0DDD"/>
    <w:rsid w:val="009B417F"/>
    <w:rsid w:val="00A87CFD"/>
    <w:rsid w:val="00AF039F"/>
    <w:rsid w:val="00AF7B10"/>
    <w:rsid w:val="00B24FD4"/>
    <w:rsid w:val="00B428F1"/>
    <w:rsid w:val="00B5152F"/>
    <w:rsid w:val="00B9064E"/>
    <w:rsid w:val="00B95711"/>
    <w:rsid w:val="00BB6221"/>
    <w:rsid w:val="00C14DEE"/>
    <w:rsid w:val="00C34F8D"/>
    <w:rsid w:val="00C45231"/>
    <w:rsid w:val="00C5768B"/>
    <w:rsid w:val="00CF4ECF"/>
    <w:rsid w:val="00CF6DE0"/>
    <w:rsid w:val="00D26F54"/>
    <w:rsid w:val="00D550EB"/>
    <w:rsid w:val="00D57ED3"/>
    <w:rsid w:val="00DA2A2B"/>
    <w:rsid w:val="00DA466A"/>
    <w:rsid w:val="00DC1724"/>
    <w:rsid w:val="00DF7121"/>
    <w:rsid w:val="00E07FAB"/>
    <w:rsid w:val="00E30609"/>
    <w:rsid w:val="00E35B4B"/>
    <w:rsid w:val="00E772EC"/>
    <w:rsid w:val="00EB4F66"/>
    <w:rsid w:val="00F01FF3"/>
    <w:rsid w:val="00F15D5F"/>
    <w:rsid w:val="00F2111B"/>
    <w:rsid w:val="00F42A63"/>
    <w:rsid w:val="00F611F4"/>
    <w:rsid w:val="00F7390A"/>
    <w:rsid w:val="00FC4A39"/>
    <w:rsid w:val="00FE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7"/>
    <o:shapelayout v:ext="edit">
      <o:idmap v:ext="edit" data="1,2"/>
    </o:shapelayout>
  </w:shapeDefaults>
  <w:decimalSymbol w:val="."/>
  <w:listSeparator w:val=","/>
  <w15:docId w15:val="{CC3FE741-E660-4180-ADE2-3E20A7D9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DD"/>
    <w:pPr>
      <w:spacing w:after="200" w:line="276" w:lineRule="auto"/>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DDD"/>
    <w:rPr>
      <w:rFonts w:ascii="Calibri" w:eastAsia="Times New Roman" w:hAnsi="Calibri" w:cs="Times New Roman"/>
    </w:rPr>
  </w:style>
  <w:style w:type="paragraph" w:styleId="Footer">
    <w:name w:val="footer"/>
    <w:basedOn w:val="Normal"/>
    <w:link w:val="FooterChar"/>
    <w:uiPriority w:val="99"/>
    <w:unhideWhenUsed/>
    <w:rsid w:val="009A0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DDD"/>
    <w:rPr>
      <w:rFonts w:ascii="Calibri" w:eastAsia="Times New Roman" w:hAnsi="Calibri" w:cs="Times New Roman"/>
    </w:rPr>
  </w:style>
  <w:style w:type="character" w:styleId="Hyperlink">
    <w:name w:val="Hyperlink"/>
    <w:basedOn w:val="DefaultParagraphFont"/>
    <w:uiPriority w:val="99"/>
    <w:unhideWhenUsed/>
    <w:rsid w:val="0058166A"/>
    <w:rPr>
      <w:color w:val="0000FF" w:themeColor="hyperlink"/>
      <w:u w:val="single"/>
    </w:rPr>
  </w:style>
  <w:style w:type="table" w:styleId="TableGrid">
    <w:name w:val="Table Grid"/>
    <w:basedOn w:val="TableNormal"/>
    <w:uiPriority w:val="59"/>
    <w:rsid w:val="00921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10E0"/>
    <w:pPr>
      <w:ind w:left="720"/>
      <w:contextualSpacing/>
    </w:pPr>
  </w:style>
  <w:style w:type="paragraph" w:styleId="BalloonText">
    <w:name w:val="Balloon Text"/>
    <w:basedOn w:val="Normal"/>
    <w:link w:val="BalloonTextChar"/>
    <w:uiPriority w:val="99"/>
    <w:semiHidden/>
    <w:unhideWhenUsed/>
    <w:rsid w:val="0036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A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1047">
      <w:bodyDiv w:val="1"/>
      <w:marLeft w:val="0"/>
      <w:marRight w:val="0"/>
      <w:marTop w:val="0"/>
      <w:marBottom w:val="0"/>
      <w:divBdr>
        <w:top w:val="none" w:sz="0" w:space="0" w:color="auto"/>
        <w:left w:val="none" w:sz="0" w:space="0" w:color="auto"/>
        <w:bottom w:val="none" w:sz="0" w:space="0" w:color="auto"/>
        <w:right w:val="none" w:sz="0" w:space="0" w:color="auto"/>
      </w:divBdr>
    </w:div>
    <w:div w:id="376273291">
      <w:bodyDiv w:val="1"/>
      <w:marLeft w:val="0"/>
      <w:marRight w:val="0"/>
      <w:marTop w:val="0"/>
      <w:marBottom w:val="0"/>
      <w:divBdr>
        <w:top w:val="none" w:sz="0" w:space="0" w:color="auto"/>
        <w:left w:val="none" w:sz="0" w:space="0" w:color="auto"/>
        <w:bottom w:val="none" w:sz="0" w:space="0" w:color="auto"/>
        <w:right w:val="none" w:sz="0" w:space="0" w:color="auto"/>
      </w:divBdr>
    </w:div>
    <w:div w:id="399249563">
      <w:bodyDiv w:val="1"/>
      <w:marLeft w:val="0"/>
      <w:marRight w:val="0"/>
      <w:marTop w:val="0"/>
      <w:marBottom w:val="0"/>
      <w:divBdr>
        <w:top w:val="none" w:sz="0" w:space="0" w:color="auto"/>
        <w:left w:val="none" w:sz="0" w:space="0" w:color="auto"/>
        <w:bottom w:val="none" w:sz="0" w:space="0" w:color="auto"/>
        <w:right w:val="none" w:sz="0" w:space="0" w:color="auto"/>
      </w:divBdr>
    </w:div>
    <w:div w:id="538398542">
      <w:bodyDiv w:val="1"/>
      <w:marLeft w:val="0"/>
      <w:marRight w:val="0"/>
      <w:marTop w:val="0"/>
      <w:marBottom w:val="0"/>
      <w:divBdr>
        <w:top w:val="none" w:sz="0" w:space="0" w:color="auto"/>
        <w:left w:val="none" w:sz="0" w:space="0" w:color="auto"/>
        <w:bottom w:val="none" w:sz="0" w:space="0" w:color="auto"/>
        <w:right w:val="none" w:sz="0" w:space="0" w:color="auto"/>
      </w:divBdr>
    </w:div>
    <w:div w:id="1025324403">
      <w:bodyDiv w:val="1"/>
      <w:marLeft w:val="0"/>
      <w:marRight w:val="0"/>
      <w:marTop w:val="0"/>
      <w:marBottom w:val="0"/>
      <w:divBdr>
        <w:top w:val="none" w:sz="0" w:space="0" w:color="auto"/>
        <w:left w:val="none" w:sz="0" w:space="0" w:color="auto"/>
        <w:bottom w:val="none" w:sz="0" w:space="0" w:color="auto"/>
        <w:right w:val="none" w:sz="0" w:space="0" w:color="auto"/>
      </w:divBdr>
    </w:div>
    <w:div w:id="1105804538">
      <w:bodyDiv w:val="1"/>
      <w:marLeft w:val="0"/>
      <w:marRight w:val="0"/>
      <w:marTop w:val="0"/>
      <w:marBottom w:val="0"/>
      <w:divBdr>
        <w:top w:val="none" w:sz="0" w:space="0" w:color="auto"/>
        <w:left w:val="none" w:sz="0" w:space="0" w:color="auto"/>
        <w:bottom w:val="none" w:sz="0" w:space="0" w:color="auto"/>
        <w:right w:val="none" w:sz="0" w:space="0" w:color="auto"/>
      </w:divBdr>
    </w:div>
    <w:div w:id="1158228749">
      <w:bodyDiv w:val="1"/>
      <w:marLeft w:val="0"/>
      <w:marRight w:val="0"/>
      <w:marTop w:val="0"/>
      <w:marBottom w:val="0"/>
      <w:divBdr>
        <w:top w:val="none" w:sz="0" w:space="0" w:color="auto"/>
        <w:left w:val="none" w:sz="0" w:space="0" w:color="auto"/>
        <w:bottom w:val="none" w:sz="0" w:space="0" w:color="auto"/>
        <w:right w:val="none" w:sz="0" w:space="0" w:color="auto"/>
      </w:divBdr>
    </w:div>
    <w:div w:id="1163156439">
      <w:bodyDiv w:val="1"/>
      <w:marLeft w:val="0"/>
      <w:marRight w:val="0"/>
      <w:marTop w:val="0"/>
      <w:marBottom w:val="0"/>
      <w:divBdr>
        <w:top w:val="none" w:sz="0" w:space="0" w:color="auto"/>
        <w:left w:val="none" w:sz="0" w:space="0" w:color="auto"/>
        <w:bottom w:val="none" w:sz="0" w:space="0" w:color="auto"/>
        <w:right w:val="none" w:sz="0" w:space="0" w:color="auto"/>
      </w:divBdr>
    </w:div>
    <w:div w:id="1164738531">
      <w:bodyDiv w:val="1"/>
      <w:marLeft w:val="0"/>
      <w:marRight w:val="0"/>
      <w:marTop w:val="0"/>
      <w:marBottom w:val="0"/>
      <w:divBdr>
        <w:top w:val="none" w:sz="0" w:space="0" w:color="auto"/>
        <w:left w:val="none" w:sz="0" w:space="0" w:color="auto"/>
        <w:bottom w:val="none" w:sz="0" w:space="0" w:color="auto"/>
        <w:right w:val="none" w:sz="0" w:space="0" w:color="auto"/>
      </w:divBdr>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
    <w:div w:id="1543860306">
      <w:bodyDiv w:val="1"/>
      <w:marLeft w:val="0"/>
      <w:marRight w:val="0"/>
      <w:marTop w:val="0"/>
      <w:marBottom w:val="0"/>
      <w:divBdr>
        <w:top w:val="none" w:sz="0" w:space="0" w:color="auto"/>
        <w:left w:val="none" w:sz="0" w:space="0" w:color="auto"/>
        <w:bottom w:val="none" w:sz="0" w:space="0" w:color="auto"/>
        <w:right w:val="none" w:sz="0" w:space="0" w:color="auto"/>
      </w:divBdr>
    </w:div>
    <w:div w:id="1666977916">
      <w:bodyDiv w:val="1"/>
      <w:marLeft w:val="0"/>
      <w:marRight w:val="0"/>
      <w:marTop w:val="0"/>
      <w:marBottom w:val="0"/>
      <w:divBdr>
        <w:top w:val="none" w:sz="0" w:space="0" w:color="auto"/>
        <w:left w:val="none" w:sz="0" w:space="0" w:color="auto"/>
        <w:bottom w:val="none" w:sz="0" w:space="0" w:color="auto"/>
        <w:right w:val="none" w:sz="0" w:space="0" w:color="auto"/>
      </w:divBdr>
    </w:div>
    <w:div w:id="19223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mailto:%20dusica.usanovic@minpolj.gov.r"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minrzs.gov.rs"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sepa.gov.rs"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20dusica.usanovic@minpolj.gov.r" TargetMode="External"/><Relationship Id="rId14" Type="http://schemas.openxmlformats.org/officeDocument/2006/relationships/image" Target="media/image6.jpeg"/><Relationship Id="rId22" Type="http://schemas.openxmlformats.org/officeDocument/2006/relationships/hyperlink" Target="http://www.poreskauprava.gov.rs"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5BAB2862CB449B8D1111B7FF3BB3E5"/>
        <w:category>
          <w:name w:val="General"/>
          <w:gallery w:val="placeholder"/>
        </w:category>
        <w:types>
          <w:type w:val="bbPlcHdr"/>
        </w:types>
        <w:behaviors>
          <w:behavior w:val="content"/>
        </w:behaviors>
        <w:guid w:val="{6556F148-4ED6-4C7B-B7E9-5F20A13B8362}"/>
      </w:docPartPr>
      <w:docPartBody>
        <w:p w:rsidR="00B545F7" w:rsidRDefault="002E34F0" w:rsidP="002E34F0">
          <w:pPr>
            <w:pStyle w:val="F55BAB2862CB449B8D1111B7FF3BB3E5"/>
          </w:pPr>
          <w:r>
            <w:t>[Type the company name]</w:t>
          </w:r>
        </w:p>
      </w:docPartBody>
    </w:docPart>
    <w:docPart>
      <w:docPartPr>
        <w:name w:val="F3AAB0D9524344B1B28A667436DDEA3C"/>
        <w:category>
          <w:name w:val="General"/>
          <w:gallery w:val="placeholder"/>
        </w:category>
        <w:types>
          <w:type w:val="bbPlcHdr"/>
        </w:types>
        <w:behaviors>
          <w:behavior w:val="content"/>
        </w:behaviors>
        <w:guid w:val="{FB72CE93-20C5-4528-8CE5-A03ACC56600F}"/>
      </w:docPartPr>
      <w:docPartBody>
        <w:p w:rsidR="00B545F7" w:rsidRDefault="002E34F0" w:rsidP="002E34F0">
          <w:pPr>
            <w:pStyle w:val="F3AAB0D9524344B1B28A667436DDEA3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E34F0"/>
    <w:rsid w:val="000460A7"/>
    <w:rsid w:val="00134E5F"/>
    <w:rsid w:val="00222290"/>
    <w:rsid w:val="002E34F0"/>
    <w:rsid w:val="002F10E0"/>
    <w:rsid w:val="003F6297"/>
    <w:rsid w:val="0098032B"/>
    <w:rsid w:val="00B545F7"/>
    <w:rsid w:val="00C7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5BAB2862CB449B8D1111B7FF3BB3E5">
    <w:name w:val="F55BAB2862CB449B8D1111B7FF3BB3E5"/>
    <w:rsid w:val="002E34F0"/>
  </w:style>
  <w:style w:type="paragraph" w:customStyle="1" w:styleId="F3AAB0D9524344B1B28A667436DDEA3C">
    <w:name w:val="F3AAB0D9524344B1B28A667436DDEA3C"/>
    <w:rsid w:val="002E3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BAD44-1477-4825-8051-303FC5DA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Pages>
  <Words>13133</Words>
  <Characters>74859</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Конкурсна документација за набавку рачунарске опреме</vt:lpstr>
    </vt:vector>
  </TitlesOfParts>
  <Company>МИНИСТАРСТВО ПОЉОПРИВРЕДЕ И ЗАШТИТЕ ЖИВОТНЕ СРЕДИНЕ – УПРАВА ЗА ШУМЕ</Company>
  <LinksUpToDate>false</LinksUpToDate>
  <CharactersWithSpaces>87817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набавку рачунарске опреме</dc:title>
  <dc:creator>Arabianhorse</dc:creator>
  <cp:lastModifiedBy>admin</cp:lastModifiedBy>
  <cp:revision>41</cp:revision>
  <cp:lastPrinted>2016-04-14T12:21:00Z</cp:lastPrinted>
  <dcterms:created xsi:type="dcterms:W3CDTF">2015-02-18T11:14:00Z</dcterms:created>
  <dcterms:modified xsi:type="dcterms:W3CDTF">2016-04-14T14:07:00Z</dcterms:modified>
</cp:coreProperties>
</file>